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091F" w14:textId="056159A1" w:rsidR="008D1538" w:rsidRPr="006F6B26" w:rsidRDefault="003A7472" w:rsidP="00CC1EDF">
      <w:pPr>
        <w:autoSpaceDE w:val="0"/>
        <w:autoSpaceDN w:val="0"/>
        <w:ind w:rightChars="100" w:right="210"/>
        <w:jc w:val="righ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02B83332" wp14:editId="12875B59">
                <wp:simplePos x="0" y="0"/>
                <wp:positionH relativeFrom="margin">
                  <wp:align>right</wp:align>
                </wp:positionH>
                <wp:positionV relativeFrom="paragraph">
                  <wp:posOffset>-348615</wp:posOffset>
                </wp:positionV>
                <wp:extent cx="1132840" cy="381000"/>
                <wp:effectExtent l="0" t="0" r="10160" b="19050"/>
                <wp:wrapNone/>
                <wp:docPr id="548683738" name="テキスト ボックス 1"/>
                <wp:cNvGraphicFramePr/>
                <a:graphic xmlns:a="http://schemas.openxmlformats.org/drawingml/2006/main">
                  <a:graphicData uri="http://schemas.microsoft.com/office/word/2010/wordprocessingShape">
                    <wps:wsp>
                      <wps:cNvSpPr txBox="1"/>
                      <wps:spPr>
                        <a:xfrm>
                          <a:off x="0" y="0"/>
                          <a:ext cx="1132840" cy="381000"/>
                        </a:xfrm>
                        <a:prstGeom prst="rect">
                          <a:avLst/>
                        </a:prstGeom>
                        <a:solidFill>
                          <a:srgbClr val="FFFF00"/>
                        </a:solidFill>
                        <a:ln w="6350">
                          <a:solidFill>
                            <a:prstClr val="black"/>
                          </a:solidFill>
                        </a:ln>
                      </wps:spPr>
                      <wps:txbx>
                        <w:txbxContent>
                          <w:p w14:paraId="3FC2BF52" w14:textId="6D115D8D" w:rsidR="003A7472" w:rsidRPr="003A7472" w:rsidRDefault="003A7472" w:rsidP="003A7472">
                            <w:pPr>
                              <w:jc w:val="center"/>
                              <w:rPr>
                                <w:rFonts w:ascii="ＭＳ 明朝" w:eastAsia="ＭＳ 明朝" w:hAnsi="ＭＳ 明朝"/>
                                <w:b/>
                                <w:bCs/>
                                <w:color w:val="EE0000"/>
                                <w:sz w:val="24"/>
                                <w:szCs w:val="28"/>
                              </w:rPr>
                            </w:pPr>
                            <w:r w:rsidRPr="003A7472">
                              <w:rPr>
                                <w:rFonts w:ascii="ＭＳ 明朝" w:eastAsia="ＭＳ 明朝" w:hAnsi="ＭＳ 明朝" w:hint="eastAsia"/>
                                <w:b/>
                                <w:bCs/>
                                <w:color w:val="EE0000"/>
                                <w:sz w:val="24"/>
                                <w:szCs w:val="28"/>
                              </w:rPr>
                              <w:t>鑑文（例）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83332" id="_x0000_t202" coordsize="21600,21600" o:spt="202" path="m,l,21600r21600,l21600,xe">
                <v:stroke joinstyle="miter"/>
                <v:path gradientshapeok="t" o:connecttype="rect"/>
              </v:shapetype>
              <v:shape id="テキスト ボックス 1" o:spid="_x0000_s1026" type="#_x0000_t202" style="position:absolute;left:0;text-align:left;margin-left:38pt;margin-top:-27.45pt;width:89.2pt;height:3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" fillcolor="yellow" strokeweight=".5pt">
                <v:textbox>
                  <w:txbxContent>
                    <w:p w14:paraId="3FC2BF52" w14:textId="6D115D8D" w:rsidR="003A7472" w:rsidRPr="003A7472" w:rsidRDefault="003A7472" w:rsidP="003A7472">
                      <w:pPr>
                        <w:jc w:val="center"/>
                        <w:rPr>
                          <w:rFonts w:ascii="ＭＳ 明朝" w:eastAsia="ＭＳ 明朝" w:hAnsi="ＭＳ 明朝"/>
                          <w:b/>
                          <w:bCs/>
                          <w:color w:val="EE0000"/>
                          <w:sz w:val="24"/>
                          <w:szCs w:val="28"/>
                        </w:rPr>
                      </w:pPr>
                      <w:r w:rsidRPr="003A7472">
                        <w:rPr>
                          <w:rFonts w:ascii="ＭＳ 明朝" w:eastAsia="ＭＳ 明朝" w:hAnsi="ＭＳ 明朝" w:hint="eastAsia"/>
                          <w:b/>
                          <w:bCs/>
                          <w:color w:val="EE0000"/>
                          <w:sz w:val="24"/>
                          <w:szCs w:val="28"/>
                        </w:rPr>
                        <w:t>鑑文（例）</w:t>
                      </w:r>
                    </w:p>
                  </w:txbxContent>
                </v:textbox>
                <w10:wrap anchorx="margin"/>
              </v:shape>
            </w:pict>
          </mc:Fallback>
        </mc:AlternateContent>
      </w:r>
    </w:p>
    <w:p w14:paraId="074BAA1B" w14:textId="4EE57E8E" w:rsidR="006F6B26" w:rsidRPr="006F6B26" w:rsidRDefault="00AA4E57" w:rsidP="00CC1EDF">
      <w:pPr>
        <w:autoSpaceDE w:val="0"/>
        <w:autoSpaceDN w:val="0"/>
        <w:ind w:rightChars="100" w:right="210"/>
        <w:jc w:val="right"/>
        <w:rPr>
          <w:rFonts w:ascii="ＭＳ 明朝" w:eastAsia="ＭＳ 明朝" w:hAnsi="ＭＳ 明朝"/>
          <w:sz w:val="24"/>
          <w:szCs w:val="24"/>
        </w:rPr>
      </w:pPr>
      <w:r>
        <w:rPr>
          <w:rFonts w:ascii="ＭＳ 明朝" w:eastAsia="ＭＳ 明朝" w:hAnsi="ＭＳ 明朝" w:hint="eastAsia"/>
          <w:sz w:val="24"/>
          <w:szCs w:val="24"/>
        </w:rPr>
        <w:t>令和</w:t>
      </w:r>
      <w:r w:rsidR="004F6722">
        <w:rPr>
          <w:rFonts w:ascii="ＭＳ 明朝" w:eastAsia="ＭＳ 明朝" w:hAnsi="ＭＳ 明朝" w:hint="eastAsia"/>
          <w:sz w:val="24"/>
          <w:szCs w:val="24"/>
        </w:rPr>
        <w:t>８</w:t>
      </w:r>
      <w:r w:rsidR="006F6B26" w:rsidRPr="006F6B26">
        <w:rPr>
          <w:rFonts w:ascii="ＭＳ 明朝" w:eastAsia="ＭＳ 明朝" w:hAnsi="ＭＳ 明朝" w:hint="eastAsia"/>
          <w:sz w:val="24"/>
          <w:szCs w:val="24"/>
        </w:rPr>
        <w:t>年</w:t>
      </w:r>
      <w:r w:rsidR="00A80217">
        <w:rPr>
          <w:rFonts w:ascii="ＭＳ 明朝" w:eastAsia="ＭＳ 明朝" w:hAnsi="ＭＳ 明朝" w:hint="eastAsia"/>
          <w:sz w:val="24"/>
          <w:szCs w:val="24"/>
        </w:rPr>
        <w:t>(</w:t>
      </w:r>
      <w:r>
        <w:rPr>
          <w:rFonts w:ascii="ＭＳ 明朝" w:eastAsia="ＭＳ 明朝" w:hAnsi="ＭＳ 明朝" w:hint="eastAsia"/>
          <w:sz w:val="24"/>
          <w:szCs w:val="24"/>
        </w:rPr>
        <w:t>20</w:t>
      </w:r>
      <w:r>
        <w:rPr>
          <w:rFonts w:ascii="ＭＳ 明朝" w:eastAsia="ＭＳ 明朝" w:hAnsi="ＭＳ 明朝"/>
          <w:sz w:val="24"/>
          <w:szCs w:val="24"/>
        </w:rPr>
        <w:t>2</w:t>
      </w:r>
      <w:r w:rsidR="004F6722">
        <w:rPr>
          <w:rFonts w:ascii="ＭＳ 明朝" w:eastAsia="ＭＳ 明朝" w:hAnsi="ＭＳ 明朝" w:hint="eastAsia"/>
          <w:sz w:val="24"/>
          <w:szCs w:val="24"/>
        </w:rPr>
        <w:t>6</w:t>
      </w:r>
      <w:r w:rsidR="006F6B26" w:rsidRPr="006F6B26">
        <w:rPr>
          <w:rFonts w:ascii="ＭＳ 明朝" w:eastAsia="ＭＳ 明朝" w:hAnsi="ＭＳ 明朝" w:hint="eastAsia"/>
          <w:sz w:val="24"/>
          <w:szCs w:val="24"/>
        </w:rPr>
        <w:t>年</w:t>
      </w:r>
      <w:r w:rsidR="00A80217">
        <w:rPr>
          <w:rFonts w:ascii="ＭＳ 明朝" w:eastAsia="ＭＳ 明朝" w:hAnsi="ＭＳ 明朝" w:hint="eastAsia"/>
          <w:sz w:val="24"/>
          <w:szCs w:val="24"/>
        </w:rPr>
        <w:t>)</w:t>
      </w:r>
      <w:r w:rsidR="00DA107F">
        <w:rPr>
          <w:rFonts w:ascii="ＭＳ 明朝" w:eastAsia="ＭＳ 明朝" w:hAnsi="ＭＳ 明朝" w:hint="eastAsia"/>
          <w:sz w:val="24"/>
          <w:szCs w:val="24"/>
        </w:rPr>
        <w:t xml:space="preserve">　</w:t>
      </w:r>
      <w:r w:rsidR="006F6B26" w:rsidRPr="006F6B26">
        <w:rPr>
          <w:rFonts w:ascii="ＭＳ 明朝" w:eastAsia="ＭＳ 明朝" w:hAnsi="ＭＳ 明朝" w:hint="eastAsia"/>
          <w:sz w:val="24"/>
          <w:szCs w:val="24"/>
        </w:rPr>
        <w:t>月</w:t>
      </w:r>
      <w:r w:rsidR="009F47D5">
        <w:rPr>
          <w:rFonts w:ascii="ＭＳ 明朝" w:eastAsia="ＭＳ 明朝" w:hAnsi="ＭＳ 明朝" w:hint="eastAsia"/>
          <w:sz w:val="24"/>
          <w:szCs w:val="24"/>
        </w:rPr>
        <w:t xml:space="preserve">　</w:t>
      </w:r>
      <w:r w:rsidR="006F6B26" w:rsidRPr="006F6B26">
        <w:rPr>
          <w:rFonts w:ascii="ＭＳ 明朝" w:eastAsia="ＭＳ 明朝" w:hAnsi="ＭＳ 明朝" w:hint="eastAsia"/>
          <w:sz w:val="24"/>
          <w:szCs w:val="24"/>
        </w:rPr>
        <w:t>日</w:t>
      </w:r>
    </w:p>
    <w:p w14:paraId="7CC977FD" w14:textId="77777777" w:rsidR="006F6B26" w:rsidRPr="006F6B26" w:rsidRDefault="006F6B26" w:rsidP="005E7FF9">
      <w:pPr>
        <w:autoSpaceDE w:val="0"/>
        <w:autoSpaceDN w:val="0"/>
        <w:jc w:val="left"/>
        <w:rPr>
          <w:rFonts w:ascii="ＭＳ 明朝" w:eastAsia="ＭＳ 明朝" w:hAnsi="ＭＳ 明朝"/>
          <w:sz w:val="24"/>
          <w:szCs w:val="24"/>
        </w:rPr>
      </w:pPr>
    </w:p>
    <w:p w14:paraId="580D2F3A" w14:textId="77777777" w:rsidR="006F6B26" w:rsidRPr="006F6B26" w:rsidRDefault="006F6B26" w:rsidP="00A80217">
      <w:pPr>
        <w:autoSpaceDE w:val="0"/>
        <w:autoSpaceDN w:val="0"/>
        <w:ind w:leftChars="100" w:left="210"/>
        <w:rPr>
          <w:rFonts w:ascii="ＭＳ 明朝" w:eastAsia="ＭＳ 明朝" w:hAnsi="ＭＳ 明朝"/>
          <w:sz w:val="24"/>
          <w:szCs w:val="24"/>
        </w:rPr>
      </w:pPr>
      <w:r w:rsidRPr="006F6B26">
        <w:rPr>
          <w:rFonts w:ascii="ＭＳ 明朝" w:eastAsia="ＭＳ 明朝" w:hAnsi="ＭＳ 明朝" w:hint="eastAsia"/>
          <w:sz w:val="24"/>
          <w:szCs w:val="24"/>
        </w:rPr>
        <w:t>山口県健康福祉部医療政策課長　様</w:t>
      </w:r>
    </w:p>
    <w:p w14:paraId="0CD9A9E7" w14:textId="77777777" w:rsidR="006F6B26" w:rsidRPr="006F6B26" w:rsidRDefault="006F6B26" w:rsidP="00A80217">
      <w:pPr>
        <w:autoSpaceDE w:val="0"/>
        <w:autoSpaceDN w:val="0"/>
        <w:rPr>
          <w:rFonts w:ascii="ＭＳ 明朝" w:eastAsia="ＭＳ 明朝" w:hAnsi="ＭＳ 明朝"/>
          <w:sz w:val="24"/>
          <w:szCs w:val="24"/>
        </w:rPr>
      </w:pPr>
    </w:p>
    <w:p w14:paraId="1557B0A1" w14:textId="62C1BD00" w:rsidR="006F6B26" w:rsidRPr="006F6B26" w:rsidRDefault="00DA107F" w:rsidP="005E7FF9">
      <w:pPr>
        <w:autoSpaceDE w:val="0"/>
        <w:autoSpaceDN w:val="0"/>
        <w:ind w:rightChars="100" w:right="210"/>
        <w:jc w:val="right"/>
        <w:rPr>
          <w:rFonts w:ascii="ＭＳ 明朝" w:eastAsia="ＭＳ 明朝" w:hAnsi="ＭＳ 明朝"/>
          <w:sz w:val="24"/>
          <w:szCs w:val="24"/>
        </w:rPr>
      </w:pPr>
      <w:r>
        <w:rPr>
          <w:rFonts w:ascii="ＭＳ 明朝" w:eastAsia="ＭＳ 明朝" w:hAnsi="ＭＳ 明朝" w:hint="eastAsia"/>
          <w:sz w:val="24"/>
          <w:szCs w:val="24"/>
        </w:rPr>
        <w:t>●●</w:t>
      </w:r>
      <w:r w:rsidR="009F47D5" w:rsidRPr="009F47D5">
        <w:rPr>
          <w:rFonts w:ascii="ＭＳ 明朝" w:eastAsia="ＭＳ 明朝" w:hAnsi="ＭＳ 明朝" w:hint="eastAsia"/>
          <w:sz w:val="24"/>
          <w:szCs w:val="24"/>
        </w:rPr>
        <w:t>市</w:t>
      </w:r>
      <w:r>
        <w:rPr>
          <w:rFonts w:ascii="ＭＳ 明朝" w:eastAsia="ＭＳ 明朝" w:hAnsi="ＭＳ 明朝" w:hint="eastAsia"/>
          <w:sz w:val="24"/>
          <w:szCs w:val="24"/>
        </w:rPr>
        <w:t>●●</w:t>
      </w:r>
      <w:r w:rsidR="009F47D5" w:rsidRPr="009F47D5">
        <w:rPr>
          <w:rFonts w:ascii="ＭＳ 明朝" w:eastAsia="ＭＳ 明朝" w:hAnsi="ＭＳ 明朝" w:hint="eastAsia"/>
          <w:sz w:val="24"/>
          <w:szCs w:val="24"/>
        </w:rPr>
        <w:t>町</w:t>
      </w:r>
      <w:r>
        <w:rPr>
          <w:rFonts w:ascii="ＭＳ 明朝" w:eastAsia="ＭＳ 明朝" w:hAnsi="ＭＳ 明朝" w:hint="eastAsia"/>
          <w:sz w:val="24"/>
          <w:szCs w:val="24"/>
        </w:rPr>
        <w:t>●</w:t>
      </w:r>
      <w:r w:rsidR="009F47D5" w:rsidRPr="009F47D5">
        <w:rPr>
          <w:rFonts w:ascii="ＭＳ 明朝" w:eastAsia="ＭＳ 明朝" w:hAnsi="ＭＳ 明朝" w:hint="eastAsia"/>
          <w:sz w:val="24"/>
          <w:szCs w:val="24"/>
        </w:rPr>
        <w:t>丁目</w:t>
      </w:r>
      <w:r>
        <w:rPr>
          <w:rFonts w:ascii="ＭＳ 明朝" w:eastAsia="ＭＳ 明朝" w:hAnsi="ＭＳ 明朝" w:hint="eastAsia"/>
          <w:sz w:val="24"/>
          <w:szCs w:val="24"/>
        </w:rPr>
        <w:t>●</w:t>
      </w:r>
      <w:r w:rsidR="009F47D5">
        <w:rPr>
          <w:rFonts w:ascii="ＭＳ 明朝" w:eastAsia="ＭＳ 明朝" w:hAnsi="ＭＳ 明朝" w:hint="eastAsia"/>
          <w:sz w:val="24"/>
          <w:szCs w:val="24"/>
        </w:rPr>
        <w:t>－</w:t>
      </w:r>
      <w:r>
        <w:rPr>
          <w:rFonts w:ascii="ＭＳ 明朝" w:eastAsia="ＭＳ 明朝" w:hAnsi="ＭＳ 明朝" w:hint="eastAsia"/>
          <w:sz w:val="24"/>
          <w:szCs w:val="24"/>
        </w:rPr>
        <w:t>●●</w:t>
      </w:r>
    </w:p>
    <w:p w14:paraId="601FBC52" w14:textId="37E069DF" w:rsidR="006F6B26" w:rsidRPr="006F6B26" w:rsidRDefault="00DA107F" w:rsidP="005E7FF9">
      <w:pPr>
        <w:autoSpaceDE w:val="0"/>
        <w:autoSpaceDN w:val="0"/>
        <w:ind w:rightChars="100" w:right="210"/>
        <w:jc w:val="right"/>
        <w:rPr>
          <w:rFonts w:ascii="ＭＳ 明朝" w:eastAsia="ＭＳ 明朝" w:hAnsi="ＭＳ 明朝"/>
          <w:sz w:val="24"/>
          <w:szCs w:val="24"/>
        </w:rPr>
      </w:pPr>
      <w:r>
        <w:rPr>
          <w:rFonts w:ascii="ＭＳ 明朝" w:eastAsia="ＭＳ 明朝" w:hAnsi="ＭＳ 明朝" w:hint="eastAsia"/>
          <w:sz w:val="24"/>
          <w:szCs w:val="24"/>
        </w:rPr>
        <w:t>●●●●病院</w:t>
      </w:r>
    </w:p>
    <w:p w14:paraId="3C887998" w14:textId="00E60862" w:rsidR="006F6B26" w:rsidRPr="006F6B26" w:rsidRDefault="006F6B26" w:rsidP="005E7FF9">
      <w:pPr>
        <w:autoSpaceDE w:val="0"/>
        <w:autoSpaceDN w:val="0"/>
        <w:ind w:rightChars="100" w:right="210"/>
        <w:jc w:val="right"/>
        <w:rPr>
          <w:rFonts w:ascii="ＭＳ 明朝" w:eastAsia="ＭＳ 明朝" w:hAnsi="ＭＳ 明朝"/>
          <w:sz w:val="24"/>
          <w:szCs w:val="24"/>
        </w:rPr>
      </w:pPr>
    </w:p>
    <w:p w14:paraId="5AAD93F5" w14:textId="77777777" w:rsidR="006F6B26" w:rsidRDefault="006F6B26" w:rsidP="00A80217">
      <w:pPr>
        <w:autoSpaceDE w:val="0"/>
        <w:autoSpaceDN w:val="0"/>
        <w:rPr>
          <w:rFonts w:ascii="ＭＳ 明朝" w:eastAsia="ＭＳ 明朝" w:hAnsi="ＭＳ 明朝"/>
          <w:sz w:val="24"/>
          <w:szCs w:val="24"/>
        </w:rPr>
      </w:pPr>
    </w:p>
    <w:p w14:paraId="501212BE" w14:textId="77777777" w:rsidR="006F6B26" w:rsidRPr="006F6B26" w:rsidRDefault="006F6B26" w:rsidP="00A80217">
      <w:pPr>
        <w:autoSpaceDE w:val="0"/>
        <w:autoSpaceDN w:val="0"/>
        <w:rPr>
          <w:rFonts w:ascii="ＭＳ 明朝" w:eastAsia="ＭＳ 明朝" w:hAnsi="ＭＳ 明朝"/>
          <w:sz w:val="24"/>
          <w:szCs w:val="24"/>
        </w:rPr>
      </w:pPr>
    </w:p>
    <w:p w14:paraId="6065DCB6" w14:textId="25BC85AB" w:rsidR="006F6B26" w:rsidRPr="006F6B26" w:rsidRDefault="00DA107F" w:rsidP="00A80217">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業務効率化計画の提出</w:t>
      </w:r>
      <w:r w:rsidR="006F6B26" w:rsidRPr="006F6B26">
        <w:rPr>
          <w:rFonts w:ascii="ＭＳ 明朝" w:eastAsia="ＭＳ 明朝" w:hAnsi="ＭＳ 明朝" w:hint="eastAsia"/>
          <w:sz w:val="24"/>
          <w:szCs w:val="24"/>
        </w:rPr>
        <w:t>について</w:t>
      </w:r>
    </w:p>
    <w:p w14:paraId="77344B9C" w14:textId="77777777" w:rsidR="006F6B26" w:rsidRPr="00DA107F" w:rsidRDefault="006F6B26" w:rsidP="00A80217">
      <w:pPr>
        <w:autoSpaceDE w:val="0"/>
        <w:autoSpaceDN w:val="0"/>
        <w:rPr>
          <w:rFonts w:ascii="ＭＳ 明朝" w:eastAsia="ＭＳ 明朝" w:hAnsi="ＭＳ 明朝"/>
          <w:sz w:val="24"/>
          <w:szCs w:val="24"/>
        </w:rPr>
      </w:pPr>
    </w:p>
    <w:p w14:paraId="2C459383" w14:textId="505806A2" w:rsidR="006F6B26" w:rsidRPr="006F6B26" w:rsidRDefault="00175156" w:rsidP="00175156">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6F6B26" w:rsidRPr="006F6B26">
        <w:rPr>
          <w:rFonts w:ascii="ＭＳ 明朝" w:eastAsia="ＭＳ 明朝" w:hAnsi="ＭＳ 明朝" w:hint="eastAsia"/>
          <w:sz w:val="24"/>
          <w:szCs w:val="24"/>
        </w:rPr>
        <w:t>このことについて、別紙のとおり提出します。</w:t>
      </w:r>
    </w:p>
    <w:p w14:paraId="0438DB8A" w14:textId="338E7190" w:rsidR="006F6B26" w:rsidRPr="00DA107F" w:rsidRDefault="00DA107F" w:rsidP="00A80217">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EF6165">
        <w:rPr>
          <w:rFonts w:ascii="ＭＳ 明朝" w:eastAsia="ＭＳ 明朝" w:hAnsi="ＭＳ 明朝" w:hint="eastAsia"/>
          <w:sz w:val="24"/>
          <w:szCs w:val="24"/>
        </w:rPr>
        <w:t>また</w:t>
      </w:r>
      <w:r>
        <w:rPr>
          <w:rFonts w:ascii="ＭＳ 明朝" w:eastAsia="ＭＳ 明朝" w:hAnsi="ＭＳ 明朝" w:hint="eastAsia"/>
          <w:sz w:val="24"/>
          <w:szCs w:val="24"/>
        </w:rPr>
        <w:t>、本事業による取組に対応する</w:t>
      </w:r>
      <w:r w:rsidR="00A20589">
        <w:rPr>
          <w:rFonts w:ascii="ＭＳ 明朝" w:eastAsia="ＭＳ 明朝" w:hAnsi="ＭＳ 明朝" w:hint="eastAsia"/>
          <w:sz w:val="24"/>
          <w:szCs w:val="24"/>
        </w:rPr>
        <w:t>業務に要する削減</w:t>
      </w:r>
      <w:r w:rsidR="00343573">
        <w:rPr>
          <w:rFonts w:ascii="ＭＳ 明朝" w:eastAsia="ＭＳ 明朝" w:hAnsi="ＭＳ 明朝" w:hint="eastAsia"/>
          <w:sz w:val="24"/>
          <w:szCs w:val="24"/>
        </w:rPr>
        <w:t>時間</w:t>
      </w:r>
      <w:r w:rsidR="00A20589">
        <w:rPr>
          <w:rFonts w:ascii="ＭＳ 明朝" w:eastAsia="ＭＳ 明朝" w:hAnsi="ＭＳ 明朝" w:hint="eastAsia"/>
          <w:sz w:val="24"/>
          <w:szCs w:val="24"/>
        </w:rPr>
        <w:t>は以下のとおりです。</w:t>
      </w:r>
    </w:p>
    <w:p w14:paraId="4985C0B7" w14:textId="6F213C0F" w:rsidR="00A20589" w:rsidRPr="00343573" w:rsidRDefault="00A20589" w:rsidP="00A20589"/>
    <w:tbl>
      <w:tblPr>
        <w:tblStyle w:val="ab"/>
        <w:tblW w:w="0" w:type="auto"/>
        <w:tblInd w:w="137" w:type="dxa"/>
        <w:tblLook w:val="04A0" w:firstRow="1" w:lastRow="0" w:firstColumn="1" w:lastColumn="0" w:noHBand="0" w:noVBand="1"/>
      </w:tblPr>
      <w:tblGrid>
        <w:gridCol w:w="1368"/>
        <w:gridCol w:w="1905"/>
        <w:gridCol w:w="2239"/>
        <w:gridCol w:w="876"/>
        <w:gridCol w:w="3103"/>
      </w:tblGrid>
      <w:tr w:rsidR="00EF6165" w14:paraId="16646C1C" w14:textId="77777777" w:rsidTr="00EF6165">
        <w:tc>
          <w:tcPr>
            <w:tcW w:w="3273" w:type="dxa"/>
            <w:gridSpan w:val="2"/>
            <w:shd w:val="clear" w:color="auto" w:fill="D9E2F3" w:themeFill="accent5" w:themeFillTint="33"/>
            <w:vAlign w:val="center"/>
          </w:tcPr>
          <w:p w14:paraId="2B76AB26" w14:textId="43689F99" w:rsidR="00EF6165" w:rsidRPr="00EF6165" w:rsidRDefault="00EF6165" w:rsidP="00EF6165">
            <w:pPr>
              <w:pStyle w:val="a3"/>
              <w:autoSpaceDE w:val="0"/>
              <w:autoSpaceDN w:val="0"/>
              <w:rPr>
                <w:rFonts w:ascii="ＭＳ ゴシック" w:eastAsia="ＭＳ ゴシック" w:hAnsi="ＭＳ ゴシック"/>
              </w:rPr>
            </w:pPr>
            <w:r w:rsidRPr="00EF6165">
              <w:rPr>
                <w:rFonts w:ascii="ＭＳ ゴシック" w:eastAsia="ＭＳ ゴシック" w:hAnsi="ＭＳ ゴシック" w:hint="eastAsia"/>
              </w:rPr>
              <w:t>区分</w:t>
            </w:r>
          </w:p>
        </w:tc>
        <w:tc>
          <w:tcPr>
            <w:tcW w:w="3115" w:type="dxa"/>
            <w:gridSpan w:val="2"/>
            <w:tcBorders>
              <w:bottom w:val="single" w:sz="4" w:space="0" w:color="auto"/>
            </w:tcBorders>
            <w:shd w:val="clear" w:color="auto" w:fill="D9E2F3" w:themeFill="accent5" w:themeFillTint="33"/>
          </w:tcPr>
          <w:p w14:paraId="0290985E" w14:textId="34E887FC" w:rsidR="00EF6165" w:rsidRPr="00EF6165" w:rsidRDefault="00EF6165" w:rsidP="00EF6165">
            <w:pPr>
              <w:pStyle w:val="a3"/>
              <w:autoSpaceDE w:val="0"/>
              <w:autoSpaceDN w:val="0"/>
              <w:rPr>
                <w:rFonts w:ascii="ＭＳ ゴシック" w:eastAsia="ＭＳ ゴシック" w:hAnsi="ＭＳ ゴシック"/>
              </w:rPr>
            </w:pPr>
            <w:r w:rsidRPr="00EF6165">
              <w:rPr>
                <w:rFonts w:ascii="ＭＳ ゴシック" w:eastAsia="ＭＳ ゴシック" w:hAnsi="ＭＳ ゴシック" w:hint="eastAsia"/>
              </w:rPr>
              <w:t>職員１人当たり削減時間</w:t>
            </w:r>
          </w:p>
        </w:tc>
        <w:tc>
          <w:tcPr>
            <w:tcW w:w="3103" w:type="dxa"/>
            <w:tcBorders>
              <w:bottom w:val="single" w:sz="4" w:space="0" w:color="auto"/>
            </w:tcBorders>
            <w:shd w:val="clear" w:color="auto" w:fill="D9E2F3" w:themeFill="accent5" w:themeFillTint="33"/>
          </w:tcPr>
          <w:p w14:paraId="0031ED2C" w14:textId="392D83B4" w:rsidR="00EF6165" w:rsidRPr="00EF6165" w:rsidRDefault="00EF6165" w:rsidP="00EF6165">
            <w:pPr>
              <w:pStyle w:val="a3"/>
              <w:autoSpaceDE w:val="0"/>
              <w:autoSpaceDN w:val="0"/>
              <w:rPr>
                <w:rFonts w:ascii="ＭＳ ゴシック" w:eastAsia="ＭＳ ゴシック" w:hAnsi="ＭＳ ゴシック"/>
              </w:rPr>
            </w:pPr>
            <w:r w:rsidRPr="00EF6165">
              <w:rPr>
                <w:rFonts w:ascii="ＭＳ ゴシック" w:eastAsia="ＭＳ ゴシック" w:hAnsi="ＭＳ ゴシック" w:hint="eastAsia"/>
              </w:rPr>
              <w:t>備考</w:t>
            </w:r>
          </w:p>
        </w:tc>
      </w:tr>
      <w:tr w:rsidR="00EF6165" w14:paraId="403AD810" w14:textId="0EF2E46F" w:rsidTr="00EF6165">
        <w:trPr>
          <w:trHeight w:val="397"/>
        </w:trPr>
        <w:tc>
          <w:tcPr>
            <w:tcW w:w="1368" w:type="dxa"/>
            <w:vAlign w:val="center"/>
          </w:tcPr>
          <w:p w14:paraId="66B5A5C6" w14:textId="645F00D0" w:rsidR="00EF6165" w:rsidRDefault="00EF6165" w:rsidP="00EF6165">
            <w:pPr>
              <w:pStyle w:val="a3"/>
              <w:autoSpaceDE w:val="0"/>
              <w:autoSpaceDN w:val="0"/>
              <w:jc w:val="both"/>
            </w:pPr>
            <w:r>
              <w:rPr>
                <w:rFonts w:hint="eastAsia"/>
              </w:rPr>
              <w:t>導入前</w:t>
            </w:r>
          </w:p>
        </w:tc>
        <w:tc>
          <w:tcPr>
            <w:tcW w:w="1905" w:type="dxa"/>
            <w:tcBorders>
              <w:bottom w:val="single" w:sz="4" w:space="0" w:color="auto"/>
            </w:tcBorders>
            <w:vAlign w:val="center"/>
          </w:tcPr>
          <w:p w14:paraId="61A59124" w14:textId="2E62011A" w:rsidR="00EF6165" w:rsidRDefault="00EF6165" w:rsidP="00EF6165">
            <w:pPr>
              <w:pStyle w:val="a3"/>
              <w:autoSpaceDE w:val="0"/>
              <w:autoSpaceDN w:val="0"/>
              <w:jc w:val="both"/>
            </w:pPr>
            <w:r>
              <w:rPr>
                <w:rFonts w:hint="eastAsia"/>
              </w:rPr>
              <w:t>連続５日間</w:t>
            </w:r>
          </w:p>
        </w:tc>
        <w:tc>
          <w:tcPr>
            <w:tcW w:w="2239" w:type="dxa"/>
            <w:tcBorders>
              <w:bottom w:val="single" w:sz="4" w:space="0" w:color="auto"/>
              <w:right w:val="nil"/>
            </w:tcBorders>
            <w:vAlign w:val="center"/>
          </w:tcPr>
          <w:p w14:paraId="27BE07B8" w14:textId="140C2F33" w:rsidR="00EF6165" w:rsidRDefault="00EF6165" w:rsidP="00EF6165">
            <w:pPr>
              <w:pStyle w:val="a3"/>
              <w:autoSpaceDE w:val="0"/>
              <w:autoSpaceDN w:val="0"/>
              <w:jc w:val="right"/>
            </w:pPr>
          </w:p>
        </w:tc>
        <w:tc>
          <w:tcPr>
            <w:tcW w:w="876" w:type="dxa"/>
            <w:tcBorders>
              <w:left w:val="nil"/>
              <w:bottom w:val="single" w:sz="4" w:space="0" w:color="auto"/>
            </w:tcBorders>
            <w:vAlign w:val="center"/>
          </w:tcPr>
          <w:p w14:paraId="04C3A8B7" w14:textId="71B97B67" w:rsidR="00EF6165" w:rsidRDefault="00EF6165" w:rsidP="00EF6165">
            <w:pPr>
              <w:pStyle w:val="a3"/>
              <w:autoSpaceDE w:val="0"/>
              <w:autoSpaceDN w:val="0"/>
              <w:jc w:val="both"/>
            </w:pPr>
            <w:r>
              <w:rPr>
                <w:rFonts w:hint="eastAsia"/>
              </w:rPr>
              <w:t>時間</w:t>
            </w:r>
          </w:p>
        </w:tc>
        <w:tc>
          <w:tcPr>
            <w:tcW w:w="3103" w:type="dxa"/>
            <w:tcBorders>
              <w:bottom w:val="single" w:sz="4" w:space="0" w:color="auto"/>
            </w:tcBorders>
            <w:vAlign w:val="center"/>
          </w:tcPr>
          <w:p w14:paraId="17323B90" w14:textId="710C6D22" w:rsidR="00EF6165" w:rsidRDefault="00EF6165" w:rsidP="00EF6165">
            <w:pPr>
              <w:pStyle w:val="a3"/>
              <w:autoSpaceDE w:val="0"/>
              <w:autoSpaceDN w:val="0"/>
              <w:jc w:val="both"/>
            </w:pPr>
          </w:p>
        </w:tc>
      </w:tr>
      <w:tr w:rsidR="00EF6165" w14:paraId="125CE7DB" w14:textId="7D23B07E" w:rsidTr="00EF6165">
        <w:trPr>
          <w:trHeight w:val="397"/>
        </w:trPr>
        <w:tc>
          <w:tcPr>
            <w:tcW w:w="1368" w:type="dxa"/>
            <w:vMerge w:val="restart"/>
            <w:vAlign w:val="center"/>
          </w:tcPr>
          <w:p w14:paraId="2C7FBCD3" w14:textId="035F629B" w:rsidR="00EF6165" w:rsidRDefault="00EF6165" w:rsidP="00A20589">
            <w:pPr>
              <w:pStyle w:val="a3"/>
              <w:autoSpaceDE w:val="0"/>
              <w:autoSpaceDN w:val="0"/>
              <w:jc w:val="both"/>
            </w:pPr>
            <w:r>
              <w:rPr>
                <w:rFonts w:hint="eastAsia"/>
              </w:rPr>
              <w:t>導入後</w:t>
            </w:r>
          </w:p>
        </w:tc>
        <w:tc>
          <w:tcPr>
            <w:tcW w:w="1905" w:type="dxa"/>
            <w:tcBorders>
              <w:bottom w:val="single" w:sz="4" w:space="0" w:color="A6A6A6" w:themeColor="background1" w:themeShade="A6"/>
            </w:tcBorders>
            <w:vAlign w:val="center"/>
          </w:tcPr>
          <w:p w14:paraId="3B7BAA6B" w14:textId="74635987" w:rsidR="00EF6165" w:rsidRDefault="00EF6165" w:rsidP="00EF6165">
            <w:pPr>
              <w:pStyle w:val="a3"/>
              <w:autoSpaceDE w:val="0"/>
              <w:autoSpaceDN w:val="0"/>
              <w:jc w:val="both"/>
            </w:pPr>
            <w:r>
              <w:rPr>
                <w:rFonts w:hint="eastAsia"/>
              </w:rPr>
              <w:t>６か月目</w:t>
            </w:r>
          </w:p>
        </w:tc>
        <w:tc>
          <w:tcPr>
            <w:tcW w:w="2239" w:type="dxa"/>
            <w:tcBorders>
              <w:bottom w:val="single" w:sz="4" w:space="0" w:color="A6A6A6" w:themeColor="background1" w:themeShade="A6"/>
              <w:right w:val="nil"/>
            </w:tcBorders>
            <w:vAlign w:val="center"/>
          </w:tcPr>
          <w:p w14:paraId="12459474" w14:textId="77777777" w:rsidR="00EF6165" w:rsidRDefault="00EF6165" w:rsidP="00EF6165">
            <w:pPr>
              <w:pStyle w:val="a3"/>
              <w:autoSpaceDE w:val="0"/>
              <w:autoSpaceDN w:val="0"/>
              <w:jc w:val="right"/>
            </w:pPr>
          </w:p>
        </w:tc>
        <w:tc>
          <w:tcPr>
            <w:tcW w:w="876" w:type="dxa"/>
            <w:tcBorders>
              <w:left w:val="nil"/>
              <w:bottom w:val="single" w:sz="4" w:space="0" w:color="A6A6A6" w:themeColor="background1" w:themeShade="A6"/>
            </w:tcBorders>
            <w:vAlign w:val="center"/>
          </w:tcPr>
          <w:p w14:paraId="1B481CB9" w14:textId="05860B6C" w:rsidR="00EF6165" w:rsidRDefault="00EF6165" w:rsidP="00EF6165">
            <w:pPr>
              <w:pStyle w:val="a3"/>
              <w:autoSpaceDE w:val="0"/>
              <w:autoSpaceDN w:val="0"/>
              <w:jc w:val="both"/>
            </w:pPr>
            <w:r>
              <w:rPr>
                <w:rFonts w:hint="eastAsia"/>
              </w:rPr>
              <w:t>時間</w:t>
            </w:r>
          </w:p>
        </w:tc>
        <w:tc>
          <w:tcPr>
            <w:tcW w:w="3103" w:type="dxa"/>
            <w:tcBorders>
              <w:bottom w:val="single" w:sz="4" w:space="0" w:color="A6A6A6" w:themeColor="background1" w:themeShade="A6"/>
            </w:tcBorders>
            <w:vAlign w:val="center"/>
          </w:tcPr>
          <w:p w14:paraId="5D36BFEB" w14:textId="7CBDE005" w:rsidR="00EF6165" w:rsidRDefault="00EF6165" w:rsidP="00EF6165">
            <w:pPr>
              <w:pStyle w:val="a3"/>
              <w:autoSpaceDE w:val="0"/>
              <w:autoSpaceDN w:val="0"/>
              <w:jc w:val="both"/>
            </w:pPr>
          </w:p>
        </w:tc>
      </w:tr>
      <w:tr w:rsidR="00EF6165" w14:paraId="37D062CD" w14:textId="186D74D0" w:rsidTr="00EF6165">
        <w:trPr>
          <w:trHeight w:val="397"/>
        </w:trPr>
        <w:tc>
          <w:tcPr>
            <w:tcW w:w="1368" w:type="dxa"/>
            <w:vMerge/>
          </w:tcPr>
          <w:p w14:paraId="11377B80" w14:textId="2C417121" w:rsidR="00EF6165" w:rsidRDefault="00EF6165" w:rsidP="00DA107F">
            <w:pPr>
              <w:pStyle w:val="a3"/>
              <w:autoSpaceDE w:val="0"/>
              <w:autoSpaceDN w:val="0"/>
              <w:jc w:val="both"/>
            </w:pPr>
          </w:p>
        </w:tc>
        <w:tc>
          <w:tcPr>
            <w:tcW w:w="1905" w:type="dxa"/>
            <w:tcBorders>
              <w:top w:val="single" w:sz="4" w:space="0" w:color="A6A6A6" w:themeColor="background1" w:themeShade="A6"/>
              <w:bottom w:val="single" w:sz="4" w:space="0" w:color="auto"/>
            </w:tcBorders>
            <w:vAlign w:val="center"/>
          </w:tcPr>
          <w:p w14:paraId="1889A728" w14:textId="2B98168F" w:rsidR="00EF6165" w:rsidRDefault="00EF6165" w:rsidP="00EF6165">
            <w:pPr>
              <w:pStyle w:val="a3"/>
              <w:autoSpaceDE w:val="0"/>
              <w:autoSpaceDN w:val="0"/>
              <w:jc w:val="both"/>
            </w:pPr>
            <w:r>
              <w:rPr>
                <w:rFonts w:hint="eastAsia"/>
              </w:rPr>
              <w:t>１年目</w:t>
            </w:r>
          </w:p>
        </w:tc>
        <w:tc>
          <w:tcPr>
            <w:tcW w:w="2239" w:type="dxa"/>
            <w:tcBorders>
              <w:top w:val="single" w:sz="4" w:space="0" w:color="A6A6A6" w:themeColor="background1" w:themeShade="A6"/>
              <w:bottom w:val="single" w:sz="4" w:space="0" w:color="auto"/>
              <w:right w:val="nil"/>
            </w:tcBorders>
            <w:vAlign w:val="center"/>
          </w:tcPr>
          <w:p w14:paraId="73DE7235" w14:textId="77777777" w:rsidR="00EF6165" w:rsidRDefault="00EF6165" w:rsidP="00EF6165">
            <w:pPr>
              <w:pStyle w:val="a3"/>
              <w:autoSpaceDE w:val="0"/>
              <w:autoSpaceDN w:val="0"/>
              <w:jc w:val="right"/>
            </w:pPr>
          </w:p>
        </w:tc>
        <w:tc>
          <w:tcPr>
            <w:tcW w:w="876" w:type="dxa"/>
            <w:tcBorders>
              <w:top w:val="single" w:sz="4" w:space="0" w:color="A6A6A6" w:themeColor="background1" w:themeShade="A6"/>
              <w:left w:val="nil"/>
              <w:bottom w:val="single" w:sz="4" w:space="0" w:color="auto"/>
            </w:tcBorders>
            <w:vAlign w:val="center"/>
          </w:tcPr>
          <w:p w14:paraId="009DAC19" w14:textId="6F3565F7" w:rsidR="00EF6165" w:rsidRDefault="00EF6165" w:rsidP="00EF6165">
            <w:pPr>
              <w:pStyle w:val="a3"/>
              <w:autoSpaceDE w:val="0"/>
              <w:autoSpaceDN w:val="0"/>
              <w:jc w:val="both"/>
            </w:pPr>
            <w:r>
              <w:rPr>
                <w:rFonts w:hint="eastAsia"/>
              </w:rPr>
              <w:t>時間</w:t>
            </w:r>
          </w:p>
        </w:tc>
        <w:tc>
          <w:tcPr>
            <w:tcW w:w="3103" w:type="dxa"/>
            <w:tcBorders>
              <w:top w:val="single" w:sz="4" w:space="0" w:color="A6A6A6" w:themeColor="background1" w:themeShade="A6"/>
              <w:bottom w:val="single" w:sz="4" w:space="0" w:color="auto"/>
            </w:tcBorders>
            <w:vAlign w:val="center"/>
          </w:tcPr>
          <w:p w14:paraId="3A270C41" w14:textId="42E5AFFF" w:rsidR="00EF6165" w:rsidRDefault="00EF6165" w:rsidP="00EF6165">
            <w:pPr>
              <w:pStyle w:val="a3"/>
              <w:autoSpaceDE w:val="0"/>
              <w:autoSpaceDN w:val="0"/>
              <w:jc w:val="both"/>
            </w:pPr>
          </w:p>
        </w:tc>
      </w:tr>
      <w:tr w:rsidR="00EF6165" w14:paraId="22C0CBE4" w14:textId="070DF867" w:rsidTr="00EF6165">
        <w:trPr>
          <w:trHeight w:val="397"/>
        </w:trPr>
        <w:tc>
          <w:tcPr>
            <w:tcW w:w="1368" w:type="dxa"/>
            <w:vMerge/>
          </w:tcPr>
          <w:p w14:paraId="7F3176DB" w14:textId="77777777" w:rsidR="00EF6165" w:rsidRDefault="00EF6165" w:rsidP="00DA107F">
            <w:pPr>
              <w:pStyle w:val="a3"/>
              <w:autoSpaceDE w:val="0"/>
              <w:autoSpaceDN w:val="0"/>
              <w:jc w:val="both"/>
            </w:pPr>
          </w:p>
        </w:tc>
        <w:tc>
          <w:tcPr>
            <w:tcW w:w="1905" w:type="dxa"/>
            <w:tcBorders>
              <w:top w:val="single" w:sz="4" w:space="0" w:color="auto"/>
              <w:bottom w:val="single" w:sz="4" w:space="0" w:color="auto"/>
            </w:tcBorders>
            <w:vAlign w:val="center"/>
          </w:tcPr>
          <w:p w14:paraId="27A9A8CB" w14:textId="14957A60" w:rsidR="00EF6165" w:rsidRDefault="00EF6165" w:rsidP="00EF6165">
            <w:pPr>
              <w:pStyle w:val="a3"/>
              <w:autoSpaceDE w:val="0"/>
              <w:autoSpaceDN w:val="0"/>
              <w:jc w:val="both"/>
            </w:pPr>
            <w:r>
              <w:rPr>
                <w:rFonts w:hint="eastAsia"/>
              </w:rPr>
              <w:t>２年目</w:t>
            </w:r>
          </w:p>
        </w:tc>
        <w:tc>
          <w:tcPr>
            <w:tcW w:w="2239" w:type="dxa"/>
            <w:tcBorders>
              <w:top w:val="single" w:sz="4" w:space="0" w:color="auto"/>
              <w:bottom w:val="single" w:sz="4" w:space="0" w:color="auto"/>
              <w:right w:val="nil"/>
            </w:tcBorders>
            <w:vAlign w:val="center"/>
          </w:tcPr>
          <w:p w14:paraId="32BD49B1" w14:textId="77777777" w:rsidR="00EF6165" w:rsidRDefault="00EF6165" w:rsidP="00EF6165">
            <w:pPr>
              <w:pStyle w:val="a3"/>
              <w:autoSpaceDE w:val="0"/>
              <w:autoSpaceDN w:val="0"/>
              <w:jc w:val="right"/>
            </w:pPr>
          </w:p>
        </w:tc>
        <w:tc>
          <w:tcPr>
            <w:tcW w:w="876" w:type="dxa"/>
            <w:tcBorders>
              <w:top w:val="single" w:sz="4" w:space="0" w:color="auto"/>
              <w:left w:val="nil"/>
              <w:bottom w:val="single" w:sz="4" w:space="0" w:color="auto"/>
            </w:tcBorders>
            <w:vAlign w:val="center"/>
          </w:tcPr>
          <w:p w14:paraId="46BDBDB9" w14:textId="2B54D783" w:rsidR="00EF6165" w:rsidRDefault="00EF6165" w:rsidP="00EF6165">
            <w:pPr>
              <w:pStyle w:val="a3"/>
              <w:autoSpaceDE w:val="0"/>
              <w:autoSpaceDN w:val="0"/>
              <w:jc w:val="both"/>
            </w:pPr>
            <w:r>
              <w:rPr>
                <w:rFonts w:hint="eastAsia"/>
              </w:rPr>
              <w:t>時間</w:t>
            </w:r>
          </w:p>
        </w:tc>
        <w:tc>
          <w:tcPr>
            <w:tcW w:w="3103" w:type="dxa"/>
            <w:tcBorders>
              <w:top w:val="single" w:sz="4" w:space="0" w:color="auto"/>
              <w:bottom w:val="single" w:sz="4" w:space="0" w:color="auto"/>
            </w:tcBorders>
            <w:vAlign w:val="center"/>
          </w:tcPr>
          <w:p w14:paraId="3DFF3247" w14:textId="11AA20EC" w:rsidR="00EF6165" w:rsidRDefault="00EF6165" w:rsidP="00EF6165">
            <w:pPr>
              <w:pStyle w:val="a3"/>
              <w:autoSpaceDE w:val="0"/>
              <w:autoSpaceDN w:val="0"/>
              <w:jc w:val="both"/>
            </w:pPr>
            <w:r>
              <w:rPr>
                <w:rFonts w:hint="eastAsia"/>
              </w:rPr>
              <w:t>記載は任意</w:t>
            </w:r>
          </w:p>
        </w:tc>
      </w:tr>
      <w:tr w:rsidR="00EF6165" w14:paraId="459BA5B9" w14:textId="0238A3BD" w:rsidTr="00EF6165">
        <w:trPr>
          <w:trHeight w:val="397"/>
        </w:trPr>
        <w:tc>
          <w:tcPr>
            <w:tcW w:w="1368" w:type="dxa"/>
            <w:vMerge/>
          </w:tcPr>
          <w:p w14:paraId="7F831DCC" w14:textId="77777777" w:rsidR="00EF6165" w:rsidRDefault="00EF6165" w:rsidP="00DA107F">
            <w:pPr>
              <w:pStyle w:val="a3"/>
              <w:autoSpaceDE w:val="0"/>
              <w:autoSpaceDN w:val="0"/>
              <w:jc w:val="both"/>
            </w:pPr>
          </w:p>
        </w:tc>
        <w:tc>
          <w:tcPr>
            <w:tcW w:w="1905" w:type="dxa"/>
            <w:tcBorders>
              <w:top w:val="single" w:sz="4" w:space="0" w:color="auto"/>
              <w:bottom w:val="single" w:sz="4" w:space="0" w:color="auto"/>
            </w:tcBorders>
            <w:vAlign w:val="center"/>
          </w:tcPr>
          <w:p w14:paraId="641B14F1" w14:textId="612BEB8D" w:rsidR="00EF6165" w:rsidRDefault="00EF6165" w:rsidP="00EF6165">
            <w:pPr>
              <w:pStyle w:val="a3"/>
              <w:autoSpaceDE w:val="0"/>
              <w:autoSpaceDN w:val="0"/>
              <w:jc w:val="both"/>
            </w:pPr>
            <w:r>
              <w:rPr>
                <w:rFonts w:hint="eastAsia"/>
              </w:rPr>
              <w:t>３年目</w:t>
            </w:r>
          </w:p>
        </w:tc>
        <w:tc>
          <w:tcPr>
            <w:tcW w:w="2239" w:type="dxa"/>
            <w:tcBorders>
              <w:top w:val="single" w:sz="4" w:space="0" w:color="auto"/>
              <w:bottom w:val="single" w:sz="4" w:space="0" w:color="auto"/>
              <w:right w:val="nil"/>
            </w:tcBorders>
            <w:vAlign w:val="center"/>
          </w:tcPr>
          <w:p w14:paraId="7DFF48E0" w14:textId="77777777" w:rsidR="00EF6165" w:rsidRDefault="00EF6165" w:rsidP="00EF6165">
            <w:pPr>
              <w:pStyle w:val="a3"/>
              <w:autoSpaceDE w:val="0"/>
              <w:autoSpaceDN w:val="0"/>
              <w:jc w:val="right"/>
            </w:pPr>
          </w:p>
        </w:tc>
        <w:tc>
          <w:tcPr>
            <w:tcW w:w="876" w:type="dxa"/>
            <w:tcBorders>
              <w:top w:val="single" w:sz="4" w:space="0" w:color="auto"/>
              <w:left w:val="nil"/>
              <w:bottom w:val="single" w:sz="4" w:space="0" w:color="auto"/>
            </w:tcBorders>
            <w:vAlign w:val="center"/>
          </w:tcPr>
          <w:p w14:paraId="54364C03" w14:textId="6561CCFE" w:rsidR="00EF6165" w:rsidRDefault="00EF6165" w:rsidP="00EF6165">
            <w:pPr>
              <w:pStyle w:val="a3"/>
              <w:autoSpaceDE w:val="0"/>
              <w:autoSpaceDN w:val="0"/>
              <w:jc w:val="both"/>
            </w:pPr>
            <w:r>
              <w:rPr>
                <w:rFonts w:hint="eastAsia"/>
              </w:rPr>
              <w:t>時間</w:t>
            </w:r>
          </w:p>
        </w:tc>
        <w:tc>
          <w:tcPr>
            <w:tcW w:w="3103" w:type="dxa"/>
            <w:tcBorders>
              <w:top w:val="single" w:sz="4" w:space="0" w:color="auto"/>
              <w:bottom w:val="single" w:sz="4" w:space="0" w:color="auto"/>
            </w:tcBorders>
            <w:vAlign w:val="center"/>
          </w:tcPr>
          <w:p w14:paraId="51EE4A3F" w14:textId="4A2A4F70" w:rsidR="00EF6165" w:rsidRDefault="00EF6165" w:rsidP="00EF6165">
            <w:pPr>
              <w:pStyle w:val="a3"/>
              <w:autoSpaceDE w:val="0"/>
              <w:autoSpaceDN w:val="0"/>
              <w:jc w:val="both"/>
            </w:pPr>
            <w:r>
              <w:rPr>
                <w:rFonts w:hint="eastAsia"/>
              </w:rPr>
              <w:t>記載は任意</w:t>
            </w:r>
          </w:p>
        </w:tc>
      </w:tr>
    </w:tbl>
    <w:p w14:paraId="7DF45C11" w14:textId="3280951F" w:rsidR="00EF6165" w:rsidRDefault="00EF6165" w:rsidP="00DA107F">
      <w:pPr>
        <w:pStyle w:val="a3"/>
        <w:numPr>
          <w:ilvl w:val="0"/>
          <w:numId w:val="1"/>
        </w:numPr>
        <w:autoSpaceDE w:val="0"/>
        <w:autoSpaceDN w:val="0"/>
        <w:jc w:val="both"/>
      </w:pPr>
      <w:r>
        <w:rPr>
          <w:rFonts w:hint="eastAsia"/>
        </w:rPr>
        <w:t>「業務効率化計画」の（５）具体的な取組内容の７.年度別の効率化目標（定量）</w:t>
      </w:r>
      <w:r w:rsidR="00D7428A">
        <w:rPr>
          <w:rFonts w:hint="eastAsia"/>
        </w:rPr>
        <w:t>をもとにご記載ください。</w:t>
      </w:r>
    </w:p>
    <w:p w14:paraId="6C83884A" w14:textId="77777777" w:rsidR="00EF6165" w:rsidRDefault="00A20589" w:rsidP="00A20589">
      <w:pPr>
        <w:pStyle w:val="a3"/>
        <w:numPr>
          <w:ilvl w:val="0"/>
          <w:numId w:val="1"/>
        </w:numPr>
        <w:autoSpaceDE w:val="0"/>
        <w:autoSpaceDN w:val="0"/>
        <w:jc w:val="both"/>
      </w:pPr>
      <w:r>
        <w:rPr>
          <w:rFonts w:hint="eastAsia"/>
        </w:rPr>
        <w:t>それぞれ連続５日間で計測してください。</w:t>
      </w:r>
    </w:p>
    <w:p w14:paraId="435B7257" w14:textId="5C01BC1E" w:rsidR="00A20589" w:rsidRPr="00A20589" w:rsidRDefault="00A20589" w:rsidP="00A20589">
      <w:pPr>
        <w:pStyle w:val="a3"/>
        <w:numPr>
          <w:ilvl w:val="0"/>
          <w:numId w:val="1"/>
        </w:numPr>
        <w:autoSpaceDE w:val="0"/>
        <w:autoSpaceDN w:val="0"/>
        <w:jc w:val="both"/>
      </w:pPr>
      <w:r>
        <w:rPr>
          <w:rFonts w:hint="eastAsia"/>
        </w:rPr>
        <w:t>本事業で業務効率化に取り組む対象部門が複数ある場合においても、医療機関全体として</w:t>
      </w:r>
      <w:r w:rsidR="00EF6165">
        <w:rPr>
          <w:rFonts w:hint="eastAsia"/>
        </w:rPr>
        <w:t>職員１人当たり削減時間をご記載ください。</w:t>
      </w:r>
    </w:p>
    <w:p w14:paraId="79BE8DED" w14:textId="1E57C1B9" w:rsidR="007C1337" w:rsidRDefault="007C1337" w:rsidP="00A80217">
      <w:pPr>
        <w:autoSpaceDE w:val="0"/>
        <w:autoSpaceDN w:val="0"/>
        <w:rPr>
          <w:rFonts w:ascii="ＭＳ 明朝" w:eastAsia="ＭＳ 明朝" w:hAnsi="ＭＳ 明朝"/>
          <w:sz w:val="24"/>
          <w:szCs w:val="24"/>
        </w:rPr>
      </w:pPr>
    </w:p>
    <w:p w14:paraId="27AF9D2A" w14:textId="172D2EA0" w:rsidR="007C1337" w:rsidRDefault="007C1337" w:rsidP="00A80217">
      <w:pPr>
        <w:autoSpaceDE w:val="0"/>
        <w:autoSpaceDN w:val="0"/>
        <w:rPr>
          <w:rFonts w:ascii="ＭＳ 明朝" w:eastAsia="ＭＳ 明朝" w:hAnsi="ＭＳ 明朝"/>
          <w:sz w:val="24"/>
          <w:szCs w:val="24"/>
        </w:rPr>
      </w:pPr>
    </w:p>
    <w:p w14:paraId="3B6265D9" w14:textId="48EA18BD" w:rsidR="007C1337" w:rsidRDefault="007C1337" w:rsidP="00A80217">
      <w:pPr>
        <w:autoSpaceDE w:val="0"/>
        <w:autoSpaceDN w:val="0"/>
        <w:rPr>
          <w:rFonts w:ascii="ＭＳ 明朝" w:eastAsia="ＭＳ 明朝" w:hAnsi="ＭＳ 明朝"/>
          <w:sz w:val="24"/>
          <w:szCs w:val="24"/>
        </w:rPr>
      </w:pPr>
    </w:p>
    <w:p w14:paraId="57C3DB82" w14:textId="0FC8E3B2" w:rsidR="007C1337" w:rsidRDefault="007C1337" w:rsidP="00A80217">
      <w:pPr>
        <w:autoSpaceDE w:val="0"/>
        <w:autoSpaceDN w:val="0"/>
        <w:rPr>
          <w:rFonts w:ascii="ＭＳ 明朝" w:eastAsia="ＭＳ 明朝" w:hAnsi="ＭＳ 明朝"/>
          <w:sz w:val="24"/>
          <w:szCs w:val="24"/>
        </w:rPr>
      </w:pPr>
    </w:p>
    <w:p w14:paraId="28D3D27F" w14:textId="613F19C4" w:rsidR="007C1337" w:rsidRDefault="007C1337" w:rsidP="00A80217">
      <w:pPr>
        <w:autoSpaceDE w:val="0"/>
        <w:autoSpaceDN w:val="0"/>
        <w:rPr>
          <w:rFonts w:ascii="ＭＳ 明朝" w:eastAsia="ＭＳ 明朝" w:hAnsi="ＭＳ 明朝"/>
          <w:sz w:val="24"/>
          <w:szCs w:val="24"/>
        </w:rPr>
      </w:pPr>
    </w:p>
    <w:p w14:paraId="4CCC66EB" w14:textId="27C74A08" w:rsidR="007C1337" w:rsidRPr="00D7428A" w:rsidRDefault="00EF6165" w:rsidP="00EF6165">
      <w:pPr>
        <w:tabs>
          <w:tab w:val="left" w:pos="4395"/>
        </w:tabs>
        <w:autoSpaceDE w:val="0"/>
        <w:autoSpaceDN w:val="0"/>
        <w:rPr>
          <w:rFonts w:ascii="ＭＳ ゴシック" w:eastAsia="ＭＳ ゴシック" w:hAnsi="ＭＳ ゴシック"/>
          <w:sz w:val="24"/>
          <w:szCs w:val="24"/>
        </w:rPr>
      </w:pPr>
      <w:r>
        <w:rPr>
          <w:rFonts w:ascii="ＭＳ 明朝" w:eastAsia="ＭＳ 明朝" w:hAnsi="ＭＳ 明朝"/>
          <w:sz w:val="24"/>
          <w:szCs w:val="24"/>
        </w:rPr>
        <w:tab/>
      </w:r>
      <w:r w:rsidR="00D7428A" w:rsidRPr="00D7428A">
        <w:rPr>
          <w:rFonts w:ascii="ＭＳ ゴシック" w:eastAsia="ＭＳ ゴシック" w:hAnsi="ＭＳ ゴシック" w:hint="eastAsia"/>
          <w:sz w:val="24"/>
          <w:szCs w:val="24"/>
        </w:rPr>
        <w:t xml:space="preserve">○ </w:t>
      </w:r>
      <w:r w:rsidR="003A7472">
        <w:rPr>
          <w:rFonts w:ascii="ＭＳ ゴシック" w:eastAsia="ＭＳ ゴシック" w:hAnsi="ＭＳ ゴシック" w:hint="eastAsia"/>
          <w:sz w:val="24"/>
          <w:szCs w:val="24"/>
        </w:rPr>
        <w:t>担当</w:t>
      </w:r>
    </w:p>
    <w:tbl>
      <w:tblPr>
        <w:tblStyle w:val="ab"/>
        <w:tblW w:w="0" w:type="auto"/>
        <w:tblInd w:w="4531" w:type="dxa"/>
        <w:tblLook w:val="04A0" w:firstRow="1" w:lastRow="0" w:firstColumn="1" w:lastColumn="0" w:noHBand="0" w:noVBand="1"/>
      </w:tblPr>
      <w:tblGrid>
        <w:gridCol w:w="1418"/>
        <w:gridCol w:w="3679"/>
      </w:tblGrid>
      <w:tr w:rsidR="00EF6165" w14:paraId="4824F4BB" w14:textId="77777777" w:rsidTr="00EF6165">
        <w:tc>
          <w:tcPr>
            <w:tcW w:w="1418" w:type="dxa"/>
          </w:tcPr>
          <w:p w14:paraId="1C0B0E25" w14:textId="4765386E" w:rsidR="00EF6165" w:rsidRPr="00EF6165" w:rsidRDefault="00EF6165" w:rsidP="00A80217">
            <w:pPr>
              <w:autoSpaceDE w:val="0"/>
              <w:autoSpaceDN w:val="0"/>
              <w:rPr>
                <w:rFonts w:ascii="ＭＳ ゴシック" w:eastAsia="ＭＳ ゴシック" w:hAnsi="ＭＳ ゴシック"/>
                <w:sz w:val="24"/>
                <w:szCs w:val="24"/>
              </w:rPr>
            </w:pPr>
            <w:r w:rsidRPr="00EF6165">
              <w:rPr>
                <w:rFonts w:ascii="ＭＳ ゴシック" w:eastAsia="ＭＳ ゴシック" w:hAnsi="ＭＳ ゴシック" w:hint="eastAsia"/>
                <w:sz w:val="24"/>
                <w:szCs w:val="24"/>
              </w:rPr>
              <w:t>部署</w:t>
            </w:r>
          </w:p>
        </w:tc>
        <w:tc>
          <w:tcPr>
            <w:tcW w:w="3679" w:type="dxa"/>
          </w:tcPr>
          <w:p w14:paraId="6F2A6300" w14:textId="77777777" w:rsidR="00EF6165" w:rsidRDefault="00EF6165" w:rsidP="00A80217">
            <w:pPr>
              <w:autoSpaceDE w:val="0"/>
              <w:autoSpaceDN w:val="0"/>
              <w:rPr>
                <w:rFonts w:ascii="ＭＳ 明朝" w:eastAsia="ＭＳ 明朝" w:hAnsi="ＭＳ 明朝"/>
                <w:sz w:val="24"/>
                <w:szCs w:val="24"/>
              </w:rPr>
            </w:pPr>
          </w:p>
        </w:tc>
      </w:tr>
      <w:tr w:rsidR="00EF6165" w14:paraId="3F992CB5" w14:textId="77777777" w:rsidTr="00EF6165">
        <w:tc>
          <w:tcPr>
            <w:tcW w:w="1418" w:type="dxa"/>
          </w:tcPr>
          <w:p w14:paraId="4CCD7BFB" w14:textId="24D73A70" w:rsidR="00EF6165" w:rsidRPr="00EF6165" w:rsidRDefault="00EF6165" w:rsidP="00A80217">
            <w:pPr>
              <w:autoSpaceDE w:val="0"/>
              <w:autoSpaceDN w:val="0"/>
              <w:rPr>
                <w:rFonts w:ascii="ＭＳ ゴシック" w:eastAsia="ＭＳ ゴシック" w:hAnsi="ＭＳ ゴシック"/>
                <w:sz w:val="24"/>
                <w:szCs w:val="24"/>
              </w:rPr>
            </w:pPr>
            <w:r w:rsidRPr="00EF6165">
              <w:rPr>
                <w:rFonts w:ascii="ＭＳ ゴシック" w:eastAsia="ＭＳ ゴシック" w:hAnsi="ＭＳ ゴシック" w:hint="eastAsia"/>
                <w:sz w:val="24"/>
                <w:szCs w:val="24"/>
              </w:rPr>
              <w:t>担当者名</w:t>
            </w:r>
          </w:p>
        </w:tc>
        <w:tc>
          <w:tcPr>
            <w:tcW w:w="3679" w:type="dxa"/>
          </w:tcPr>
          <w:p w14:paraId="021A220E" w14:textId="77777777" w:rsidR="00EF6165" w:rsidRDefault="00EF6165" w:rsidP="00A80217">
            <w:pPr>
              <w:autoSpaceDE w:val="0"/>
              <w:autoSpaceDN w:val="0"/>
              <w:rPr>
                <w:rFonts w:ascii="ＭＳ 明朝" w:eastAsia="ＭＳ 明朝" w:hAnsi="ＭＳ 明朝"/>
                <w:sz w:val="24"/>
                <w:szCs w:val="24"/>
              </w:rPr>
            </w:pPr>
          </w:p>
        </w:tc>
      </w:tr>
      <w:tr w:rsidR="00EF6165" w14:paraId="54DFA57C" w14:textId="77777777" w:rsidTr="00EF6165">
        <w:tc>
          <w:tcPr>
            <w:tcW w:w="1418" w:type="dxa"/>
          </w:tcPr>
          <w:p w14:paraId="7254E961" w14:textId="636425BF" w:rsidR="00EF6165" w:rsidRPr="00EF6165" w:rsidRDefault="00EF6165" w:rsidP="00A80217">
            <w:pPr>
              <w:autoSpaceDE w:val="0"/>
              <w:autoSpaceDN w:val="0"/>
              <w:rPr>
                <w:rFonts w:ascii="ＭＳ ゴシック" w:eastAsia="ＭＳ ゴシック" w:hAnsi="ＭＳ ゴシック"/>
                <w:sz w:val="24"/>
                <w:szCs w:val="24"/>
              </w:rPr>
            </w:pPr>
            <w:r w:rsidRPr="00EF6165">
              <w:rPr>
                <w:rFonts w:ascii="ＭＳ ゴシック" w:eastAsia="ＭＳ ゴシック" w:hAnsi="ＭＳ ゴシック" w:hint="eastAsia"/>
                <w:sz w:val="24"/>
                <w:szCs w:val="24"/>
              </w:rPr>
              <w:t>電話番号</w:t>
            </w:r>
          </w:p>
        </w:tc>
        <w:tc>
          <w:tcPr>
            <w:tcW w:w="3679" w:type="dxa"/>
          </w:tcPr>
          <w:p w14:paraId="3E8A25F9" w14:textId="77777777" w:rsidR="00EF6165" w:rsidRDefault="00EF6165" w:rsidP="00A80217">
            <w:pPr>
              <w:autoSpaceDE w:val="0"/>
              <w:autoSpaceDN w:val="0"/>
              <w:rPr>
                <w:rFonts w:ascii="ＭＳ 明朝" w:eastAsia="ＭＳ 明朝" w:hAnsi="ＭＳ 明朝"/>
                <w:sz w:val="24"/>
                <w:szCs w:val="24"/>
              </w:rPr>
            </w:pPr>
          </w:p>
        </w:tc>
      </w:tr>
      <w:tr w:rsidR="00EF6165" w14:paraId="000D3FAA" w14:textId="77777777" w:rsidTr="00EF6165">
        <w:tc>
          <w:tcPr>
            <w:tcW w:w="1418" w:type="dxa"/>
          </w:tcPr>
          <w:p w14:paraId="22DC72B2" w14:textId="534439B5" w:rsidR="00EF6165" w:rsidRPr="00EF6165" w:rsidRDefault="00EF6165" w:rsidP="00A80217">
            <w:pPr>
              <w:autoSpaceDE w:val="0"/>
              <w:autoSpaceDN w:val="0"/>
              <w:rPr>
                <w:rFonts w:ascii="ＭＳ ゴシック" w:eastAsia="ＭＳ ゴシック" w:hAnsi="ＭＳ ゴシック"/>
                <w:sz w:val="24"/>
                <w:szCs w:val="24"/>
              </w:rPr>
            </w:pPr>
            <w:r w:rsidRPr="00EF6165">
              <w:rPr>
                <w:rFonts w:ascii="ＭＳ ゴシック" w:eastAsia="ＭＳ ゴシック" w:hAnsi="ＭＳ ゴシック" w:hint="eastAsia"/>
                <w:sz w:val="24"/>
                <w:szCs w:val="24"/>
              </w:rPr>
              <w:t>E-mail</w:t>
            </w:r>
          </w:p>
        </w:tc>
        <w:tc>
          <w:tcPr>
            <w:tcW w:w="3679" w:type="dxa"/>
          </w:tcPr>
          <w:p w14:paraId="7E28D8AC" w14:textId="77777777" w:rsidR="00EF6165" w:rsidRDefault="00EF6165" w:rsidP="00A80217">
            <w:pPr>
              <w:autoSpaceDE w:val="0"/>
              <w:autoSpaceDN w:val="0"/>
              <w:rPr>
                <w:rFonts w:ascii="ＭＳ 明朝" w:eastAsia="ＭＳ 明朝" w:hAnsi="ＭＳ 明朝"/>
                <w:sz w:val="24"/>
                <w:szCs w:val="24"/>
              </w:rPr>
            </w:pPr>
          </w:p>
        </w:tc>
      </w:tr>
    </w:tbl>
    <w:p w14:paraId="6C624635" w14:textId="77777777" w:rsidR="007C1337" w:rsidRPr="006F6B26" w:rsidRDefault="007C1337" w:rsidP="00A80217">
      <w:pPr>
        <w:autoSpaceDE w:val="0"/>
        <w:autoSpaceDN w:val="0"/>
        <w:rPr>
          <w:rFonts w:ascii="ＭＳ 明朝" w:eastAsia="ＭＳ 明朝" w:hAnsi="ＭＳ 明朝"/>
          <w:sz w:val="24"/>
          <w:szCs w:val="24"/>
        </w:rPr>
      </w:pPr>
    </w:p>
    <w:sectPr w:rsidR="007C1337" w:rsidRPr="006F6B26" w:rsidSect="00A80217">
      <w:pgSz w:w="11906" w:h="16838" w:code="9"/>
      <w:pgMar w:top="1134" w:right="1134" w:bottom="1134" w:left="1134" w:header="567" w:footer="56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EFA3" w14:textId="77777777" w:rsidR="00187FB0" w:rsidRDefault="00187FB0" w:rsidP="00AA4E57">
      <w:r>
        <w:separator/>
      </w:r>
    </w:p>
  </w:endnote>
  <w:endnote w:type="continuationSeparator" w:id="0">
    <w:p w14:paraId="4589AE9B" w14:textId="77777777" w:rsidR="00187FB0" w:rsidRDefault="00187FB0" w:rsidP="00AA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8BE3" w14:textId="77777777" w:rsidR="00187FB0" w:rsidRDefault="00187FB0" w:rsidP="00AA4E57">
      <w:r>
        <w:separator/>
      </w:r>
    </w:p>
  </w:footnote>
  <w:footnote w:type="continuationSeparator" w:id="0">
    <w:p w14:paraId="42F4D705" w14:textId="77777777" w:rsidR="00187FB0" w:rsidRDefault="00187FB0" w:rsidP="00AA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347F"/>
    <w:multiLevelType w:val="hybridMultilevel"/>
    <w:tmpl w:val="3050B8CC"/>
    <w:lvl w:ilvl="0" w:tplc="EAA2FF3A">
      <w:start w:val="1"/>
      <w:numFmt w:val="bullet"/>
      <w:lvlText w:val="※"/>
      <w:lvlJc w:val="left"/>
      <w:pPr>
        <w:ind w:left="677"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A6280E"/>
    <w:multiLevelType w:val="hybridMultilevel"/>
    <w:tmpl w:val="F95E1A80"/>
    <w:lvl w:ilvl="0" w:tplc="7C4CF36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86605498">
    <w:abstractNumId w:val="0"/>
  </w:num>
  <w:num w:numId="2" w16cid:durableId="177454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B26"/>
    <w:rsid w:val="00085E64"/>
    <w:rsid w:val="00123160"/>
    <w:rsid w:val="00154EFC"/>
    <w:rsid w:val="00175156"/>
    <w:rsid w:val="00185D8D"/>
    <w:rsid w:val="00187FB0"/>
    <w:rsid w:val="001F2D96"/>
    <w:rsid w:val="00343573"/>
    <w:rsid w:val="003A7472"/>
    <w:rsid w:val="004700A5"/>
    <w:rsid w:val="00497398"/>
    <w:rsid w:val="004F6722"/>
    <w:rsid w:val="005E7FF9"/>
    <w:rsid w:val="006F6B26"/>
    <w:rsid w:val="007007D7"/>
    <w:rsid w:val="00713D1E"/>
    <w:rsid w:val="007864B4"/>
    <w:rsid w:val="007B099A"/>
    <w:rsid w:val="007C1337"/>
    <w:rsid w:val="007E6DDC"/>
    <w:rsid w:val="008D1538"/>
    <w:rsid w:val="008F0B07"/>
    <w:rsid w:val="009F47D5"/>
    <w:rsid w:val="00A133B0"/>
    <w:rsid w:val="00A20589"/>
    <w:rsid w:val="00A34807"/>
    <w:rsid w:val="00A80217"/>
    <w:rsid w:val="00AA4E57"/>
    <w:rsid w:val="00AB2FD0"/>
    <w:rsid w:val="00B673D8"/>
    <w:rsid w:val="00BB243D"/>
    <w:rsid w:val="00CC1EDF"/>
    <w:rsid w:val="00D518CC"/>
    <w:rsid w:val="00D7428A"/>
    <w:rsid w:val="00DA107F"/>
    <w:rsid w:val="00DE1A7F"/>
    <w:rsid w:val="00E2588C"/>
    <w:rsid w:val="00E565B8"/>
    <w:rsid w:val="00E6243E"/>
    <w:rsid w:val="00EE4673"/>
    <w:rsid w:val="00EF6165"/>
    <w:rsid w:val="00F64A51"/>
    <w:rsid w:val="00FD7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A39BB"/>
  <w15:chartTrackingRefBased/>
  <w15:docId w15:val="{26EDF141-6981-43DF-B98A-54FCA619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6B26"/>
    <w:pPr>
      <w:jc w:val="center"/>
    </w:pPr>
    <w:rPr>
      <w:rFonts w:ascii="ＭＳ 明朝" w:eastAsia="ＭＳ 明朝" w:hAnsi="ＭＳ 明朝"/>
      <w:sz w:val="24"/>
      <w:szCs w:val="24"/>
    </w:rPr>
  </w:style>
  <w:style w:type="character" w:customStyle="1" w:styleId="a4">
    <w:name w:val="記 (文字)"/>
    <w:basedOn w:val="a0"/>
    <w:link w:val="a3"/>
    <w:uiPriority w:val="99"/>
    <w:rsid w:val="006F6B26"/>
    <w:rPr>
      <w:rFonts w:ascii="ＭＳ 明朝" w:eastAsia="ＭＳ 明朝" w:hAnsi="ＭＳ 明朝"/>
      <w:sz w:val="24"/>
      <w:szCs w:val="24"/>
    </w:rPr>
  </w:style>
  <w:style w:type="paragraph" w:styleId="a5">
    <w:name w:val="Closing"/>
    <w:basedOn w:val="a"/>
    <w:link w:val="a6"/>
    <w:uiPriority w:val="99"/>
    <w:unhideWhenUsed/>
    <w:rsid w:val="006F6B26"/>
    <w:pPr>
      <w:jc w:val="right"/>
    </w:pPr>
    <w:rPr>
      <w:rFonts w:ascii="ＭＳ 明朝" w:eastAsia="ＭＳ 明朝" w:hAnsi="ＭＳ 明朝"/>
      <w:sz w:val="24"/>
      <w:szCs w:val="24"/>
    </w:rPr>
  </w:style>
  <w:style w:type="character" w:customStyle="1" w:styleId="a6">
    <w:name w:val="結語 (文字)"/>
    <w:basedOn w:val="a0"/>
    <w:link w:val="a5"/>
    <w:uiPriority w:val="99"/>
    <w:rsid w:val="006F6B26"/>
    <w:rPr>
      <w:rFonts w:ascii="ＭＳ 明朝" w:eastAsia="ＭＳ 明朝" w:hAnsi="ＭＳ 明朝"/>
      <w:sz w:val="24"/>
      <w:szCs w:val="24"/>
    </w:rPr>
  </w:style>
  <w:style w:type="paragraph" w:styleId="a7">
    <w:name w:val="header"/>
    <w:basedOn w:val="a"/>
    <w:link w:val="a8"/>
    <w:uiPriority w:val="99"/>
    <w:unhideWhenUsed/>
    <w:rsid w:val="00AA4E57"/>
    <w:pPr>
      <w:tabs>
        <w:tab w:val="center" w:pos="4252"/>
        <w:tab w:val="right" w:pos="8504"/>
      </w:tabs>
      <w:snapToGrid w:val="0"/>
    </w:pPr>
  </w:style>
  <w:style w:type="character" w:customStyle="1" w:styleId="a8">
    <w:name w:val="ヘッダー (文字)"/>
    <w:basedOn w:val="a0"/>
    <w:link w:val="a7"/>
    <w:uiPriority w:val="99"/>
    <w:rsid w:val="00AA4E57"/>
  </w:style>
  <w:style w:type="paragraph" w:styleId="a9">
    <w:name w:val="footer"/>
    <w:basedOn w:val="a"/>
    <w:link w:val="aa"/>
    <w:uiPriority w:val="99"/>
    <w:unhideWhenUsed/>
    <w:rsid w:val="00AA4E57"/>
    <w:pPr>
      <w:tabs>
        <w:tab w:val="center" w:pos="4252"/>
        <w:tab w:val="right" w:pos="8504"/>
      </w:tabs>
      <w:snapToGrid w:val="0"/>
    </w:pPr>
  </w:style>
  <w:style w:type="character" w:customStyle="1" w:styleId="aa">
    <w:name w:val="フッター (文字)"/>
    <w:basedOn w:val="a0"/>
    <w:link w:val="a9"/>
    <w:uiPriority w:val="99"/>
    <w:rsid w:val="00AA4E57"/>
  </w:style>
  <w:style w:type="table" w:styleId="ab">
    <w:name w:val="Table Grid"/>
    <w:basedOn w:val="a1"/>
    <w:uiPriority w:val="39"/>
    <w:rsid w:val="00DA1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石田　匠吾</cp:lastModifiedBy>
  <cp:revision>26</cp:revision>
  <dcterms:created xsi:type="dcterms:W3CDTF">2019-09-20T01:16:00Z</dcterms:created>
  <dcterms:modified xsi:type="dcterms:W3CDTF">2026-06-09T06:39:00Z</dcterms:modified>
</cp:coreProperties>
</file>