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981C3" w14:textId="77777777" w:rsidR="00696A3A" w:rsidRPr="00C46E8E" w:rsidRDefault="007D1940">
      <w:pPr>
        <w:adjustRightInd/>
        <w:spacing w:line="374" w:lineRule="exact"/>
        <w:jc w:val="center"/>
        <w:rPr>
          <w:rFonts w:hAnsi="Times New Roman" w:cs="Times New Roman"/>
        </w:rPr>
      </w:pPr>
      <w:r w:rsidRPr="00C46E8E">
        <w:rPr>
          <w:rFonts w:hint="eastAsia"/>
          <w:sz w:val="24"/>
          <w:szCs w:val="25"/>
        </w:rPr>
        <w:t>山口県交通安全学習館</w:t>
      </w:r>
      <w:r w:rsidR="00D15E7D" w:rsidRPr="00C46E8E">
        <w:rPr>
          <w:rFonts w:hint="eastAsia"/>
          <w:sz w:val="24"/>
          <w:szCs w:val="25"/>
        </w:rPr>
        <w:t>における</w:t>
      </w:r>
      <w:r w:rsidR="00696A3A" w:rsidRPr="00C46E8E">
        <w:rPr>
          <w:rFonts w:hint="eastAsia"/>
          <w:sz w:val="24"/>
          <w:szCs w:val="25"/>
        </w:rPr>
        <w:t>自動販売機の設置による販売に関する契約書</w:t>
      </w:r>
    </w:p>
    <w:p w14:paraId="5D840329" w14:textId="77777777" w:rsidR="00696A3A" w:rsidRPr="00C46E8E" w:rsidRDefault="00696A3A">
      <w:pPr>
        <w:adjustRightInd/>
        <w:rPr>
          <w:rFonts w:hAnsi="Times New Roman" w:cs="Times New Roman"/>
          <w:sz w:val="22"/>
          <w:szCs w:val="22"/>
        </w:rPr>
      </w:pPr>
    </w:p>
    <w:p w14:paraId="2C7A1642" w14:textId="77777777" w:rsidR="00696A3A" w:rsidRPr="00C46E8E" w:rsidRDefault="00696A3A">
      <w:pPr>
        <w:adjustRightInd/>
        <w:ind w:firstLine="210"/>
        <w:rPr>
          <w:rFonts w:hAnsi="Times New Roman" w:cs="Times New Roman"/>
          <w:sz w:val="22"/>
          <w:szCs w:val="22"/>
        </w:rPr>
      </w:pPr>
      <w:r w:rsidRPr="00C46E8E">
        <w:rPr>
          <w:rFonts w:hint="eastAsia"/>
          <w:sz w:val="22"/>
          <w:szCs w:val="22"/>
        </w:rPr>
        <w:t>山口県</w:t>
      </w:r>
      <w:r w:rsidRPr="00C46E8E">
        <w:rPr>
          <w:sz w:val="22"/>
          <w:szCs w:val="22"/>
        </w:rPr>
        <w:t>(</w:t>
      </w:r>
      <w:r w:rsidRPr="00C46E8E">
        <w:rPr>
          <w:rFonts w:hint="eastAsia"/>
          <w:sz w:val="22"/>
          <w:szCs w:val="22"/>
        </w:rPr>
        <w:t>以下「甲」という。</w:t>
      </w:r>
      <w:r w:rsidRPr="00C46E8E">
        <w:rPr>
          <w:sz w:val="22"/>
          <w:szCs w:val="22"/>
        </w:rPr>
        <w:t>)</w:t>
      </w:r>
      <w:r w:rsidRPr="00C46E8E">
        <w:rPr>
          <w:rFonts w:hint="eastAsia"/>
          <w:sz w:val="22"/>
          <w:szCs w:val="22"/>
        </w:rPr>
        <w:t xml:space="preserve">と　　　　　　　　　　　　　　</w:t>
      </w:r>
      <w:r w:rsidRPr="00C46E8E">
        <w:rPr>
          <w:sz w:val="22"/>
          <w:szCs w:val="22"/>
        </w:rPr>
        <w:t xml:space="preserve"> (</w:t>
      </w:r>
      <w:r w:rsidRPr="00C46E8E">
        <w:rPr>
          <w:rFonts w:hint="eastAsia"/>
          <w:sz w:val="22"/>
          <w:szCs w:val="22"/>
        </w:rPr>
        <w:t>以下「乙」という。</w:t>
      </w:r>
      <w:r w:rsidRPr="00C46E8E">
        <w:rPr>
          <w:sz w:val="22"/>
          <w:szCs w:val="22"/>
        </w:rPr>
        <w:t>)</w:t>
      </w:r>
      <w:r w:rsidR="00D15E7D" w:rsidRPr="00C46E8E">
        <w:rPr>
          <w:rFonts w:hint="eastAsia"/>
          <w:sz w:val="22"/>
          <w:szCs w:val="22"/>
        </w:rPr>
        <w:t>とは、乙が甲の行政財産の使用許可に基づき設置する</w:t>
      </w:r>
      <w:r w:rsidRPr="00C46E8E">
        <w:rPr>
          <w:rFonts w:hint="eastAsia"/>
          <w:sz w:val="22"/>
          <w:szCs w:val="22"/>
        </w:rPr>
        <w:t>自動販売機（以下「自販機」という。）による販売に関し、次のとおり契約を締結する。</w:t>
      </w:r>
    </w:p>
    <w:p w14:paraId="62B4BE10" w14:textId="77777777" w:rsidR="00696A3A" w:rsidRPr="00C46E8E" w:rsidRDefault="00696A3A">
      <w:pPr>
        <w:adjustRightInd/>
        <w:ind w:left="422" w:hanging="210"/>
        <w:rPr>
          <w:rFonts w:hAnsi="Times New Roman" w:cs="Times New Roman"/>
          <w:sz w:val="22"/>
          <w:szCs w:val="22"/>
        </w:rPr>
      </w:pPr>
      <w:r w:rsidRPr="00C46E8E">
        <w:rPr>
          <w:rFonts w:hint="eastAsia"/>
          <w:sz w:val="22"/>
          <w:szCs w:val="22"/>
        </w:rPr>
        <w:t>（信義誠実の義務）</w:t>
      </w:r>
    </w:p>
    <w:p w14:paraId="4AEC4EB8" w14:textId="77777777" w:rsidR="00696A3A" w:rsidRPr="00C46E8E" w:rsidRDefault="00696A3A">
      <w:pPr>
        <w:adjustRightInd/>
        <w:ind w:left="210" w:hanging="210"/>
        <w:rPr>
          <w:rFonts w:hAnsi="Times New Roman" w:cs="Times New Roman"/>
          <w:sz w:val="22"/>
          <w:szCs w:val="22"/>
        </w:rPr>
      </w:pPr>
      <w:r w:rsidRPr="00C46E8E">
        <w:rPr>
          <w:rFonts w:hint="eastAsia"/>
          <w:sz w:val="22"/>
          <w:szCs w:val="22"/>
        </w:rPr>
        <w:t>第１条　甲乙両者は、信義を重んじ、誠実にこの契約を履行しなければならない。</w:t>
      </w:r>
    </w:p>
    <w:p w14:paraId="6694B9B0" w14:textId="77777777" w:rsidR="00696A3A" w:rsidRPr="00C46E8E" w:rsidRDefault="00696A3A">
      <w:pPr>
        <w:adjustRightInd/>
        <w:ind w:left="422" w:hanging="210"/>
        <w:rPr>
          <w:rFonts w:hAnsi="Times New Roman" w:cs="Times New Roman"/>
          <w:sz w:val="22"/>
          <w:szCs w:val="22"/>
        </w:rPr>
      </w:pPr>
      <w:r w:rsidRPr="00C46E8E">
        <w:rPr>
          <w:rFonts w:hint="eastAsia"/>
          <w:sz w:val="22"/>
          <w:szCs w:val="22"/>
        </w:rPr>
        <w:t>（自販機の設置場所等）</w:t>
      </w:r>
    </w:p>
    <w:p w14:paraId="72A494C3" w14:textId="77777777" w:rsidR="00696A3A" w:rsidRPr="00C46E8E" w:rsidRDefault="00696A3A">
      <w:pPr>
        <w:adjustRightInd/>
        <w:ind w:left="210" w:hanging="210"/>
        <w:rPr>
          <w:rFonts w:hAnsi="Times New Roman" w:cs="Times New Roman"/>
          <w:sz w:val="22"/>
          <w:szCs w:val="22"/>
        </w:rPr>
      </w:pPr>
      <w:r w:rsidRPr="00C46E8E">
        <w:rPr>
          <w:rFonts w:hint="eastAsia"/>
          <w:sz w:val="22"/>
          <w:szCs w:val="22"/>
        </w:rPr>
        <w:t>第２条　自販機の設置場所</w:t>
      </w:r>
      <w:r w:rsidR="00D43A66" w:rsidRPr="00C46E8E">
        <w:rPr>
          <w:rFonts w:hint="eastAsia"/>
          <w:sz w:val="22"/>
          <w:szCs w:val="22"/>
        </w:rPr>
        <w:t>、</w:t>
      </w:r>
      <w:r w:rsidRPr="00C46E8E">
        <w:rPr>
          <w:rFonts w:hint="eastAsia"/>
          <w:sz w:val="22"/>
          <w:szCs w:val="22"/>
        </w:rPr>
        <w:t>売上に応じて乙が甲に納める手数料（以下「売上手数料」という。）の率（以下「売上手数料率」という。）</w:t>
      </w:r>
      <w:r w:rsidR="00D43A66" w:rsidRPr="00C46E8E">
        <w:rPr>
          <w:rFonts w:hint="eastAsia"/>
          <w:sz w:val="22"/>
          <w:szCs w:val="22"/>
        </w:rPr>
        <w:t>、設置する自販機の機能、販売種類及び業務対応</w:t>
      </w:r>
      <w:r w:rsidR="008E72D8" w:rsidRPr="00C46E8E">
        <w:rPr>
          <w:rFonts w:hint="eastAsia"/>
          <w:sz w:val="22"/>
          <w:szCs w:val="22"/>
        </w:rPr>
        <w:t>等</w:t>
      </w:r>
      <w:r w:rsidR="00D43A66" w:rsidRPr="00C46E8E">
        <w:rPr>
          <w:rFonts w:hint="eastAsia"/>
          <w:sz w:val="22"/>
          <w:szCs w:val="22"/>
        </w:rPr>
        <w:t>は、別添「提案書（様式第３号）」</w:t>
      </w:r>
      <w:r w:rsidR="00B05A08" w:rsidRPr="00C46E8E">
        <w:rPr>
          <w:rFonts w:hint="eastAsia"/>
          <w:sz w:val="22"/>
          <w:szCs w:val="22"/>
        </w:rPr>
        <w:t>、別紙「売上手数料率」及び</w:t>
      </w:r>
      <w:r w:rsidR="008E72D8" w:rsidRPr="00C46E8E">
        <w:rPr>
          <w:rFonts w:hint="eastAsia"/>
          <w:sz w:val="22"/>
          <w:szCs w:val="22"/>
        </w:rPr>
        <w:t>「公募参加説明書」</w:t>
      </w:r>
      <w:r w:rsidRPr="00C46E8E">
        <w:rPr>
          <w:rFonts w:hint="eastAsia"/>
          <w:sz w:val="22"/>
          <w:szCs w:val="22"/>
        </w:rPr>
        <w:t>のとおりとする。</w:t>
      </w:r>
    </w:p>
    <w:p w14:paraId="2EEBF866" w14:textId="77777777" w:rsidR="00696A3A" w:rsidRPr="00C46E8E" w:rsidRDefault="00696A3A">
      <w:pPr>
        <w:adjustRightInd/>
        <w:ind w:left="422" w:hanging="210"/>
        <w:rPr>
          <w:rFonts w:hAnsi="Times New Roman" w:cs="Times New Roman"/>
          <w:sz w:val="22"/>
          <w:szCs w:val="22"/>
        </w:rPr>
      </w:pPr>
      <w:r w:rsidRPr="00C46E8E">
        <w:rPr>
          <w:rFonts w:hint="eastAsia"/>
          <w:sz w:val="22"/>
          <w:szCs w:val="22"/>
        </w:rPr>
        <w:t>（行政財産の使用許可及び使用料）</w:t>
      </w:r>
    </w:p>
    <w:p w14:paraId="2DA528C3" w14:textId="77777777" w:rsidR="00696A3A" w:rsidRPr="00C46E8E" w:rsidRDefault="00696A3A">
      <w:pPr>
        <w:adjustRightInd/>
        <w:ind w:left="210" w:hanging="210"/>
        <w:rPr>
          <w:rFonts w:hAnsi="Times New Roman" w:cs="Times New Roman"/>
          <w:sz w:val="22"/>
          <w:szCs w:val="22"/>
        </w:rPr>
      </w:pPr>
      <w:r w:rsidRPr="00C46E8E">
        <w:rPr>
          <w:rFonts w:hint="eastAsia"/>
          <w:sz w:val="22"/>
          <w:szCs w:val="22"/>
        </w:rPr>
        <w:t>第３条　乙は、甲の指定する期日までに、山口県公有財産規則</w:t>
      </w:r>
      <w:r w:rsidRPr="00C46E8E">
        <w:rPr>
          <w:sz w:val="22"/>
          <w:szCs w:val="22"/>
        </w:rPr>
        <w:t>(</w:t>
      </w:r>
      <w:r w:rsidRPr="00C46E8E">
        <w:rPr>
          <w:rFonts w:hint="eastAsia"/>
          <w:sz w:val="22"/>
          <w:szCs w:val="22"/>
        </w:rPr>
        <w:t>昭和３９年山口県規則第５６号</w:t>
      </w:r>
      <w:r w:rsidRPr="00C46E8E">
        <w:rPr>
          <w:sz w:val="22"/>
          <w:szCs w:val="22"/>
        </w:rPr>
        <w:t>)</w:t>
      </w:r>
      <w:r w:rsidRPr="00C46E8E">
        <w:rPr>
          <w:rFonts w:hint="eastAsia"/>
          <w:sz w:val="22"/>
          <w:szCs w:val="22"/>
        </w:rPr>
        <w:t>及び山口県使用料手数料条例</w:t>
      </w:r>
      <w:r w:rsidRPr="00C46E8E">
        <w:rPr>
          <w:sz w:val="22"/>
          <w:szCs w:val="22"/>
        </w:rPr>
        <w:t>(</w:t>
      </w:r>
      <w:r w:rsidRPr="00C46E8E">
        <w:rPr>
          <w:rFonts w:hint="eastAsia"/>
          <w:sz w:val="22"/>
          <w:szCs w:val="22"/>
        </w:rPr>
        <w:t>昭和３１年山口県条例第１号</w:t>
      </w:r>
      <w:r w:rsidRPr="00C46E8E">
        <w:rPr>
          <w:sz w:val="22"/>
          <w:szCs w:val="22"/>
        </w:rPr>
        <w:t>)</w:t>
      </w:r>
      <w:r w:rsidRPr="00C46E8E">
        <w:rPr>
          <w:rFonts w:hint="eastAsia"/>
          <w:sz w:val="22"/>
          <w:szCs w:val="22"/>
        </w:rPr>
        <w:t>に基づき、自販機の設置に伴う行政財産の使用許可（以下、「行政財産使用許可」という。）の申請及び使用料の納付を適正に行わなければならない。</w:t>
      </w:r>
    </w:p>
    <w:p w14:paraId="34199429" w14:textId="77777777" w:rsidR="00696A3A" w:rsidRPr="00C46E8E" w:rsidRDefault="00696A3A">
      <w:pPr>
        <w:adjustRightInd/>
        <w:ind w:left="422" w:hanging="210"/>
        <w:rPr>
          <w:rFonts w:hAnsi="Times New Roman" w:cs="Times New Roman"/>
          <w:sz w:val="22"/>
          <w:szCs w:val="22"/>
        </w:rPr>
      </w:pPr>
      <w:r w:rsidRPr="00C46E8E">
        <w:rPr>
          <w:rFonts w:hint="eastAsia"/>
          <w:sz w:val="22"/>
          <w:szCs w:val="22"/>
        </w:rPr>
        <w:t>（設置期間及び契約期間）</w:t>
      </w:r>
    </w:p>
    <w:p w14:paraId="5455C222" w14:textId="77777777" w:rsidR="00A01CDE" w:rsidRPr="00C46E8E" w:rsidRDefault="00696A3A">
      <w:pPr>
        <w:adjustRightInd/>
        <w:ind w:left="210" w:hanging="210"/>
        <w:rPr>
          <w:rFonts w:cs="Times New Roman"/>
          <w:sz w:val="22"/>
          <w:szCs w:val="22"/>
        </w:rPr>
      </w:pPr>
      <w:r w:rsidRPr="00C46E8E">
        <w:rPr>
          <w:rFonts w:hint="eastAsia"/>
          <w:sz w:val="22"/>
          <w:szCs w:val="22"/>
        </w:rPr>
        <w:t>第４条　自販機の設置期間は、前条の乙の申請に対し甲が許可した期間とする。</w:t>
      </w:r>
    </w:p>
    <w:p w14:paraId="79057900" w14:textId="77777777" w:rsidR="00696A3A" w:rsidRPr="00C46E8E" w:rsidRDefault="00696A3A">
      <w:pPr>
        <w:adjustRightInd/>
        <w:ind w:left="210" w:hanging="210"/>
        <w:rPr>
          <w:rFonts w:hAnsi="Times New Roman" w:cs="Times New Roman"/>
          <w:sz w:val="22"/>
          <w:szCs w:val="22"/>
        </w:rPr>
      </w:pPr>
      <w:r w:rsidRPr="00C46E8E">
        <w:rPr>
          <w:rFonts w:hint="eastAsia"/>
          <w:sz w:val="22"/>
          <w:szCs w:val="22"/>
        </w:rPr>
        <w:t>２　本契約の期間は、前項に規定する自販機の設置期間とする。</w:t>
      </w:r>
    </w:p>
    <w:p w14:paraId="61FFEF5B" w14:textId="77777777" w:rsidR="00696A3A" w:rsidRPr="00C46E8E" w:rsidRDefault="00696A3A">
      <w:pPr>
        <w:adjustRightInd/>
        <w:ind w:left="422" w:hanging="210"/>
        <w:rPr>
          <w:rFonts w:hAnsi="Times New Roman" w:cs="Times New Roman"/>
          <w:sz w:val="22"/>
          <w:szCs w:val="22"/>
        </w:rPr>
      </w:pPr>
      <w:r w:rsidRPr="00C46E8E">
        <w:rPr>
          <w:rFonts w:hint="eastAsia"/>
          <w:sz w:val="22"/>
          <w:szCs w:val="22"/>
        </w:rPr>
        <w:t>（契約保証金）</w:t>
      </w:r>
    </w:p>
    <w:p w14:paraId="328E67BA" w14:textId="77777777" w:rsidR="00696A3A" w:rsidRPr="00C46E8E" w:rsidRDefault="00696A3A">
      <w:pPr>
        <w:adjustRightInd/>
        <w:ind w:left="210" w:hanging="210"/>
        <w:rPr>
          <w:rFonts w:hAnsi="Times New Roman" w:cs="Times New Roman"/>
          <w:sz w:val="22"/>
          <w:szCs w:val="22"/>
        </w:rPr>
      </w:pPr>
      <w:r w:rsidRPr="00C46E8E">
        <w:rPr>
          <w:rFonts w:hint="eastAsia"/>
          <w:sz w:val="22"/>
          <w:szCs w:val="22"/>
        </w:rPr>
        <w:t>第５条　契約保証金は、免除する。</w:t>
      </w:r>
    </w:p>
    <w:p w14:paraId="1C2E131A" w14:textId="77777777" w:rsidR="00696A3A" w:rsidRPr="00C46E8E" w:rsidRDefault="00696A3A">
      <w:pPr>
        <w:adjustRightInd/>
        <w:ind w:left="422" w:hanging="210"/>
        <w:rPr>
          <w:rFonts w:hAnsi="Times New Roman" w:cs="Times New Roman"/>
          <w:sz w:val="22"/>
          <w:szCs w:val="22"/>
        </w:rPr>
      </w:pPr>
      <w:r w:rsidRPr="00C46E8E">
        <w:rPr>
          <w:rFonts w:hint="eastAsia"/>
          <w:sz w:val="22"/>
          <w:szCs w:val="22"/>
        </w:rPr>
        <w:t>（自販機の設置及び撤去費用の負担等）</w:t>
      </w:r>
    </w:p>
    <w:p w14:paraId="2E9F9FB1" w14:textId="77777777" w:rsidR="00696A3A" w:rsidRPr="00C46E8E" w:rsidRDefault="00696A3A">
      <w:pPr>
        <w:adjustRightInd/>
        <w:ind w:left="210" w:hanging="210"/>
        <w:rPr>
          <w:rFonts w:hAnsi="Times New Roman" w:cs="Times New Roman"/>
          <w:sz w:val="22"/>
          <w:szCs w:val="22"/>
        </w:rPr>
      </w:pPr>
      <w:r w:rsidRPr="00C46E8E">
        <w:rPr>
          <w:rFonts w:hint="eastAsia"/>
          <w:sz w:val="22"/>
          <w:szCs w:val="22"/>
        </w:rPr>
        <w:t>第６条　自販機の設置及び撤去に要する工事費、移転費等一切の費用については、乙の負担とする。</w:t>
      </w:r>
    </w:p>
    <w:p w14:paraId="3CBE1B93" w14:textId="77777777" w:rsidR="00696A3A" w:rsidRPr="00C46E8E" w:rsidRDefault="00696A3A">
      <w:pPr>
        <w:adjustRightInd/>
        <w:ind w:left="422" w:hanging="210"/>
        <w:rPr>
          <w:rFonts w:hAnsi="Times New Roman" w:cs="Times New Roman"/>
          <w:sz w:val="22"/>
          <w:szCs w:val="22"/>
        </w:rPr>
      </w:pPr>
      <w:r w:rsidRPr="00C46E8E">
        <w:rPr>
          <w:rFonts w:hint="eastAsia"/>
          <w:sz w:val="22"/>
          <w:szCs w:val="22"/>
        </w:rPr>
        <w:t>（光熱水費）</w:t>
      </w:r>
    </w:p>
    <w:p w14:paraId="64349ACF" w14:textId="77777777" w:rsidR="00696A3A" w:rsidRPr="00C46E8E" w:rsidRDefault="00696A3A">
      <w:pPr>
        <w:adjustRightInd/>
        <w:ind w:left="210" w:hanging="210"/>
        <w:rPr>
          <w:rFonts w:hAnsi="Times New Roman" w:cs="Times New Roman"/>
          <w:sz w:val="22"/>
          <w:szCs w:val="22"/>
        </w:rPr>
      </w:pPr>
      <w:r w:rsidRPr="00C46E8E">
        <w:rPr>
          <w:rFonts w:hint="eastAsia"/>
          <w:sz w:val="22"/>
          <w:szCs w:val="22"/>
        </w:rPr>
        <w:t>第７条　乙は、自動販売機の運転に必要な光熱水費を、各月ごとに甲が発行する納入通知書等により、甲の指定する期日までに納めなければならない。</w:t>
      </w:r>
    </w:p>
    <w:p w14:paraId="5123F12F" w14:textId="77777777" w:rsidR="00696A3A" w:rsidRPr="00C46E8E" w:rsidRDefault="00696A3A">
      <w:pPr>
        <w:adjustRightInd/>
        <w:ind w:left="210" w:hanging="210"/>
        <w:rPr>
          <w:rFonts w:hAnsi="Times New Roman" w:cs="Times New Roman"/>
          <w:sz w:val="22"/>
          <w:szCs w:val="22"/>
        </w:rPr>
      </w:pPr>
      <w:r w:rsidRPr="00C46E8E">
        <w:rPr>
          <w:rFonts w:hint="eastAsia"/>
          <w:sz w:val="22"/>
          <w:szCs w:val="22"/>
        </w:rPr>
        <w:t>２　乙は、自販機の運転による電気使用量を計測するための子メーターを乙の負担により設置するものとする。</w:t>
      </w:r>
    </w:p>
    <w:p w14:paraId="6AE866D2" w14:textId="77777777" w:rsidR="00696A3A" w:rsidRPr="00C46E8E" w:rsidRDefault="00696A3A">
      <w:pPr>
        <w:adjustRightInd/>
        <w:ind w:left="210" w:hanging="210"/>
        <w:rPr>
          <w:rFonts w:hAnsi="Times New Roman" w:cs="Times New Roman"/>
          <w:sz w:val="22"/>
          <w:szCs w:val="22"/>
        </w:rPr>
      </w:pPr>
      <w:r w:rsidRPr="00C46E8E">
        <w:rPr>
          <w:rFonts w:hint="eastAsia"/>
          <w:sz w:val="22"/>
          <w:szCs w:val="22"/>
        </w:rPr>
        <w:t>３　乙が負担する電気使用料</w:t>
      </w:r>
      <w:r w:rsidR="00DB5CC3" w:rsidRPr="00C46E8E">
        <w:rPr>
          <w:rFonts w:hint="eastAsia"/>
          <w:sz w:val="22"/>
          <w:szCs w:val="22"/>
        </w:rPr>
        <w:t>の額は、乙が設置する子メーターの指示値により計測した電気使用量と山口県が契約を締結した電気事業者との契約に</w:t>
      </w:r>
      <w:r w:rsidRPr="00C46E8E">
        <w:rPr>
          <w:rFonts w:hint="eastAsia"/>
          <w:sz w:val="22"/>
          <w:szCs w:val="22"/>
        </w:rPr>
        <w:t>基づき甲が計算した額とする。</w:t>
      </w:r>
    </w:p>
    <w:p w14:paraId="70BD82D1" w14:textId="77777777" w:rsidR="00696A3A" w:rsidRPr="00C46E8E" w:rsidRDefault="00696A3A">
      <w:pPr>
        <w:adjustRightInd/>
        <w:ind w:left="422" w:hanging="210"/>
        <w:rPr>
          <w:rFonts w:hAnsi="Times New Roman" w:cs="Times New Roman"/>
          <w:sz w:val="22"/>
          <w:szCs w:val="22"/>
        </w:rPr>
      </w:pPr>
      <w:r w:rsidRPr="00C46E8E">
        <w:rPr>
          <w:rFonts w:hint="eastAsia"/>
          <w:sz w:val="22"/>
          <w:szCs w:val="22"/>
        </w:rPr>
        <w:t>（売上手数料等）</w:t>
      </w:r>
    </w:p>
    <w:p w14:paraId="315087EF" w14:textId="77777777" w:rsidR="00696A3A" w:rsidRPr="00C46E8E" w:rsidRDefault="00696A3A">
      <w:pPr>
        <w:adjustRightInd/>
        <w:ind w:left="210" w:hanging="210"/>
        <w:rPr>
          <w:rFonts w:hAnsi="Times New Roman" w:cs="Times New Roman"/>
          <w:sz w:val="22"/>
          <w:szCs w:val="22"/>
        </w:rPr>
      </w:pPr>
      <w:r w:rsidRPr="00C46E8E">
        <w:rPr>
          <w:rFonts w:hint="eastAsia"/>
          <w:sz w:val="22"/>
          <w:szCs w:val="22"/>
        </w:rPr>
        <w:t>第８条　売上手数料は、各自販機の売上実績額</w:t>
      </w:r>
      <w:r w:rsidR="00FA6E21" w:rsidRPr="00C46E8E">
        <w:rPr>
          <w:rFonts w:hint="eastAsia"/>
          <w:sz w:val="22"/>
          <w:szCs w:val="22"/>
        </w:rPr>
        <w:t>（税込）</w:t>
      </w:r>
      <w:r w:rsidRPr="00C46E8E">
        <w:rPr>
          <w:rFonts w:hint="eastAsia"/>
          <w:sz w:val="22"/>
          <w:szCs w:val="22"/>
        </w:rPr>
        <w:t>に第２条に規定する各自販機の売上手数料率をそれぞれ乗じて得た額とする。ただし、その額に１円未満の端数があるときは、これを切り捨てた額とする。</w:t>
      </w:r>
    </w:p>
    <w:p w14:paraId="797BA6F9" w14:textId="77777777" w:rsidR="00696A3A" w:rsidRPr="00C46E8E" w:rsidRDefault="00696A3A">
      <w:pPr>
        <w:adjustRightInd/>
        <w:ind w:left="210" w:hanging="210"/>
        <w:rPr>
          <w:rFonts w:hAnsi="Times New Roman" w:cs="Times New Roman"/>
          <w:sz w:val="22"/>
          <w:szCs w:val="22"/>
        </w:rPr>
      </w:pPr>
      <w:r w:rsidRPr="00C46E8E">
        <w:rPr>
          <w:rFonts w:hint="eastAsia"/>
          <w:sz w:val="22"/>
          <w:szCs w:val="22"/>
        </w:rPr>
        <w:t>２　乙は、各自販機に係る各月ごとの売上数、売上実績額</w:t>
      </w:r>
      <w:r w:rsidR="00561E59" w:rsidRPr="00C46E8E">
        <w:rPr>
          <w:rFonts w:hint="eastAsia"/>
          <w:sz w:val="22"/>
          <w:szCs w:val="22"/>
        </w:rPr>
        <w:t>（税込）</w:t>
      </w:r>
      <w:r w:rsidRPr="00C46E8E">
        <w:rPr>
          <w:rFonts w:hint="eastAsia"/>
          <w:sz w:val="22"/>
          <w:szCs w:val="22"/>
        </w:rPr>
        <w:t>及び売上手数料を、当該月の翌月１０日までに書面により甲に報告するものとする。</w:t>
      </w:r>
    </w:p>
    <w:p w14:paraId="17C1A5C8" w14:textId="77777777" w:rsidR="00696A3A" w:rsidRPr="00C46E8E" w:rsidRDefault="00696A3A">
      <w:pPr>
        <w:adjustRightInd/>
        <w:ind w:left="210" w:hanging="210"/>
        <w:rPr>
          <w:sz w:val="22"/>
          <w:szCs w:val="22"/>
        </w:rPr>
      </w:pPr>
      <w:r w:rsidRPr="00C46E8E">
        <w:rPr>
          <w:rFonts w:hint="eastAsia"/>
          <w:sz w:val="22"/>
          <w:szCs w:val="22"/>
        </w:rPr>
        <w:t>３　乙は、売上手数料を、各月ごとに甲の発行する納入通知書により、甲の指定する期日までに納めなければならない。</w:t>
      </w:r>
    </w:p>
    <w:p w14:paraId="7B019EED" w14:textId="77777777" w:rsidR="00696A3A" w:rsidRPr="00C46E8E" w:rsidRDefault="00696A3A">
      <w:pPr>
        <w:adjustRightInd/>
        <w:ind w:left="422" w:hanging="210"/>
        <w:rPr>
          <w:rFonts w:hAnsi="Times New Roman" w:cs="Times New Roman"/>
          <w:sz w:val="22"/>
          <w:szCs w:val="22"/>
        </w:rPr>
      </w:pPr>
      <w:r w:rsidRPr="00C46E8E">
        <w:rPr>
          <w:rFonts w:hint="eastAsia"/>
          <w:sz w:val="22"/>
          <w:szCs w:val="22"/>
        </w:rPr>
        <w:t>（販売品目の構成等）</w:t>
      </w:r>
    </w:p>
    <w:p w14:paraId="083AEFEC" w14:textId="77777777" w:rsidR="00696A3A" w:rsidRPr="00C46E8E" w:rsidRDefault="00696A3A">
      <w:pPr>
        <w:adjustRightInd/>
        <w:ind w:left="210" w:hanging="210"/>
        <w:rPr>
          <w:rFonts w:hAnsi="Times New Roman" w:cs="Times New Roman"/>
          <w:sz w:val="22"/>
          <w:szCs w:val="22"/>
        </w:rPr>
      </w:pPr>
      <w:r w:rsidRPr="00C46E8E">
        <w:rPr>
          <w:rFonts w:hint="eastAsia"/>
          <w:sz w:val="22"/>
          <w:szCs w:val="22"/>
        </w:rPr>
        <w:t>第９条　自販機により販売する品目の構成、種類等については、次のとおりとする。</w:t>
      </w:r>
    </w:p>
    <w:p w14:paraId="5812F418" w14:textId="77777777" w:rsidR="00696A3A" w:rsidRPr="00C46E8E" w:rsidRDefault="00796F47">
      <w:pPr>
        <w:adjustRightInd/>
        <w:ind w:left="210" w:hanging="210"/>
        <w:rPr>
          <w:rFonts w:hAnsi="Times New Roman" w:cs="Times New Roman"/>
          <w:sz w:val="22"/>
          <w:szCs w:val="22"/>
        </w:rPr>
      </w:pPr>
      <w:r w:rsidRPr="00C46E8E">
        <w:rPr>
          <w:rFonts w:hint="eastAsia"/>
          <w:sz w:val="22"/>
          <w:szCs w:val="22"/>
        </w:rPr>
        <w:t xml:space="preserve">１　</w:t>
      </w:r>
      <w:r w:rsidR="00696A3A" w:rsidRPr="00C46E8E">
        <w:rPr>
          <w:rFonts w:hint="eastAsia"/>
          <w:sz w:val="22"/>
          <w:szCs w:val="22"/>
        </w:rPr>
        <w:t>販売品は、缶、ビン、紙パック又はペットボトルの密閉式の容器入りのものとする。</w:t>
      </w:r>
    </w:p>
    <w:p w14:paraId="6A2B21DF" w14:textId="77777777" w:rsidR="00696A3A" w:rsidRPr="00C46E8E" w:rsidRDefault="00AC09A6" w:rsidP="007D1940">
      <w:pPr>
        <w:adjustRightInd/>
        <w:ind w:left="220" w:hangingChars="100" w:hanging="220"/>
        <w:rPr>
          <w:rFonts w:hAnsi="Times New Roman" w:cs="Times New Roman"/>
          <w:sz w:val="22"/>
          <w:szCs w:val="22"/>
        </w:rPr>
      </w:pPr>
      <w:r w:rsidRPr="00C46E8E">
        <w:rPr>
          <w:rFonts w:hAnsi="Times New Roman" w:cs="Times New Roman" w:hint="eastAsia"/>
          <w:sz w:val="22"/>
          <w:szCs w:val="22"/>
        </w:rPr>
        <w:t>２　清涼飲料品や乳製品などの多種品、多種目により構成するように努めること。</w:t>
      </w:r>
    </w:p>
    <w:p w14:paraId="13BF4A19" w14:textId="77777777" w:rsidR="00696A3A" w:rsidRPr="00C46E8E" w:rsidRDefault="007D1940">
      <w:pPr>
        <w:adjustRightInd/>
        <w:ind w:left="210" w:hanging="210"/>
        <w:rPr>
          <w:rFonts w:hAnsi="Times New Roman" w:cs="Times New Roman"/>
          <w:sz w:val="22"/>
          <w:szCs w:val="22"/>
        </w:rPr>
      </w:pPr>
      <w:r w:rsidRPr="00C46E8E">
        <w:rPr>
          <w:rFonts w:hint="eastAsia"/>
          <w:sz w:val="22"/>
          <w:szCs w:val="22"/>
        </w:rPr>
        <w:t>３</w:t>
      </w:r>
      <w:r w:rsidR="00796F47" w:rsidRPr="00C46E8E">
        <w:rPr>
          <w:rFonts w:hint="eastAsia"/>
          <w:sz w:val="22"/>
          <w:szCs w:val="22"/>
        </w:rPr>
        <w:t xml:space="preserve">　</w:t>
      </w:r>
      <w:r w:rsidR="00696A3A" w:rsidRPr="00C46E8E">
        <w:rPr>
          <w:rFonts w:hint="eastAsia"/>
          <w:sz w:val="22"/>
          <w:szCs w:val="22"/>
        </w:rPr>
        <w:t>酒類（いわゆるノンアルコール飲料を含む。）の販売は行わないものとする。</w:t>
      </w:r>
    </w:p>
    <w:p w14:paraId="2C8A4BA5" w14:textId="77777777" w:rsidR="00AC09A6" w:rsidRPr="00C46E8E" w:rsidRDefault="007D1940" w:rsidP="007D1940">
      <w:pPr>
        <w:adjustRightInd/>
        <w:ind w:left="220" w:hangingChars="100" w:hanging="220"/>
        <w:rPr>
          <w:sz w:val="22"/>
          <w:szCs w:val="22"/>
        </w:rPr>
      </w:pPr>
      <w:r w:rsidRPr="00C46E8E">
        <w:rPr>
          <w:rFonts w:hint="eastAsia"/>
          <w:sz w:val="22"/>
          <w:szCs w:val="22"/>
        </w:rPr>
        <w:t>４　菓子類等販売品目は、栄養補助食品、菓子からそれぞれ１品目以上を販売すること。容器については、紙類、プラスチック製の容器包装の大とする。また、酒類及び生物を含んだ菓子類等は</w:t>
      </w:r>
      <w:r w:rsidRPr="00C46E8E">
        <w:rPr>
          <w:rFonts w:hint="eastAsia"/>
          <w:sz w:val="22"/>
          <w:szCs w:val="22"/>
        </w:rPr>
        <w:lastRenderedPageBreak/>
        <w:t xml:space="preserve">販売を行わないこと。　</w:t>
      </w:r>
    </w:p>
    <w:p w14:paraId="5084B303" w14:textId="77777777" w:rsidR="007D1940" w:rsidRPr="00C46E8E" w:rsidRDefault="00AC09A6" w:rsidP="007D1940">
      <w:pPr>
        <w:adjustRightInd/>
        <w:ind w:left="220" w:hangingChars="100" w:hanging="220"/>
        <w:rPr>
          <w:sz w:val="22"/>
          <w:szCs w:val="22"/>
        </w:rPr>
      </w:pPr>
      <w:r>
        <w:rPr>
          <w:rFonts w:hint="eastAsia"/>
          <w:sz w:val="22"/>
          <w:szCs w:val="22"/>
        </w:rPr>
        <w:t>５</w:t>
      </w:r>
      <w:r w:rsidRPr="00AC09A6">
        <w:rPr>
          <w:rFonts w:hint="eastAsia"/>
          <w:sz w:val="22"/>
          <w:szCs w:val="22"/>
        </w:rPr>
        <w:t xml:space="preserve">　販売開始後に甲から第１項又は第２項の品目の構成、種類等の変更について要望があった場合、乙は、誠意をもって対応するものとする。</w:t>
      </w:r>
    </w:p>
    <w:p w14:paraId="0DD44B2A" w14:textId="77777777" w:rsidR="00696A3A" w:rsidRPr="00C46E8E" w:rsidRDefault="00696A3A" w:rsidP="007D1940">
      <w:pPr>
        <w:adjustRightInd/>
        <w:ind w:firstLineChars="100" w:firstLine="220"/>
        <w:rPr>
          <w:rFonts w:hAnsi="Times New Roman" w:cs="Times New Roman"/>
          <w:sz w:val="22"/>
          <w:szCs w:val="22"/>
        </w:rPr>
      </w:pPr>
      <w:r w:rsidRPr="00C46E8E">
        <w:rPr>
          <w:rFonts w:hint="eastAsia"/>
          <w:sz w:val="22"/>
          <w:szCs w:val="22"/>
        </w:rPr>
        <w:t>（販売価格）</w:t>
      </w:r>
    </w:p>
    <w:p w14:paraId="24545244" w14:textId="77777777" w:rsidR="00696A3A" w:rsidRPr="00C46E8E" w:rsidRDefault="00696A3A">
      <w:pPr>
        <w:adjustRightInd/>
        <w:ind w:left="210" w:hanging="210"/>
        <w:rPr>
          <w:rFonts w:hAnsi="Times New Roman" w:cs="Times New Roman"/>
          <w:sz w:val="22"/>
          <w:szCs w:val="22"/>
        </w:rPr>
      </w:pPr>
      <w:r w:rsidRPr="00C46E8E">
        <w:rPr>
          <w:rFonts w:hint="eastAsia"/>
          <w:sz w:val="22"/>
          <w:szCs w:val="22"/>
        </w:rPr>
        <w:t>第１０条　販売価格は、メーカー希望小売価格（定価）を超えない額とする。</w:t>
      </w:r>
    </w:p>
    <w:p w14:paraId="51E4C388" w14:textId="77777777" w:rsidR="00696A3A" w:rsidRPr="00C46E8E" w:rsidRDefault="00696A3A">
      <w:pPr>
        <w:adjustRightInd/>
        <w:ind w:left="422" w:hanging="210"/>
        <w:rPr>
          <w:rFonts w:hAnsi="Times New Roman" w:cs="Times New Roman"/>
          <w:sz w:val="22"/>
          <w:szCs w:val="22"/>
        </w:rPr>
      </w:pPr>
      <w:r w:rsidRPr="00C46E8E">
        <w:rPr>
          <w:rFonts w:hint="eastAsia"/>
          <w:sz w:val="22"/>
          <w:szCs w:val="22"/>
        </w:rPr>
        <w:t>（維持管理責任等）</w:t>
      </w:r>
    </w:p>
    <w:p w14:paraId="502E2786" w14:textId="77777777" w:rsidR="00696A3A" w:rsidRPr="00C46E8E" w:rsidRDefault="00696A3A">
      <w:pPr>
        <w:adjustRightInd/>
        <w:ind w:left="210" w:hanging="210"/>
        <w:rPr>
          <w:rFonts w:hAnsi="Times New Roman" w:cs="Times New Roman"/>
          <w:sz w:val="22"/>
          <w:szCs w:val="22"/>
        </w:rPr>
      </w:pPr>
      <w:r w:rsidRPr="00C46E8E">
        <w:rPr>
          <w:rFonts w:hint="eastAsia"/>
          <w:sz w:val="22"/>
          <w:szCs w:val="22"/>
        </w:rPr>
        <w:t>第１１条　商品の補充及び金銭管理等自販機の維持管理については、すべて乙が行うものとする。</w:t>
      </w:r>
    </w:p>
    <w:p w14:paraId="15AF27D5" w14:textId="77777777" w:rsidR="00696A3A" w:rsidRPr="00C46E8E" w:rsidRDefault="00696A3A">
      <w:pPr>
        <w:adjustRightInd/>
        <w:ind w:left="210" w:hanging="210"/>
        <w:rPr>
          <w:rFonts w:hAnsi="Times New Roman" w:cs="Times New Roman"/>
          <w:sz w:val="22"/>
          <w:szCs w:val="22"/>
        </w:rPr>
      </w:pPr>
      <w:r w:rsidRPr="00C46E8E">
        <w:rPr>
          <w:rFonts w:hint="eastAsia"/>
          <w:sz w:val="22"/>
          <w:szCs w:val="22"/>
        </w:rPr>
        <w:t>２　乙は、商品の賞味期限に注意するとともに、在庫及び補充管理を適切に行わなければならない。</w:t>
      </w:r>
    </w:p>
    <w:p w14:paraId="7B97DC49" w14:textId="77777777" w:rsidR="00696A3A" w:rsidRPr="00C46E8E" w:rsidRDefault="00696A3A">
      <w:pPr>
        <w:adjustRightInd/>
        <w:ind w:left="210" w:hanging="210"/>
        <w:rPr>
          <w:rFonts w:hAnsi="Times New Roman" w:cs="Times New Roman"/>
          <w:sz w:val="22"/>
          <w:szCs w:val="22"/>
        </w:rPr>
      </w:pPr>
      <w:r w:rsidRPr="00C46E8E">
        <w:rPr>
          <w:rFonts w:hint="eastAsia"/>
          <w:sz w:val="22"/>
          <w:szCs w:val="22"/>
        </w:rPr>
        <w:t>３　乙は、自販機の維持管理を第三者に行わせようとする場合は、自販機を設置する日までに、乙と当該第三者との間で委託契約又は協定等を締結し、当該委託契約書又は協定書等の写しを甲に提出しなければならない。</w:t>
      </w:r>
    </w:p>
    <w:p w14:paraId="0BEAC86B" w14:textId="77777777" w:rsidR="00696A3A" w:rsidRPr="00C46E8E" w:rsidRDefault="00696A3A">
      <w:pPr>
        <w:adjustRightInd/>
        <w:ind w:left="210" w:hanging="210"/>
        <w:rPr>
          <w:rFonts w:hAnsi="Times New Roman" w:cs="Times New Roman"/>
          <w:sz w:val="22"/>
          <w:szCs w:val="22"/>
        </w:rPr>
      </w:pPr>
      <w:r w:rsidRPr="00C46E8E">
        <w:rPr>
          <w:rFonts w:hint="eastAsia"/>
          <w:sz w:val="22"/>
          <w:szCs w:val="22"/>
        </w:rPr>
        <w:t>４　乙は、乙が設置した使用済容器の回収ボックス内にある使用済容器を乙の責任で適切に回収し、及びリサイクルしなければならない。</w:t>
      </w:r>
    </w:p>
    <w:p w14:paraId="491779ED" w14:textId="77777777" w:rsidR="00696A3A" w:rsidRPr="00C46E8E" w:rsidRDefault="00696A3A">
      <w:pPr>
        <w:adjustRightInd/>
        <w:ind w:left="210" w:hanging="210"/>
        <w:rPr>
          <w:rFonts w:hAnsi="Times New Roman" w:cs="Times New Roman"/>
          <w:sz w:val="22"/>
          <w:szCs w:val="22"/>
        </w:rPr>
      </w:pPr>
      <w:r w:rsidRPr="00C46E8E">
        <w:rPr>
          <w:rFonts w:hint="eastAsia"/>
          <w:sz w:val="22"/>
          <w:szCs w:val="22"/>
        </w:rPr>
        <w:t>５　乙は、食品衛生について、商品販売に必要な営業許可を受け、許可書の写しを県に提出しなければならない。また、関係法令等を遵守するとともに乙の従業員に対しその徹底を図り、衛生管理に万全を期し、関係機関等への届出及び検査等が必要な場合は遅滞なく手続を行わなければならない。</w:t>
      </w:r>
    </w:p>
    <w:p w14:paraId="24AD56C3" w14:textId="77777777" w:rsidR="00696A3A" w:rsidRPr="00C46E8E" w:rsidRDefault="00696A3A">
      <w:pPr>
        <w:adjustRightInd/>
        <w:ind w:left="210" w:hanging="210"/>
        <w:rPr>
          <w:rFonts w:hAnsi="Times New Roman" w:cs="Times New Roman"/>
          <w:sz w:val="22"/>
          <w:szCs w:val="22"/>
        </w:rPr>
      </w:pPr>
      <w:r w:rsidRPr="00C46E8E">
        <w:rPr>
          <w:rFonts w:hint="eastAsia"/>
          <w:sz w:val="22"/>
          <w:szCs w:val="22"/>
        </w:rPr>
        <w:t>６　乙は、自販機の設置に当たって、据付面を十分に確認した上で安全に設置しなければならない。</w:t>
      </w:r>
    </w:p>
    <w:p w14:paraId="28E62C44" w14:textId="77777777" w:rsidR="00696A3A" w:rsidRPr="00C46E8E" w:rsidRDefault="00696A3A">
      <w:pPr>
        <w:adjustRightInd/>
        <w:ind w:left="210" w:hanging="210"/>
        <w:rPr>
          <w:rFonts w:hAnsi="Times New Roman" w:cs="Times New Roman"/>
          <w:sz w:val="22"/>
          <w:szCs w:val="22"/>
        </w:rPr>
      </w:pPr>
      <w:r w:rsidRPr="00C46E8E">
        <w:rPr>
          <w:rFonts w:hint="eastAsia"/>
          <w:sz w:val="22"/>
          <w:szCs w:val="22"/>
        </w:rPr>
        <w:t>７　自販機の故障、問い合わせ、苦情等については、乙の責任において対応しなければならない。</w:t>
      </w:r>
    </w:p>
    <w:p w14:paraId="213CF3BD" w14:textId="77777777" w:rsidR="00696A3A" w:rsidRPr="00C46E8E" w:rsidRDefault="00696A3A">
      <w:pPr>
        <w:adjustRightInd/>
        <w:ind w:left="422" w:hanging="210"/>
        <w:rPr>
          <w:rFonts w:hAnsi="Times New Roman" w:cs="Times New Roman"/>
          <w:sz w:val="22"/>
          <w:szCs w:val="22"/>
        </w:rPr>
      </w:pPr>
      <w:r w:rsidRPr="00C46E8E">
        <w:rPr>
          <w:rFonts w:hint="eastAsia"/>
          <w:sz w:val="22"/>
          <w:szCs w:val="22"/>
        </w:rPr>
        <w:t>（自販機設置の中止）</w:t>
      </w:r>
    </w:p>
    <w:p w14:paraId="3A5F54A1" w14:textId="77777777" w:rsidR="008E72D8" w:rsidRPr="00C46E8E" w:rsidRDefault="00696A3A" w:rsidP="008E72D8">
      <w:pPr>
        <w:adjustRightInd/>
        <w:ind w:left="210" w:hanging="210"/>
        <w:rPr>
          <w:rFonts w:hAnsi="Times New Roman" w:cs="Times New Roman"/>
          <w:sz w:val="22"/>
          <w:szCs w:val="22"/>
        </w:rPr>
      </w:pPr>
      <w:r w:rsidRPr="00C46E8E">
        <w:rPr>
          <w:rFonts w:hint="eastAsia"/>
          <w:sz w:val="22"/>
          <w:szCs w:val="22"/>
        </w:rPr>
        <w:t xml:space="preserve">第１２条　</w:t>
      </w:r>
      <w:r w:rsidR="008E72D8" w:rsidRPr="00C46E8E">
        <w:rPr>
          <w:rFonts w:hint="eastAsia"/>
          <w:sz w:val="22"/>
          <w:szCs w:val="22"/>
        </w:rPr>
        <w:t>乙は、正当な理由がない限り、設置期間中は自販機の設置を中止することができない。</w:t>
      </w:r>
    </w:p>
    <w:p w14:paraId="763E7C73" w14:textId="77777777" w:rsidR="008E72D8" w:rsidRPr="00C46E8E" w:rsidRDefault="008E72D8" w:rsidP="008E72D8">
      <w:pPr>
        <w:adjustRightInd/>
        <w:ind w:left="210" w:hanging="210"/>
        <w:rPr>
          <w:rFonts w:hAnsi="Times New Roman" w:cs="Times New Roman"/>
          <w:sz w:val="22"/>
          <w:szCs w:val="22"/>
        </w:rPr>
      </w:pPr>
      <w:r w:rsidRPr="00C46E8E">
        <w:rPr>
          <w:rFonts w:hint="eastAsia"/>
          <w:sz w:val="22"/>
          <w:szCs w:val="22"/>
        </w:rPr>
        <w:t>２　甲乙協議の上、やむを得ず中止する場合は、乙は２ヶ月前までに書面により甲に申し出て、行政財産使用許可を取り下げなければならない。</w:t>
      </w:r>
    </w:p>
    <w:p w14:paraId="5639516B" w14:textId="77777777" w:rsidR="008E72D8" w:rsidRPr="00C46E8E" w:rsidRDefault="008E72D8" w:rsidP="008E72D8">
      <w:pPr>
        <w:adjustRightInd/>
        <w:ind w:left="210" w:hanging="210"/>
        <w:rPr>
          <w:rFonts w:hAnsi="Times New Roman" w:cs="Times New Roman"/>
          <w:sz w:val="22"/>
          <w:szCs w:val="22"/>
        </w:rPr>
      </w:pPr>
      <w:r w:rsidRPr="00C46E8E">
        <w:rPr>
          <w:rFonts w:hint="eastAsia"/>
          <w:sz w:val="22"/>
          <w:szCs w:val="22"/>
        </w:rPr>
        <w:t xml:space="preserve">３　</w:t>
      </w:r>
      <w:r w:rsidR="00A32403" w:rsidRPr="00C46E8E">
        <w:rPr>
          <w:rFonts w:hint="eastAsia"/>
          <w:sz w:val="22"/>
          <w:szCs w:val="22"/>
        </w:rPr>
        <w:t>前</w:t>
      </w:r>
      <w:r w:rsidRPr="00C46E8E">
        <w:rPr>
          <w:rFonts w:hint="eastAsia"/>
          <w:sz w:val="22"/>
          <w:szCs w:val="22"/>
        </w:rPr>
        <w:t>項の規定により行政財産使用許可を取り下げた場合においても、山口県使用料手数料条例の規定により納付済の行政財産使用料は返還しない。</w:t>
      </w:r>
    </w:p>
    <w:p w14:paraId="6FF569A2" w14:textId="77777777" w:rsidR="00696A3A" w:rsidRPr="00C46E8E" w:rsidRDefault="00696A3A">
      <w:pPr>
        <w:adjustRightInd/>
        <w:ind w:left="422" w:hanging="210"/>
        <w:rPr>
          <w:rFonts w:hAnsi="Times New Roman" w:cs="Times New Roman"/>
          <w:sz w:val="22"/>
          <w:szCs w:val="22"/>
        </w:rPr>
      </w:pPr>
      <w:r w:rsidRPr="00C46E8E">
        <w:rPr>
          <w:rFonts w:hint="eastAsia"/>
          <w:sz w:val="22"/>
          <w:szCs w:val="22"/>
        </w:rPr>
        <w:t>（自販機の盗難及び破損）</w:t>
      </w:r>
    </w:p>
    <w:p w14:paraId="34E25E0B" w14:textId="77777777" w:rsidR="00696A3A" w:rsidRPr="00C46E8E" w:rsidRDefault="00696A3A">
      <w:pPr>
        <w:adjustRightInd/>
        <w:ind w:left="210" w:hanging="210"/>
        <w:rPr>
          <w:rFonts w:hAnsi="Times New Roman" w:cs="Times New Roman"/>
          <w:sz w:val="22"/>
          <w:szCs w:val="22"/>
        </w:rPr>
      </w:pPr>
      <w:r w:rsidRPr="00C46E8E">
        <w:rPr>
          <w:rFonts w:hint="eastAsia"/>
          <w:sz w:val="22"/>
          <w:szCs w:val="22"/>
        </w:rPr>
        <w:t>第１３条　甲は、甲の責めによることが明らかな場合を除き、当該自販機の盗難及び破損に関しては、一切の責任を負わない。</w:t>
      </w:r>
    </w:p>
    <w:p w14:paraId="6B3E9EF0" w14:textId="77777777" w:rsidR="00696A3A" w:rsidRPr="00C46E8E" w:rsidRDefault="00696A3A">
      <w:pPr>
        <w:adjustRightInd/>
        <w:ind w:left="210" w:hanging="210"/>
        <w:rPr>
          <w:rFonts w:hAnsi="Times New Roman" w:cs="Times New Roman"/>
          <w:sz w:val="22"/>
          <w:szCs w:val="22"/>
        </w:rPr>
      </w:pPr>
      <w:r w:rsidRPr="00C46E8E">
        <w:rPr>
          <w:rFonts w:hint="eastAsia"/>
          <w:sz w:val="22"/>
          <w:szCs w:val="22"/>
        </w:rPr>
        <w:t>２　乙は、自販機が毀損、汚損又は紛失したときは、速やかに復旧をしなければならない。</w:t>
      </w:r>
    </w:p>
    <w:p w14:paraId="5C646050" w14:textId="77777777" w:rsidR="00696A3A" w:rsidRPr="00C46E8E" w:rsidRDefault="00696A3A">
      <w:pPr>
        <w:adjustRightInd/>
        <w:ind w:left="210" w:hanging="210"/>
        <w:rPr>
          <w:rFonts w:hAnsi="Times New Roman" w:cs="Times New Roman"/>
          <w:sz w:val="22"/>
          <w:szCs w:val="22"/>
        </w:rPr>
      </w:pPr>
      <w:r w:rsidRPr="00C46E8E">
        <w:rPr>
          <w:rFonts w:hint="eastAsia"/>
          <w:sz w:val="22"/>
          <w:szCs w:val="22"/>
        </w:rPr>
        <w:t>３　甲は、自販機の毀損、汚損又は紛失を発見した場合は、速やかに乙に通報しなければならない。</w:t>
      </w:r>
    </w:p>
    <w:p w14:paraId="11CFB21C" w14:textId="77777777" w:rsidR="00DB5CC3" w:rsidRPr="00C46E8E" w:rsidRDefault="00696A3A" w:rsidP="00DC521C">
      <w:pPr>
        <w:adjustRightInd/>
        <w:ind w:left="210" w:hanging="210"/>
        <w:rPr>
          <w:sz w:val="22"/>
          <w:szCs w:val="22"/>
        </w:rPr>
      </w:pPr>
      <w:r w:rsidRPr="00C46E8E">
        <w:rPr>
          <w:rFonts w:hint="eastAsia"/>
          <w:sz w:val="22"/>
          <w:szCs w:val="22"/>
        </w:rPr>
        <w:t>４　第２項の復旧に要する経費は、乙が負担するものとする。</w:t>
      </w:r>
    </w:p>
    <w:p w14:paraId="67F095DD" w14:textId="77777777" w:rsidR="00696A3A" w:rsidRPr="00C46E8E" w:rsidRDefault="00696A3A">
      <w:pPr>
        <w:adjustRightInd/>
        <w:ind w:left="422" w:hanging="210"/>
        <w:rPr>
          <w:rFonts w:hAnsi="Times New Roman" w:cs="Times New Roman"/>
          <w:sz w:val="22"/>
          <w:szCs w:val="22"/>
        </w:rPr>
      </w:pPr>
      <w:r w:rsidRPr="00C46E8E">
        <w:rPr>
          <w:rFonts w:hint="eastAsia"/>
          <w:sz w:val="22"/>
          <w:szCs w:val="22"/>
        </w:rPr>
        <w:t>（損害の補償）</w:t>
      </w:r>
    </w:p>
    <w:p w14:paraId="13B23A3F" w14:textId="77777777" w:rsidR="00696A3A" w:rsidRPr="00C46E8E" w:rsidRDefault="00696A3A">
      <w:pPr>
        <w:adjustRightInd/>
        <w:ind w:left="210" w:hanging="210"/>
        <w:rPr>
          <w:rFonts w:cs="Times New Roman"/>
          <w:sz w:val="22"/>
          <w:szCs w:val="22"/>
        </w:rPr>
      </w:pPr>
      <w:r w:rsidRPr="00C46E8E">
        <w:rPr>
          <w:rFonts w:hint="eastAsia"/>
          <w:sz w:val="22"/>
          <w:szCs w:val="22"/>
        </w:rPr>
        <w:t>第１４条　自販機の設置及び販売に関し、第三者に生じた損害については、すべて乙が補償するものとする。ただし、当該事故が甲の責に帰すべき事由により生じたときは、甲が補償する。</w:t>
      </w:r>
    </w:p>
    <w:p w14:paraId="37713923" w14:textId="77777777" w:rsidR="00696A3A" w:rsidRPr="00C46E8E" w:rsidRDefault="00696A3A">
      <w:pPr>
        <w:adjustRightInd/>
        <w:ind w:left="422" w:hanging="210"/>
        <w:rPr>
          <w:rFonts w:hAnsi="Times New Roman" w:cs="Times New Roman"/>
          <w:sz w:val="22"/>
          <w:szCs w:val="22"/>
        </w:rPr>
      </w:pPr>
      <w:r w:rsidRPr="00C46E8E">
        <w:rPr>
          <w:rFonts w:hint="eastAsia"/>
          <w:sz w:val="22"/>
          <w:szCs w:val="22"/>
        </w:rPr>
        <w:t>（売上調査）</w:t>
      </w:r>
    </w:p>
    <w:p w14:paraId="0DA9BAAD" w14:textId="77777777" w:rsidR="00696A3A" w:rsidRPr="00C46E8E" w:rsidRDefault="00696A3A">
      <w:pPr>
        <w:adjustRightInd/>
        <w:ind w:left="210" w:hanging="210"/>
        <w:rPr>
          <w:rFonts w:hAnsi="Times New Roman" w:cs="Times New Roman"/>
          <w:sz w:val="22"/>
          <w:szCs w:val="22"/>
        </w:rPr>
      </w:pPr>
      <w:r w:rsidRPr="00C46E8E">
        <w:rPr>
          <w:rFonts w:hint="eastAsia"/>
          <w:sz w:val="22"/>
          <w:szCs w:val="22"/>
        </w:rPr>
        <w:t>第１５条　甲は、必要に応じて、自販機に係る売上本数及び売上高について、調査を実施することができる。乙はこれに協力しなければならない。</w:t>
      </w:r>
    </w:p>
    <w:p w14:paraId="436B32D9" w14:textId="77777777" w:rsidR="00696A3A" w:rsidRPr="00C46E8E" w:rsidRDefault="00696A3A">
      <w:pPr>
        <w:adjustRightInd/>
        <w:ind w:left="422" w:hanging="210"/>
        <w:rPr>
          <w:rFonts w:hAnsi="Times New Roman" w:cs="Times New Roman"/>
          <w:sz w:val="22"/>
          <w:szCs w:val="22"/>
        </w:rPr>
      </w:pPr>
      <w:r w:rsidRPr="00C46E8E">
        <w:rPr>
          <w:rFonts w:hint="eastAsia"/>
          <w:sz w:val="22"/>
          <w:szCs w:val="22"/>
        </w:rPr>
        <w:t>（自販機の交換・修理）</w:t>
      </w:r>
    </w:p>
    <w:p w14:paraId="028A8AEC" w14:textId="77777777" w:rsidR="00696A3A" w:rsidRPr="00C46E8E" w:rsidRDefault="00696A3A">
      <w:pPr>
        <w:adjustRightInd/>
        <w:ind w:left="210" w:hanging="210"/>
        <w:rPr>
          <w:rFonts w:hAnsi="Times New Roman" w:cs="Times New Roman"/>
          <w:sz w:val="22"/>
          <w:szCs w:val="22"/>
        </w:rPr>
      </w:pPr>
      <w:r w:rsidRPr="00C46E8E">
        <w:rPr>
          <w:rFonts w:hint="eastAsia"/>
          <w:sz w:val="22"/>
          <w:szCs w:val="22"/>
        </w:rPr>
        <w:t>第１６条　乙が、自販機の点検、修理、又は交換（リプレイス）を実施する場合は、あらかじめその旨を甲に申し出た上で、甲の承諾を受けなければならない。</w:t>
      </w:r>
    </w:p>
    <w:p w14:paraId="18003C47" w14:textId="77777777" w:rsidR="00696A3A" w:rsidRPr="00C46E8E" w:rsidRDefault="00696A3A">
      <w:pPr>
        <w:adjustRightInd/>
        <w:ind w:left="422" w:hanging="210"/>
        <w:rPr>
          <w:rFonts w:hAnsi="Times New Roman" w:cs="Times New Roman"/>
          <w:sz w:val="22"/>
          <w:szCs w:val="22"/>
        </w:rPr>
      </w:pPr>
      <w:r w:rsidRPr="00C46E8E">
        <w:rPr>
          <w:rFonts w:hint="eastAsia"/>
          <w:sz w:val="22"/>
          <w:szCs w:val="22"/>
        </w:rPr>
        <w:t>（契約解除及び原状回復）</w:t>
      </w:r>
    </w:p>
    <w:p w14:paraId="5C1540A4" w14:textId="77777777" w:rsidR="00696A3A" w:rsidRPr="00C46E8E" w:rsidRDefault="00696A3A">
      <w:pPr>
        <w:adjustRightInd/>
        <w:ind w:left="210" w:hanging="210"/>
        <w:rPr>
          <w:rFonts w:hAnsi="Times New Roman" w:cs="Times New Roman"/>
          <w:sz w:val="22"/>
          <w:szCs w:val="22"/>
        </w:rPr>
      </w:pPr>
      <w:r w:rsidRPr="00C46E8E">
        <w:rPr>
          <w:rFonts w:hint="eastAsia"/>
          <w:sz w:val="22"/>
          <w:szCs w:val="22"/>
        </w:rPr>
        <w:t>第１７条　甲は、乙がこの契約に違反したとき、又は行政財産使用許可を取り消されたときは、この契約を解除することができるものとする。</w:t>
      </w:r>
    </w:p>
    <w:p w14:paraId="365DC40C" w14:textId="77777777" w:rsidR="00696A3A" w:rsidRPr="00C46E8E" w:rsidRDefault="00696A3A">
      <w:pPr>
        <w:adjustRightInd/>
        <w:ind w:left="210" w:hanging="210"/>
        <w:rPr>
          <w:rFonts w:hAnsi="Times New Roman" w:cs="Times New Roman"/>
          <w:sz w:val="22"/>
          <w:szCs w:val="22"/>
        </w:rPr>
      </w:pPr>
      <w:r w:rsidRPr="00C46E8E">
        <w:rPr>
          <w:rFonts w:hint="eastAsia"/>
          <w:sz w:val="22"/>
          <w:szCs w:val="22"/>
        </w:rPr>
        <w:t xml:space="preserve">２　</w:t>
      </w:r>
      <w:r w:rsidR="00E17158" w:rsidRPr="00C46E8E">
        <w:rPr>
          <w:rFonts w:hint="eastAsia"/>
          <w:sz w:val="22"/>
          <w:szCs w:val="22"/>
        </w:rPr>
        <w:t>乙は前項の規定による契約の解除により損害を受けた場合であっても、その損害の賠償を甲に請求できない。また、甲が指定する期日までに自販機を撤去しなければならない。</w:t>
      </w:r>
    </w:p>
    <w:p w14:paraId="4636CC7D" w14:textId="77777777" w:rsidR="00696A3A" w:rsidRPr="00C46E8E" w:rsidRDefault="00696A3A">
      <w:pPr>
        <w:adjustRightInd/>
        <w:ind w:left="210" w:hanging="210"/>
        <w:rPr>
          <w:rFonts w:hAnsi="Times New Roman" w:cs="Times New Roman"/>
          <w:sz w:val="22"/>
          <w:szCs w:val="22"/>
        </w:rPr>
      </w:pPr>
      <w:r w:rsidRPr="00C46E8E">
        <w:rPr>
          <w:rFonts w:hint="eastAsia"/>
          <w:sz w:val="22"/>
          <w:szCs w:val="22"/>
        </w:rPr>
        <w:lastRenderedPageBreak/>
        <w:t>３　乙は、自販機を撤去したときは、乙の責任と負担において原状回復を行い、甲の確認を受けるものとする。</w:t>
      </w:r>
    </w:p>
    <w:p w14:paraId="3F4F9FDE" w14:textId="77777777" w:rsidR="00696A3A" w:rsidRPr="00C46E8E" w:rsidRDefault="00696A3A">
      <w:pPr>
        <w:adjustRightInd/>
        <w:ind w:left="422" w:hanging="210"/>
        <w:rPr>
          <w:rFonts w:hAnsi="Times New Roman" w:cs="Times New Roman"/>
          <w:sz w:val="22"/>
          <w:szCs w:val="22"/>
        </w:rPr>
      </w:pPr>
      <w:r w:rsidRPr="00C46E8E">
        <w:rPr>
          <w:rFonts w:hint="eastAsia"/>
          <w:sz w:val="22"/>
          <w:szCs w:val="22"/>
        </w:rPr>
        <w:t>（疑義の解釈等）</w:t>
      </w:r>
    </w:p>
    <w:p w14:paraId="6CB4D3EC" w14:textId="77777777" w:rsidR="00696A3A" w:rsidRPr="00C46E8E" w:rsidRDefault="00696A3A">
      <w:pPr>
        <w:adjustRightInd/>
        <w:ind w:left="210" w:hanging="210"/>
        <w:rPr>
          <w:rFonts w:hAnsi="Times New Roman" w:cs="Times New Roman"/>
          <w:sz w:val="22"/>
          <w:szCs w:val="22"/>
        </w:rPr>
      </w:pPr>
      <w:r w:rsidRPr="00C46E8E">
        <w:rPr>
          <w:rFonts w:hint="eastAsia"/>
          <w:sz w:val="22"/>
          <w:szCs w:val="22"/>
        </w:rPr>
        <w:t>第１８条　この契約書の定めに疑義が生じた事項又はこの契約書に定めのない事項については、その都度、甲乙協議の上定めるものとする。</w:t>
      </w:r>
    </w:p>
    <w:p w14:paraId="7033017D" w14:textId="77777777" w:rsidR="00696A3A" w:rsidRPr="00C46E8E" w:rsidRDefault="007D1940">
      <w:pPr>
        <w:adjustRightInd/>
        <w:ind w:left="210" w:hanging="210"/>
        <w:rPr>
          <w:rFonts w:hAnsi="Times New Roman" w:cs="Times New Roman"/>
          <w:sz w:val="22"/>
          <w:szCs w:val="22"/>
        </w:rPr>
      </w:pPr>
      <w:r w:rsidRPr="00C46E8E">
        <w:rPr>
          <w:rFonts w:hAnsi="Times New Roman" w:cs="Times New Roman" w:hint="eastAsia"/>
          <w:sz w:val="22"/>
          <w:szCs w:val="22"/>
        </w:rPr>
        <w:t xml:space="preserve">　（管轄裁判所）</w:t>
      </w:r>
    </w:p>
    <w:p w14:paraId="6FCD02E1" w14:textId="77777777" w:rsidR="007D1940" w:rsidRPr="00C46E8E" w:rsidRDefault="007D1940">
      <w:pPr>
        <w:adjustRightInd/>
        <w:ind w:left="210" w:hanging="210"/>
        <w:rPr>
          <w:rFonts w:hAnsi="Times New Roman" w:cs="Times New Roman"/>
          <w:sz w:val="22"/>
          <w:szCs w:val="22"/>
        </w:rPr>
      </w:pPr>
      <w:r w:rsidRPr="00C46E8E">
        <w:rPr>
          <w:rFonts w:hAnsi="Times New Roman" w:cs="Times New Roman" w:hint="eastAsia"/>
          <w:sz w:val="22"/>
          <w:szCs w:val="22"/>
        </w:rPr>
        <w:t>第１９条　この契約に関して裁判上の紛争が生じた場合は、山口地方裁判所</w:t>
      </w:r>
      <w:r w:rsidR="00B435C1" w:rsidRPr="00C46E8E">
        <w:rPr>
          <w:rFonts w:hAnsi="Times New Roman" w:cs="Times New Roman" w:hint="eastAsia"/>
          <w:sz w:val="22"/>
          <w:szCs w:val="22"/>
        </w:rPr>
        <w:t>又は山口簡易裁判所を第一審の専属的合意管轄裁判所とする。</w:t>
      </w:r>
    </w:p>
    <w:p w14:paraId="26F4764A" w14:textId="77777777" w:rsidR="00B435C1" w:rsidRPr="00C46E8E" w:rsidRDefault="00696A3A">
      <w:pPr>
        <w:adjustRightInd/>
        <w:rPr>
          <w:sz w:val="22"/>
          <w:szCs w:val="22"/>
        </w:rPr>
      </w:pPr>
      <w:r w:rsidRPr="00C46E8E">
        <w:rPr>
          <w:rFonts w:hint="eastAsia"/>
          <w:sz w:val="22"/>
          <w:szCs w:val="22"/>
        </w:rPr>
        <w:t xml:space="preserve">　</w:t>
      </w:r>
    </w:p>
    <w:p w14:paraId="0B6AB4CD" w14:textId="77777777" w:rsidR="00696A3A" w:rsidRPr="00C46E8E" w:rsidRDefault="00696A3A" w:rsidP="00B435C1">
      <w:pPr>
        <w:adjustRightInd/>
        <w:ind w:firstLineChars="100" w:firstLine="220"/>
        <w:rPr>
          <w:rFonts w:hAnsi="Times New Roman" w:cs="Times New Roman"/>
          <w:sz w:val="22"/>
          <w:szCs w:val="22"/>
        </w:rPr>
      </w:pPr>
      <w:r w:rsidRPr="00C46E8E">
        <w:rPr>
          <w:rFonts w:hint="eastAsia"/>
          <w:sz w:val="22"/>
          <w:szCs w:val="22"/>
        </w:rPr>
        <w:t>この契約の締結を証するため、この契約書を２通作成し、甲乙両者記名押印の上、各自その１通を保有するものとする。</w:t>
      </w:r>
    </w:p>
    <w:p w14:paraId="17A6CDA1" w14:textId="77777777" w:rsidR="00696A3A" w:rsidRPr="00C46E8E" w:rsidRDefault="00696A3A">
      <w:pPr>
        <w:adjustRightInd/>
        <w:rPr>
          <w:rFonts w:hAnsi="Times New Roman" w:cs="Times New Roman"/>
          <w:sz w:val="22"/>
          <w:szCs w:val="22"/>
        </w:rPr>
      </w:pPr>
    </w:p>
    <w:p w14:paraId="752B52F5" w14:textId="77777777" w:rsidR="00696A3A" w:rsidRPr="00C46E8E" w:rsidRDefault="00696A3A">
      <w:pPr>
        <w:adjustRightInd/>
        <w:rPr>
          <w:rFonts w:hAnsi="Times New Roman" w:cs="Times New Roman"/>
          <w:sz w:val="22"/>
          <w:szCs w:val="22"/>
        </w:rPr>
      </w:pPr>
    </w:p>
    <w:p w14:paraId="1A1A670F" w14:textId="77777777" w:rsidR="00696A3A" w:rsidRPr="00C46E8E" w:rsidRDefault="00696A3A">
      <w:pPr>
        <w:adjustRightInd/>
        <w:rPr>
          <w:rFonts w:hAnsi="Times New Roman" w:cs="Times New Roman"/>
          <w:sz w:val="22"/>
          <w:szCs w:val="22"/>
        </w:rPr>
      </w:pPr>
    </w:p>
    <w:p w14:paraId="01F06D37" w14:textId="77777777" w:rsidR="00696A3A" w:rsidRPr="00C46E8E" w:rsidRDefault="007D1721">
      <w:pPr>
        <w:adjustRightInd/>
        <w:rPr>
          <w:rFonts w:hAnsi="Times New Roman" w:cs="Times New Roman"/>
          <w:sz w:val="22"/>
          <w:szCs w:val="22"/>
        </w:rPr>
      </w:pPr>
      <w:r w:rsidRPr="00C46E8E">
        <w:rPr>
          <w:rFonts w:hint="eastAsia"/>
          <w:sz w:val="22"/>
          <w:szCs w:val="22"/>
        </w:rPr>
        <w:t xml:space="preserve">　　　</w:t>
      </w:r>
      <w:r w:rsidR="004604F3" w:rsidRPr="00C46E8E">
        <w:rPr>
          <w:rFonts w:hint="eastAsia"/>
          <w:sz w:val="22"/>
          <w:szCs w:val="22"/>
        </w:rPr>
        <w:t xml:space="preserve">　　</w:t>
      </w:r>
      <w:r w:rsidR="00796F47" w:rsidRPr="00C46E8E">
        <w:rPr>
          <w:rFonts w:hint="eastAsia"/>
          <w:sz w:val="22"/>
          <w:szCs w:val="22"/>
        </w:rPr>
        <w:t xml:space="preserve">年　　</w:t>
      </w:r>
      <w:r w:rsidR="00696A3A" w:rsidRPr="00C46E8E">
        <w:rPr>
          <w:rFonts w:hint="eastAsia"/>
          <w:sz w:val="22"/>
          <w:szCs w:val="22"/>
        </w:rPr>
        <w:t>月　　日</w:t>
      </w:r>
    </w:p>
    <w:p w14:paraId="7F9A8462" w14:textId="77777777" w:rsidR="00696A3A" w:rsidRPr="00C46E8E" w:rsidRDefault="00696A3A">
      <w:pPr>
        <w:adjustRightInd/>
        <w:rPr>
          <w:rFonts w:hAnsi="Times New Roman" w:cs="Times New Roman"/>
          <w:sz w:val="22"/>
          <w:szCs w:val="22"/>
        </w:rPr>
      </w:pPr>
    </w:p>
    <w:p w14:paraId="65D5A6A7" w14:textId="77777777" w:rsidR="00696A3A" w:rsidRPr="00C46E8E" w:rsidRDefault="00696A3A">
      <w:pPr>
        <w:adjustRightInd/>
        <w:rPr>
          <w:rFonts w:hAnsi="Times New Roman" w:cs="Times New Roman"/>
          <w:sz w:val="22"/>
          <w:szCs w:val="22"/>
        </w:rPr>
      </w:pPr>
    </w:p>
    <w:p w14:paraId="50673998" w14:textId="77777777" w:rsidR="00696A3A" w:rsidRPr="00C46E8E" w:rsidRDefault="00696A3A">
      <w:pPr>
        <w:adjustRightInd/>
        <w:rPr>
          <w:rFonts w:hAnsi="Times New Roman" w:cs="Times New Roman"/>
          <w:sz w:val="22"/>
          <w:szCs w:val="22"/>
        </w:rPr>
      </w:pPr>
    </w:p>
    <w:p w14:paraId="23196FC3" w14:textId="77777777" w:rsidR="00696A3A" w:rsidRPr="00C46E8E" w:rsidRDefault="00696A3A">
      <w:pPr>
        <w:adjustRightInd/>
        <w:ind w:left="3164" w:firstLine="1476"/>
        <w:rPr>
          <w:rFonts w:hAnsi="Times New Roman" w:cs="Times New Roman"/>
          <w:sz w:val="22"/>
          <w:szCs w:val="22"/>
        </w:rPr>
      </w:pPr>
      <w:r w:rsidRPr="00C46E8E">
        <w:rPr>
          <w:rFonts w:hint="eastAsia"/>
          <w:sz w:val="22"/>
          <w:szCs w:val="22"/>
        </w:rPr>
        <w:t>甲　山　口　県</w:t>
      </w:r>
    </w:p>
    <w:p w14:paraId="21E142C4" w14:textId="5F40221C" w:rsidR="00696A3A" w:rsidRPr="00C46E8E" w:rsidRDefault="00696A3A">
      <w:pPr>
        <w:adjustRightInd/>
        <w:ind w:left="3164" w:firstLine="1898"/>
        <w:rPr>
          <w:rFonts w:hAnsi="Times New Roman" w:cs="Times New Roman"/>
          <w:sz w:val="22"/>
          <w:szCs w:val="22"/>
        </w:rPr>
      </w:pPr>
      <w:r w:rsidRPr="00C46E8E">
        <w:rPr>
          <w:rFonts w:hint="eastAsia"/>
          <w:sz w:val="22"/>
          <w:szCs w:val="22"/>
        </w:rPr>
        <w:t xml:space="preserve">山口県知事　</w:t>
      </w:r>
      <w:r w:rsidR="00B435C1" w:rsidRPr="00C46E8E">
        <w:rPr>
          <w:rFonts w:hint="eastAsia"/>
          <w:sz w:val="22"/>
          <w:szCs w:val="22"/>
        </w:rPr>
        <w:t xml:space="preserve">村 岡　嗣 </w:t>
      </w:r>
      <w:r w:rsidR="0032136D" w:rsidRPr="00C46E8E">
        <w:rPr>
          <w:rFonts w:hint="eastAsia"/>
          <w:sz w:val="22"/>
          <w:szCs w:val="22"/>
        </w:rPr>
        <w:t>政</w:t>
      </w:r>
    </w:p>
    <w:p w14:paraId="59CB1226" w14:textId="77777777" w:rsidR="00696A3A" w:rsidRPr="00C46E8E" w:rsidRDefault="00696A3A">
      <w:pPr>
        <w:adjustRightInd/>
        <w:rPr>
          <w:rFonts w:hAnsi="Times New Roman" w:cs="Times New Roman"/>
          <w:sz w:val="22"/>
          <w:szCs w:val="22"/>
        </w:rPr>
      </w:pPr>
    </w:p>
    <w:p w14:paraId="5E841771" w14:textId="77777777" w:rsidR="00696A3A" w:rsidRPr="00C46E8E" w:rsidRDefault="00696A3A">
      <w:pPr>
        <w:adjustRightInd/>
        <w:rPr>
          <w:rFonts w:hAnsi="Times New Roman" w:cs="Times New Roman"/>
          <w:sz w:val="22"/>
          <w:szCs w:val="22"/>
        </w:rPr>
      </w:pPr>
    </w:p>
    <w:p w14:paraId="0C842983" w14:textId="77777777" w:rsidR="00696A3A" w:rsidRPr="00C46E8E" w:rsidRDefault="00696A3A">
      <w:pPr>
        <w:adjustRightInd/>
        <w:rPr>
          <w:rFonts w:hAnsi="Times New Roman" w:cs="Times New Roman"/>
          <w:sz w:val="22"/>
          <w:szCs w:val="22"/>
        </w:rPr>
      </w:pPr>
    </w:p>
    <w:p w14:paraId="453949CD" w14:textId="77777777" w:rsidR="00696A3A" w:rsidRPr="00C46E8E" w:rsidRDefault="00A83F32" w:rsidP="00A83F32">
      <w:pPr>
        <w:adjustRightInd/>
        <w:jc w:val="left"/>
        <w:rPr>
          <w:sz w:val="22"/>
          <w:szCs w:val="22"/>
        </w:rPr>
      </w:pPr>
      <w:r w:rsidRPr="00C46E8E">
        <w:rPr>
          <w:rFonts w:hint="eastAsia"/>
          <w:sz w:val="22"/>
          <w:szCs w:val="22"/>
        </w:rPr>
        <w:t xml:space="preserve">　　　　　　　　　　　　　　　　　　　　　</w:t>
      </w:r>
      <w:r w:rsidR="00696A3A" w:rsidRPr="00C46E8E">
        <w:rPr>
          <w:rFonts w:hint="eastAsia"/>
          <w:sz w:val="22"/>
          <w:szCs w:val="22"/>
        </w:rPr>
        <w:t xml:space="preserve">乙　</w:t>
      </w:r>
    </w:p>
    <w:p w14:paraId="41D114B0" w14:textId="77777777" w:rsidR="008B52D3" w:rsidRPr="00C46E8E" w:rsidRDefault="008B52D3" w:rsidP="00A83F32">
      <w:pPr>
        <w:adjustRightInd/>
        <w:jc w:val="left"/>
        <w:rPr>
          <w:sz w:val="22"/>
          <w:szCs w:val="22"/>
        </w:rPr>
      </w:pPr>
    </w:p>
    <w:p w14:paraId="0D138E44" w14:textId="77777777" w:rsidR="008B52D3" w:rsidRPr="00C46E8E" w:rsidRDefault="008B52D3" w:rsidP="00A83F32">
      <w:pPr>
        <w:adjustRightInd/>
        <w:jc w:val="left"/>
        <w:rPr>
          <w:sz w:val="22"/>
          <w:szCs w:val="22"/>
        </w:rPr>
      </w:pPr>
    </w:p>
    <w:p w14:paraId="42457083" w14:textId="77777777" w:rsidR="008B52D3" w:rsidRPr="00C46E8E" w:rsidRDefault="008B52D3" w:rsidP="00A83F32">
      <w:pPr>
        <w:adjustRightInd/>
        <w:jc w:val="left"/>
        <w:rPr>
          <w:sz w:val="22"/>
          <w:szCs w:val="22"/>
        </w:rPr>
      </w:pPr>
    </w:p>
    <w:p w14:paraId="7CFA3910" w14:textId="77777777" w:rsidR="008B52D3" w:rsidRPr="00C46E8E" w:rsidRDefault="008B52D3" w:rsidP="00A83F32">
      <w:pPr>
        <w:adjustRightInd/>
        <w:jc w:val="left"/>
        <w:rPr>
          <w:sz w:val="22"/>
          <w:szCs w:val="22"/>
        </w:rPr>
      </w:pPr>
    </w:p>
    <w:p w14:paraId="266C1519" w14:textId="77777777" w:rsidR="008B52D3" w:rsidRPr="00C46E8E" w:rsidRDefault="008B52D3" w:rsidP="00A83F32">
      <w:pPr>
        <w:adjustRightInd/>
        <w:jc w:val="left"/>
        <w:rPr>
          <w:sz w:val="22"/>
          <w:szCs w:val="22"/>
        </w:rPr>
      </w:pPr>
    </w:p>
    <w:p w14:paraId="1B722458" w14:textId="77777777" w:rsidR="008B52D3" w:rsidRPr="00C46E8E" w:rsidRDefault="008B52D3" w:rsidP="00A83F32">
      <w:pPr>
        <w:adjustRightInd/>
        <w:jc w:val="left"/>
        <w:rPr>
          <w:sz w:val="22"/>
          <w:szCs w:val="22"/>
        </w:rPr>
      </w:pPr>
    </w:p>
    <w:p w14:paraId="04E909A8" w14:textId="77777777" w:rsidR="008B52D3" w:rsidRPr="00C46E8E" w:rsidRDefault="008B52D3" w:rsidP="00A83F32">
      <w:pPr>
        <w:adjustRightInd/>
        <w:jc w:val="left"/>
        <w:rPr>
          <w:sz w:val="22"/>
          <w:szCs w:val="22"/>
        </w:rPr>
      </w:pPr>
    </w:p>
    <w:p w14:paraId="7B2422A8" w14:textId="77777777" w:rsidR="008B52D3" w:rsidRPr="00C46E8E" w:rsidRDefault="008B52D3" w:rsidP="00A83F32">
      <w:pPr>
        <w:adjustRightInd/>
        <w:jc w:val="left"/>
        <w:rPr>
          <w:sz w:val="22"/>
          <w:szCs w:val="22"/>
        </w:rPr>
      </w:pPr>
    </w:p>
    <w:p w14:paraId="345282D0" w14:textId="77777777" w:rsidR="008B52D3" w:rsidRPr="00C46E8E" w:rsidRDefault="008B52D3" w:rsidP="00A83F32">
      <w:pPr>
        <w:adjustRightInd/>
        <w:jc w:val="left"/>
        <w:rPr>
          <w:sz w:val="22"/>
          <w:szCs w:val="22"/>
        </w:rPr>
      </w:pPr>
    </w:p>
    <w:p w14:paraId="5C714219" w14:textId="77777777" w:rsidR="008B52D3" w:rsidRPr="00C46E8E" w:rsidRDefault="008B52D3" w:rsidP="00A83F32">
      <w:pPr>
        <w:adjustRightInd/>
        <w:jc w:val="left"/>
        <w:rPr>
          <w:sz w:val="22"/>
          <w:szCs w:val="22"/>
        </w:rPr>
      </w:pPr>
    </w:p>
    <w:p w14:paraId="00019F70" w14:textId="77777777" w:rsidR="008B52D3" w:rsidRPr="00C46E8E" w:rsidRDefault="008B52D3" w:rsidP="00A83F32">
      <w:pPr>
        <w:adjustRightInd/>
        <w:jc w:val="left"/>
        <w:rPr>
          <w:sz w:val="22"/>
          <w:szCs w:val="22"/>
        </w:rPr>
      </w:pPr>
    </w:p>
    <w:p w14:paraId="594E43CF" w14:textId="77777777" w:rsidR="008B52D3" w:rsidRPr="00C46E8E" w:rsidRDefault="008B52D3" w:rsidP="00A83F32">
      <w:pPr>
        <w:adjustRightInd/>
        <w:jc w:val="left"/>
        <w:rPr>
          <w:sz w:val="22"/>
          <w:szCs w:val="22"/>
        </w:rPr>
      </w:pPr>
    </w:p>
    <w:p w14:paraId="2A8C37EA" w14:textId="77777777" w:rsidR="008B52D3" w:rsidRPr="00C46E8E" w:rsidRDefault="008B52D3" w:rsidP="00A83F32">
      <w:pPr>
        <w:adjustRightInd/>
        <w:jc w:val="left"/>
        <w:rPr>
          <w:sz w:val="22"/>
          <w:szCs w:val="22"/>
        </w:rPr>
      </w:pPr>
    </w:p>
    <w:p w14:paraId="6049D9EE" w14:textId="77777777" w:rsidR="008B52D3" w:rsidRPr="00C46E8E" w:rsidRDefault="008B52D3" w:rsidP="00A83F32">
      <w:pPr>
        <w:adjustRightInd/>
        <w:jc w:val="left"/>
        <w:rPr>
          <w:sz w:val="22"/>
          <w:szCs w:val="22"/>
        </w:rPr>
      </w:pPr>
    </w:p>
    <w:p w14:paraId="0C3A7C12" w14:textId="77777777" w:rsidR="008B52D3" w:rsidRPr="00C46E8E" w:rsidRDefault="008B52D3" w:rsidP="00A83F32">
      <w:pPr>
        <w:adjustRightInd/>
        <w:jc w:val="left"/>
        <w:rPr>
          <w:sz w:val="22"/>
          <w:szCs w:val="22"/>
        </w:rPr>
      </w:pPr>
    </w:p>
    <w:p w14:paraId="3AB674A3" w14:textId="77777777" w:rsidR="008B52D3" w:rsidRPr="00C46E8E" w:rsidRDefault="008B52D3" w:rsidP="00A83F32">
      <w:pPr>
        <w:adjustRightInd/>
        <w:jc w:val="left"/>
        <w:rPr>
          <w:sz w:val="22"/>
          <w:szCs w:val="22"/>
        </w:rPr>
      </w:pPr>
    </w:p>
    <w:p w14:paraId="04A5709A" w14:textId="77777777" w:rsidR="008B52D3" w:rsidRPr="00C46E8E" w:rsidRDefault="008B52D3" w:rsidP="00A83F32">
      <w:pPr>
        <w:adjustRightInd/>
        <w:jc w:val="left"/>
        <w:rPr>
          <w:sz w:val="22"/>
          <w:szCs w:val="22"/>
        </w:rPr>
      </w:pPr>
    </w:p>
    <w:p w14:paraId="59DD8030" w14:textId="77777777" w:rsidR="008B52D3" w:rsidRPr="00C46E8E" w:rsidRDefault="008B52D3" w:rsidP="00A83F32">
      <w:pPr>
        <w:adjustRightInd/>
        <w:jc w:val="left"/>
        <w:rPr>
          <w:sz w:val="22"/>
          <w:szCs w:val="22"/>
        </w:rPr>
      </w:pPr>
    </w:p>
    <w:p w14:paraId="218B8CC7" w14:textId="77777777" w:rsidR="008B52D3" w:rsidRPr="00C46E8E" w:rsidRDefault="008B52D3" w:rsidP="00A83F32">
      <w:pPr>
        <w:adjustRightInd/>
        <w:jc w:val="left"/>
        <w:rPr>
          <w:sz w:val="22"/>
          <w:szCs w:val="22"/>
        </w:rPr>
      </w:pPr>
    </w:p>
    <w:p w14:paraId="01A471E2" w14:textId="77777777" w:rsidR="008B52D3" w:rsidRPr="00C46E8E" w:rsidRDefault="008B52D3" w:rsidP="00A83F32">
      <w:pPr>
        <w:adjustRightInd/>
        <w:jc w:val="left"/>
        <w:rPr>
          <w:sz w:val="22"/>
          <w:szCs w:val="22"/>
        </w:rPr>
      </w:pPr>
    </w:p>
    <w:p w14:paraId="1CB19870" w14:textId="77777777" w:rsidR="008B52D3" w:rsidRPr="00C46E8E" w:rsidRDefault="008B52D3" w:rsidP="00A83F32">
      <w:pPr>
        <w:adjustRightInd/>
        <w:jc w:val="left"/>
        <w:rPr>
          <w:sz w:val="22"/>
          <w:szCs w:val="22"/>
        </w:rPr>
      </w:pPr>
    </w:p>
    <w:p w14:paraId="6431B00B" w14:textId="77777777" w:rsidR="008B52D3" w:rsidRDefault="008B52D3" w:rsidP="008B52D3">
      <w:pPr>
        <w:adjustRightInd/>
        <w:rPr>
          <w:sz w:val="22"/>
          <w:szCs w:val="22"/>
        </w:rPr>
      </w:pPr>
    </w:p>
    <w:p w14:paraId="613B738B" w14:textId="77777777" w:rsidR="008B52D3" w:rsidRPr="00C46E8E" w:rsidRDefault="008B52D3" w:rsidP="008B52D3">
      <w:pPr>
        <w:adjustRightInd/>
        <w:rPr>
          <w:rFonts w:hAnsi="Times New Roman" w:cs="Times New Roman"/>
          <w:spacing w:val="2"/>
        </w:rPr>
      </w:pPr>
      <w:r w:rsidRPr="00C46E8E">
        <w:rPr>
          <w:rFonts w:hint="eastAsia"/>
        </w:rPr>
        <w:t>別紙</w:t>
      </w:r>
      <w:r w:rsidR="00B05A08" w:rsidRPr="00C46E8E">
        <w:rPr>
          <w:rFonts w:hint="eastAsia"/>
        </w:rPr>
        <w:t>「売上手数料率」</w:t>
      </w:r>
      <w:r w:rsidRPr="00C46E8E">
        <w:rPr>
          <w:rFonts w:hint="eastAsia"/>
        </w:rPr>
        <w:t>（第２条関係）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4"/>
        <w:gridCol w:w="4096"/>
        <w:gridCol w:w="2835"/>
        <w:gridCol w:w="1984"/>
      </w:tblGrid>
      <w:tr w:rsidR="00426CB2" w:rsidRPr="00426CB2" w14:paraId="0A8DE45D" w14:textId="77777777" w:rsidTr="00B435C1">
        <w:tc>
          <w:tcPr>
            <w:tcW w:w="724" w:type="dxa"/>
            <w:tcBorders>
              <w:top w:val="single" w:sz="4" w:space="0" w:color="000000"/>
              <w:left w:val="single" w:sz="4" w:space="0" w:color="000000"/>
              <w:bottom w:val="nil"/>
              <w:right w:val="single" w:sz="4" w:space="0" w:color="000000"/>
            </w:tcBorders>
            <w:vAlign w:val="center"/>
          </w:tcPr>
          <w:p w14:paraId="40CC800D" w14:textId="77777777" w:rsidR="008B52D3" w:rsidRPr="00C46E8E" w:rsidRDefault="008B52D3" w:rsidP="006F2B6E">
            <w:pPr>
              <w:suppressAutoHyphens/>
              <w:kinsoku w:val="0"/>
              <w:wordWrap w:val="0"/>
              <w:autoSpaceDE w:val="0"/>
              <w:autoSpaceDN w:val="0"/>
              <w:jc w:val="center"/>
              <w:rPr>
                <w:rFonts w:hAnsi="Times New Roman" w:cs="Times New Roman"/>
                <w:spacing w:val="2"/>
                <w:sz w:val="22"/>
                <w:szCs w:val="22"/>
              </w:rPr>
            </w:pPr>
            <w:r w:rsidRPr="00C46E8E">
              <w:rPr>
                <w:rFonts w:hint="eastAsia"/>
                <w:sz w:val="22"/>
                <w:szCs w:val="22"/>
              </w:rPr>
              <w:t>物件</w:t>
            </w:r>
          </w:p>
          <w:p w14:paraId="0059436D" w14:textId="77777777" w:rsidR="008B52D3" w:rsidRPr="00C46E8E" w:rsidRDefault="008B52D3" w:rsidP="006F2B6E">
            <w:pPr>
              <w:suppressAutoHyphens/>
              <w:kinsoku w:val="0"/>
              <w:wordWrap w:val="0"/>
              <w:autoSpaceDE w:val="0"/>
              <w:autoSpaceDN w:val="0"/>
              <w:jc w:val="center"/>
              <w:rPr>
                <w:rFonts w:hAnsi="Times New Roman" w:cs="Times New Roman"/>
                <w:spacing w:val="2"/>
                <w:sz w:val="22"/>
                <w:szCs w:val="22"/>
              </w:rPr>
            </w:pPr>
            <w:r w:rsidRPr="00C46E8E">
              <w:rPr>
                <w:rFonts w:hint="eastAsia"/>
                <w:sz w:val="22"/>
                <w:szCs w:val="22"/>
              </w:rPr>
              <w:t>番号</w:t>
            </w:r>
          </w:p>
        </w:tc>
        <w:tc>
          <w:tcPr>
            <w:tcW w:w="4096" w:type="dxa"/>
            <w:tcBorders>
              <w:top w:val="single" w:sz="4" w:space="0" w:color="000000"/>
              <w:left w:val="single" w:sz="4" w:space="0" w:color="000000"/>
              <w:bottom w:val="nil"/>
              <w:right w:val="single" w:sz="4" w:space="0" w:color="000000"/>
            </w:tcBorders>
            <w:vAlign w:val="center"/>
          </w:tcPr>
          <w:p w14:paraId="7B7C51C2" w14:textId="77777777" w:rsidR="008B52D3" w:rsidRPr="00C46E8E" w:rsidRDefault="008B52D3" w:rsidP="006F2B6E">
            <w:pPr>
              <w:suppressAutoHyphens/>
              <w:kinsoku w:val="0"/>
              <w:wordWrap w:val="0"/>
              <w:autoSpaceDE w:val="0"/>
              <w:autoSpaceDN w:val="0"/>
              <w:jc w:val="center"/>
              <w:rPr>
                <w:rFonts w:hAnsi="Times New Roman" w:cs="Times New Roman"/>
                <w:spacing w:val="2"/>
                <w:sz w:val="22"/>
                <w:szCs w:val="22"/>
              </w:rPr>
            </w:pPr>
            <w:r w:rsidRPr="00C46E8E">
              <w:rPr>
                <w:rFonts w:hint="eastAsia"/>
                <w:sz w:val="22"/>
                <w:szCs w:val="22"/>
              </w:rPr>
              <w:t>設　　置　　場　　所</w:t>
            </w:r>
          </w:p>
        </w:tc>
        <w:tc>
          <w:tcPr>
            <w:tcW w:w="2835" w:type="dxa"/>
            <w:tcBorders>
              <w:top w:val="single" w:sz="4" w:space="0" w:color="000000"/>
              <w:left w:val="single" w:sz="4" w:space="0" w:color="000000"/>
              <w:bottom w:val="nil"/>
              <w:right w:val="single" w:sz="4" w:space="0" w:color="000000"/>
            </w:tcBorders>
            <w:vAlign w:val="center"/>
          </w:tcPr>
          <w:p w14:paraId="6B598346" w14:textId="77777777" w:rsidR="008B52D3" w:rsidRPr="00C46E8E" w:rsidRDefault="008B52D3" w:rsidP="006F2B6E">
            <w:pPr>
              <w:suppressAutoHyphens/>
              <w:kinsoku w:val="0"/>
              <w:wordWrap w:val="0"/>
              <w:autoSpaceDE w:val="0"/>
              <w:autoSpaceDN w:val="0"/>
              <w:jc w:val="center"/>
              <w:rPr>
                <w:rFonts w:hAnsi="Times New Roman" w:cs="Times New Roman"/>
                <w:spacing w:val="2"/>
                <w:sz w:val="22"/>
                <w:szCs w:val="22"/>
              </w:rPr>
            </w:pPr>
            <w:r w:rsidRPr="00C46E8E">
              <w:rPr>
                <w:rFonts w:hint="eastAsia"/>
                <w:sz w:val="22"/>
                <w:szCs w:val="22"/>
              </w:rPr>
              <w:t>販　売　種　類</w:t>
            </w:r>
          </w:p>
        </w:tc>
        <w:tc>
          <w:tcPr>
            <w:tcW w:w="1984" w:type="dxa"/>
            <w:tcBorders>
              <w:top w:val="single" w:sz="4" w:space="0" w:color="000000"/>
              <w:left w:val="single" w:sz="4" w:space="0" w:color="000000"/>
              <w:bottom w:val="nil"/>
              <w:right w:val="single" w:sz="4" w:space="0" w:color="000000"/>
            </w:tcBorders>
            <w:vAlign w:val="center"/>
          </w:tcPr>
          <w:p w14:paraId="640E1022" w14:textId="77777777" w:rsidR="008B52D3" w:rsidRPr="00C46E8E" w:rsidRDefault="008B52D3" w:rsidP="006F2B6E">
            <w:pPr>
              <w:suppressAutoHyphens/>
              <w:kinsoku w:val="0"/>
              <w:wordWrap w:val="0"/>
              <w:autoSpaceDE w:val="0"/>
              <w:autoSpaceDN w:val="0"/>
              <w:jc w:val="center"/>
              <w:rPr>
                <w:rFonts w:hAnsi="Times New Roman" w:cs="Times New Roman"/>
                <w:spacing w:val="2"/>
                <w:sz w:val="22"/>
                <w:szCs w:val="22"/>
              </w:rPr>
            </w:pPr>
            <w:r w:rsidRPr="00C46E8E">
              <w:rPr>
                <w:rFonts w:hint="eastAsia"/>
                <w:sz w:val="22"/>
                <w:szCs w:val="22"/>
              </w:rPr>
              <w:t>売上手数料率</w:t>
            </w:r>
            <w:r w:rsidRPr="00C46E8E">
              <w:rPr>
                <w:sz w:val="22"/>
                <w:szCs w:val="22"/>
              </w:rPr>
              <w:t>(</w:t>
            </w:r>
            <w:r w:rsidRPr="00C46E8E">
              <w:rPr>
                <w:rFonts w:hint="eastAsia"/>
                <w:sz w:val="22"/>
                <w:szCs w:val="22"/>
              </w:rPr>
              <w:t>％</w:t>
            </w:r>
            <w:r w:rsidRPr="00C46E8E">
              <w:rPr>
                <w:sz w:val="22"/>
                <w:szCs w:val="22"/>
              </w:rPr>
              <w:t>)</w:t>
            </w:r>
          </w:p>
        </w:tc>
      </w:tr>
      <w:tr w:rsidR="00426CB2" w:rsidRPr="00426CB2" w14:paraId="562C567C" w14:textId="77777777" w:rsidTr="00B435C1">
        <w:tc>
          <w:tcPr>
            <w:tcW w:w="724" w:type="dxa"/>
            <w:tcBorders>
              <w:top w:val="single" w:sz="4" w:space="0" w:color="000000"/>
              <w:left w:val="single" w:sz="4" w:space="0" w:color="000000"/>
              <w:bottom w:val="single" w:sz="4" w:space="0" w:color="000000"/>
              <w:right w:val="single" w:sz="4" w:space="0" w:color="000000"/>
            </w:tcBorders>
            <w:vAlign w:val="center"/>
          </w:tcPr>
          <w:p w14:paraId="007E6881" w14:textId="77777777" w:rsidR="008B52D3" w:rsidRPr="00C46E8E" w:rsidRDefault="00B435C1" w:rsidP="006F2B6E">
            <w:pPr>
              <w:suppressAutoHyphens/>
              <w:kinsoku w:val="0"/>
              <w:wordWrap w:val="0"/>
              <w:autoSpaceDE w:val="0"/>
              <w:autoSpaceDN w:val="0"/>
              <w:spacing w:beforeLines="50" w:before="161" w:afterLines="50" w:after="161"/>
              <w:jc w:val="center"/>
              <w:rPr>
                <w:rFonts w:hAnsi="Times New Roman" w:cs="Times New Roman"/>
                <w:spacing w:val="2"/>
                <w:sz w:val="22"/>
                <w:szCs w:val="22"/>
              </w:rPr>
            </w:pPr>
            <w:r w:rsidRPr="00C46E8E">
              <w:rPr>
                <w:rFonts w:hAnsi="Times New Roman" w:cs="Times New Roman" w:hint="eastAsia"/>
                <w:spacing w:val="2"/>
                <w:sz w:val="22"/>
                <w:szCs w:val="22"/>
              </w:rPr>
              <w:t>１</w:t>
            </w:r>
          </w:p>
        </w:tc>
        <w:tc>
          <w:tcPr>
            <w:tcW w:w="4096" w:type="dxa"/>
            <w:tcBorders>
              <w:top w:val="single" w:sz="4" w:space="0" w:color="000000"/>
              <w:left w:val="single" w:sz="4" w:space="0" w:color="000000"/>
              <w:bottom w:val="single" w:sz="4" w:space="0" w:color="000000"/>
              <w:right w:val="single" w:sz="4" w:space="0" w:color="000000"/>
            </w:tcBorders>
            <w:vAlign w:val="center"/>
          </w:tcPr>
          <w:p w14:paraId="0C7BD07E" w14:textId="77777777" w:rsidR="008B52D3" w:rsidRPr="00C46E8E" w:rsidRDefault="00B435C1" w:rsidP="00B435C1">
            <w:pPr>
              <w:suppressAutoHyphens/>
              <w:kinsoku w:val="0"/>
              <w:wordWrap w:val="0"/>
              <w:autoSpaceDE w:val="0"/>
              <w:autoSpaceDN w:val="0"/>
              <w:snapToGrid w:val="0"/>
              <w:spacing w:beforeLines="50" w:before="161" w:afterLines="50" w:after="161"/>
              <w:ind w:firstLineChars="100" w:firstLine="224"/>
              <w:rPr>
                <w:rFonts w:hAnsi="Times New Roman" w:cs="Times New Roman"/>
                <w:spacing w:val="2"/>
                <w:sz w:val="22"/>
                <w:szCs w:val="22"/>
              </w:rPr>
            </w:pPr>
            <w:r w:rsidRPr="00C46E8E">
              <w:rPr>
                <w:rFonts w:hAnsi="Times New Roman" w:cs="Times New Roman" w:hint="eastAsia"/>
                <w:spacing w:val="2"/>
                <w:sz w:val="22"/>
                <w:szCs w:val="22"/>
              </w:rPr>
              <w:t>山口県交通安全学習館２階　ホール</w:t>
            </w:r>
          </w:p>
        </w:tc>
        <w:tc>
          <w:tcPr>
            <w:tcW w:w="2835" w:type="dxa"/>
            <w:tcBorders>
              <w:top w:val="single" w:sz="4" w:space="0" w:color="000000"/>
              <w:left w:val="single" w:sz="4" w:space="0" w:color="000000"/>
              <w:bottom w:val="single" w:sz="4" w:space="0" w:color="000000"/>
              <w:right w:val="single" w:sz="4" w:space="0" w:color="000000"/>
            </w:tcBorders>
            <w:vAlign w:val="center"/>
          </w:tcPr>
          <w:p w14:paraId="04FA2B06" w14:textId="77777777" w:rsidR="008B52D3" w:rsidRPr="00C46E8E" w:rsidRDefault="00B435C1" w:rsidP="006F2B6E">
            <w:pPr>
              <w:suppressAutoHyphens/>
              <w:kinsoku w:val="0"/>
              <w:wordWrap w:val="0"/>
              <w:autoSpaceDE w:val="0"/>
              <w:autoSpaceDN w:val="0"/>
              <w:spacing w:beforeLines="50" w:before="161" w:afterLines="50" w:after="161"/>
              <w:rPr>
                <w:sz w:val="22"/>
                <w:szCs w:val="22"/>
              </w:rPr>
            </w:pPr>
            <w:r w:rsidRPr="00C46E8E">
              <w:rPr>
                <w:rFonts w:hint="eastAsia"/>
                <w:sz w:val="22"/>
                <w:szCs w:val="22"/>
              </w:rPr>
              <w:t>清涼飲料水</w:t>
            </w:r>
          </w:p>
          <w:p w14:paraId="0C513B78" w14:textId="77777777" w:rsidR="00676028" w:rsidRPr="00C46E8E" w:rsidRDefault="00B435C1" w:rsidP="006F2B6E">
            <w:pPr>
              <w:suppressAutoHyphens/>
              <w:kinsoku w:val="0"/>
              <w:wordWrap w:val="0"/>
              <w:autoSpaceDE w:val="0"/>
              <w:autoSpaceDN w:val="0"/>
              <w:spacing w:beforeLines="50" w:before="161" w:afterLines="50" w:after="161"/>
              <w:rPr>
                <w:rFonts w:hAnsi="Times New Roman" w:cs="Times New Roman"/>
                <w:spacing w:val="2"/>
                <w:sz w:val="22"/>
                <w:szCs w:val="22"/>
              </w:rPr>
            </w:pPr>
            <w:r w:rsidRPr="00C46E8E">
              <w:rPr>
                <w:rFonts w:hAnsi="Times New Roman" w:cs="Times New Roman" w:hint="eastAsia"/>
                <w:spacing w:val="2"/>
                <w:sz w:val="22"/>
                <w:szCs w:val="22"/>
              </w:rPr>
              <w:t>栄養補助食品</w:t>
            </w:r>
            <w:r w:rsidR="00676028" w:rsidRPr="00C46E8E">
              <w:rPr>
                <w:rFonts w:hAnsi="Times New Roman" w:cs="Times New Roman" w:hint="eastAsia"/>
                <w:spacing w:val="2"/>
                <w:sz w:val="22"/>
                <w:szCs w:val="22"/>
              </w:rPr>
              <w:t>又は</w:t>
            </w:r>
            <w:r w:rsidRPr="00C46E8E">
              <w:rPr>
                <w:rFonts w:hAnsi="Times New Roman" w:cs="Times New Roman" w:hint="eastAsia"/>
                <w:spacing w:val="2"/>
                <w:sz w:val="22"/>
                <w:szCs w:val="22"/>
              </w:rPr>
              <w:t>菓子類</w:t>
            </w:r>
          </w:p>
          <w:p w14:paraId="236321DB" w14:textId="77777777" w:rsidR="00B435C1" w:rsidRPr="00C46E8E" w:rsidRDefault="00B435C1" w:rsidP="006F2B6E">
            <w:pPr>
              <w:suppressAutoHyphens/>
              <w:kinsoku w:val="0"/>
              <w:wordWrap w:val="0"/>
              <w:autoSpaceDE w:val="0"/>
              <w:autoSpaceDN w:val="0"/>
              <w:spacing w:beforeLines="50" w:before="161" w:afterLines="50" w:after="161"/>
              <w:rPr>
                <w:rFonts w:hAnsi="Times New Roman" w:cs="Times New Roman"/>
                <w:spacing w:val="2"/>
                <w:sz w:val="22"/>
                <w:szCs w:val="22"/>
              </w:rPr>
            </w:pPr>
            <w:r w:rsidRPr="00C46E8E">
              <w:rPr>
                <w:rFonts w:hAnsi="Times New Roman" w:cs="Times New Roman" w:hint="eastAsia"/>
                <w:spacing w:val="2"/>
                <w:sz w:val="22"/>
                <w:szCs w:val="22"/>
              </w:rPr>
              <w:t>１品以上</w:t>
            </w:r>
          </w:p>
        </w:tc>
        <w:tc>
          <w:tcPr>
            <w:tcW w:w="1984" w:type="dxa"/>
            <w:tcBorders>
              <w:top w:val="single" w:sz="4" w:space="0" w:color="000000"/>
              <w:left w:val="single" w:sz="4" w:space="0" w:color="000000"/>
              <w:bottom w:val="single" w:sz="4" w:space="0" w:color="000000"/>
              <w:right w:val="single" w:sz="4" w:space="0" w:color="000000"/>
            </w:tcBorders>
            <w:vAlign w:val="center"/>
          </w:tcPr>
          <w:p w14:paraId="2D1693AE" w14:textId="77777777" w:rsidR="008B52D3" w:rsidRPr="00C46E8E" w:rsidRDefault="008B52D3" w:rsidP="006F2B6E">
            <w:pPr>
              <w:suppressAutoHyphens/>
              <w:kinsoku w:val="0"/>
              <w:wordWrap w:val="0"/>
              <w:autoSpaceDE w:val="0"/>
              <w:autoSpaceDN w:val="0"/>
              <w:spacing w:beforeLines="50" w:before="161" w:afterLines="50" w:after="161"/>
              <w:jc w:val="right"/>
              <w:rPr>
                <w:rFonts w:hAnsi="Times New Roman" w:cs="Times New Roman"/>
                <w:spacing w:val="2"/>
                <w:sz w:val="22"/>
                <w:szCs w:val="22"/>
              </w:rPr>
            </w:pPr>
            <w:r w:rsidRPr="00C46E8E">
              <w:rPr>
                <w:rFonts w:hint="eastAsia"/>
                <w:sz w:val="22"/>
                <w:szCs w:val="22"/>
              </w:rPr>
              <w:t>●●．●●％</w:t>
            </w:r>
          </w:p>
        </w:tc>
      </w:tr>
    </w:tbl>
    <w:p w14:paraId="7DFEB430" w14:textId="77777777" w:rsidR="008B52D3" w:rsidRPr="00C46E8E" w:rsidRDefault="008B52D3" w:rsidP="008B52D3">
      <w:pPr>
        <w:adjustRightInd/>
        <w:rPr>
          <w:rFonts w:hAnsi="Times New Roman" w:cs="Times New Roman"/>
          <w:sz w:val="22"/>
          <w:szCs w:val="22"/>
        </w:rPr>
      </w:pPr>
    </w:p>
    <w:p w14:paraId="2F539591" w14:textId="77777777" w:rsidR="008B52D3" w:rsidRPr="00C46E8E" w:rsidRDefault="008B52D3" w:rsidP="00A83F32">
      <w:pPr>
        <w:adjustRightInd/>
        <w:jc w:val="left"/>
        <w:rPr>
          <w:sz w:val="22"/>
          <w:szCs w:val="22"/>
        </w:rPr>
      </w:pPr>
    </w:p>
    <w:p w14:paraId="349DA688" w14:textId="77777777" w:rsidR="008B52D3" w:rsidRPr="00C46E8E" w:rsidRDefault="008B52D3" w:rsidP="00A83F32">
      <w:pPr>
        <w:adjustRightInd/>
        <w:jc w:val="left"/>
        <w:rPr>
          <w:sz w:val="22"/>
          <w:szCs w:val="22"/>
        </w:rPr>
      </w:pPr>
    </w:p>
    <w:p w14:paraId="1F0A747E" w14:textId="77777777" w:rsidR="008B52D3" w:rsidRPr="00C46E8E" w:rsidRDefault="008B52D3" w:rsidP="00A83F32">
      <w:pPr>
        <w:adjustRightInd/>
        <w:jc w:val="left"/>
        <w:rPr>
          <w:rFonts w:hAnsi="Times New Roman" w:cs="Times New Roman"/>
          <w:sz w:val="22"/>
          <w:szCs w:val="22"/>
        </w:rPr>
      </w:pPr>
    </w:p>
    <w:sectPr w:rsidR="008B52D3" w:rsidRPr="00C46E8E" w:rsidSect="001F1339">
      <w:type w:val="continuous"/>
      <w:pgSz w:w="11906" w:h="16838" w:code="9"/>
      <w:pgMar w:top="1134" w:right="1134" w:bottom="1134" w:left="1134" w:header="720" w:footer="170" w:gutter="0"/>
      <w:pgNumType w:start="34"/>
      <w:cols w:space="720"/>
      <w:noEndnote/>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29481" w14:textId="77777777" w:rsidR="00C46E8E" w:rsidRDefault="00C46E8E">
      <w:pPr>
        <w:rPr>
          <w:rFonts w:cs="Times New Roman"/>
        </w:rPr>
      </w:pPr>
      <w:r>
        <w:rPr>
          <w:rFonts w:cs="Times New Roman"/>
        </w:rPr>
        <w:separator/>
      </w:r>
    </w:p>
  </w:endnote>
  <w:endnote w:type="continuationSeparator" w:id="0">
    <w:p w14:paraId="790B4621" w14:textId="77777777" w:rsidR="00C46E8E" w:rsidRDefault="00C46E8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66256" w14:textId="77777777" w:rsidR="00C46E8E" w:rsidRDefault="00C46E8E">
      <w:pPr>
        <w:rPr>
          <w:rFonts w:cs="Times New Roman"/>
        </w:rPr>
      </w:pPr>
      <w:r>
        <w:rPr>
          <w:rFonts w:hAnsi="Times New Roman" w:cs="Times New Roman"/>
          <w:color w:val="auto"/>
          <w:sz w:val="2"/>
          <w:szCs w:val="2"/>
        </w:rPr>
        <w:continuationSeparator/>
      </w:r>
    </w:p>
  </w:footnote>
  <w:footnote w:type="continuationSeparator" w:id="0">
    <w:p w14:paraId="10A5BCB9" w14:textId="77777777" w:rsidR="00C46E8E" w:rsidRDefault="00C46E8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05"/>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6A3A"/>
    <w:rsid w:val="00007DFE"/>
    <w:rsid w:val="001057B8"/>
    <w:rsid w:val="001B33F8"/>
    <w:rsid w:val="001F1339"/>
    <w:rsid w:val="00297DBA"/>
    <w:rsid w:val="002E2C30"/>
    <w:rsid w:val="0032136D"/>
    <w:rsid w:val="00426CB2"/>
    <w:rsid w:val="004604F3"/>
    <w:rsid w:val="00472DE9"/>
    <w:rsid w:val="004D63EE"/>
    <w:rsid w:val="004E79C4"/>
    <w:rsid w:val="00561E59"/>
    <w:rsid w:val="00676028"/>
    <w:rsid w:val="00686625"/>
    <w:rsid w:val="00696A3A"/>
    <w:rsid w:val="006A7C18"/>
    <w:rsid w:val="00765479"/>
    <w:rsid w:val="00796F47"/>
    <w:rsid w:val="007B2541"/>
    <w:rsid w:val="007C2B90"/>
    <w:rsid w:val="007D1721"/>
    <w:rsid w:val="007D1940"/>
    <w:rsid w:val="007E3526"/>
    <w:rsid w:val="00826926"/>
    <w:rsid w:val="0088587E"/>
    <w:rsid w:val="008B52D3"/>
    <w:rsid w:val="008E72D8"/>
    <w:rsid w:val="009D0BC8"/>
    <w:rsid w:val="00A01CDE"/>
    <w:rsid w:val="00A32403"/>
    <w:rsid w:val="00A83F32"/>
    <w:rsid w:val="00AC019D"/>
    <w:rsid w:val="00AC02FF"/>
    <w:rsid w:val="00AC09A6"/>
    <w:rsid w:val="00B05A08"/>
    <w:rsid w:val="00B17D45"/>
    <w:rsid w:val="00B435C1"/>
    <w:rsid w:val="00BB1D4D"/>
    <w:rsid w:val="00C46E8E"/>
    <w:rsid w:val="00D15E7D"/>
    <w:rsid w:val="00D30EDA"/>
    <w:rsid w:val="00D43A66"/>
    <w:rsid w:val="00DB5CC3"/>
    <w:rsid w:val="00DC521C"/>
    <w:rsid w:val="00E17158"/>
    <w:rsid w:val="00E608EC"/>
    <w:rsid w:val="00F14A30"/>
    <w:rsid w:val="00FA6E21"/>
    <w:rsid w:val="00FC6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7AC2993"/>
  <w14:defaultImageDpi w14:val="0"/>
  <w15:docId w15:val="{F98A80E1-A7B6-4AD7-8A20-2CC95881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17D45"/>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rsid w:val="00DB5CC3"/>
    <w:pPr>
      <w:tabs>
        <w:tab w:val="center" w:pos="4252"/>
        <w:tab w:val="right" w:pos="8504"/>
      </w:tabs>
      <w:snapToGrid w:val="0"/>
    </w:pPr>
  </w:style>
  <w:style w:type="character" w:customStyle="1" w:styleId="a6">
    <w:name w:val="ヘッダー (文字)"/>
    <w:link w:val="a5"/>
    <w:uiPriority w:val="99"/>
    <w:semiHidden/>
    <w:locked/>
    <w:rPr>
      <w:rFonts w:ascii="ＭＳ 明朝" w:eastAsia="ＭＳ 明朝" w:cs="ＭＳ 明朝"/>
      <w:color w:val="000000"/>
      <w:kern w:val="0"/>
      <w:sz w:val="21"/>
      <w:szCs w:val="21"/>
    </w:rPr>
  </w:style>
  <w:style w:type="paragraph" w:styleId="a7">
    <w:name w:val="footer"/>
    <w:basedOn w:val="a"/>
    <w:link w:val="a8"/>
    <w:uiPriority w:val="99"/>
    <w:rsid w:val="00DB5CC3"/>
    <w:pPr>
      <w:tabs>
        <w:tab w:val="center" w:pos="4252"/>
        <w:tab w:val="right" w:pos="8504"/>
      </w:tabs>
      <w:snapToGrid w:val="0"/>
    </w:pPr>
  </w:style>
  <w:style w:type="character" w:customStyle="1" w:styleId="a8">
    <w:name w:val="フッター (文字)"/>
    <w:link w:val="a7"/>
    <w:uiPriority w:val="99"/>
    <w:locked/>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478</Words>
  <Characters>2727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山口県庁舎等における自動販売機の設置による販売に関する契約書</vt:lpstr>
    </vt:vector>
  </TitlesOfParts>
  <Company>山口県</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山口県庁舎等における自動販売機の設置による販売に関する契約書</dc:title>
  <dc:creator>ななえ</dc:creator>
  <cp:lastModifiedBy>警察会計　課</cp:lastModifiedBy>
  <cp:revision>33</cp:revision>
  <cp:lastPrinted>2022-11-15T00:18:00Z</cp:lastPrinted>
  <dcterms:created xsi:type="dcterms:W3CDTF">2014-07-18T07:57:00Z</dcterms:created>
  <dcterms:modified xsi:type="dcterms:W3CDTF">2024-11-29T06:25:00Z</dcterms:modified>
</cp:coreProperties>
</file>