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9893" w14:textId="77777777" w:rsidR="00696A3A" w:rsidRPr="0088587E" w:rsidRDefault="00D15E7D">
      <w:pPr>
        <w:adjustRightInd/>
        <w:spacing w:line="374" w:lineRule="exact"/>
        <w:jc w:val="center"/>
        <w:rPr>
          <w:rFonts w:hAnsi="Times New Roman" w:cs="Times New Roman"/>
          <w:color w:val="000000" w:themeColor="text1"/>
        </w:rPr>
      </w:pPr>
      <w:r w:rsidRPr="006D1208">
        <w:rPr>
          <w:rFonts w:hint="eastAsia"/>
          <w:color w:val="000000" w:themeColor="text1"/>
          <w:sz w:val="24"/>
          <w:szCs w:val="25"/>
        </w:rPr>
        <w:t>山口県</w:t>
      </w:r>
      <w:r w:rsidR="006D1208">
        <w:rPr>
          <w:rFonts w:hint="eastAsia"/>
          <w:color w:val="000000" w:themeColor="text1"/>
          <w:sz w:val="24"/>
          <w:szCs w:val="25"/>
        </w:rPr>
        <w:t>光警察署</w:t>
      </w:r>
      <w:r w:rsidRPr="006D1208">
        <w:rPr>
          <w:rFonts w:hint="eastAsia"/>
          <w:color w:val="000000" w:themeColor="text1"/>
          <w:sz w:val="24"/>
          <w:szCs w:val="25"/>
        </w:rPr>
        <w:t>に</w:t>
      </w:r>
      <w:r w:rsidRPr="0088587E">
        <w:rPr>
          <w:rFonts w:hint="eastAsia"/>
          <w:color w:val="000000" w:themeColor="text1"/>
          <w:sz w:val="24"/>
          <w:szCs w:val="25"/>
        </w:rPr>
        <w:t>おける</w:t>
      </w:r>
      <w:r w:rsidR="00696A3A" w:rsidRPr="0088587E">
        <w:rPr>
          <w:rFonts w:hint="eastAsia"/>
          <w:color w:val="000000" w:themeColor="text1"/>
          <w:sz w:val="24"/>
          <w:szCs w:val="25"/>
        </w:rPr>
        <w:t>自動販売機の設置による販売に関する契約書</w:t>
      </w:r>
    </w:p>
    <w:p w14:paraId="26B93232" w14:textId="77777777" w:rsidR="00696A3A" w:rsidRDefault="00696A3A">
      <w:pPr>
        <w:adjustRightInd/>
        <w:rPr>
          <w:rFonts w:hAnsi="Times New Roman" w:cs="Times New Roman"/>
          <w:color w:val="000000" w:themeColor="text1"/>
          <w:sz w:val="22"/>
          <w:szCs w:val="22"/>
        </w:rPr>
      </w:pPr>
    </w:p>
    <w:p w14:paraId="29C76622" w14:textId="77777777" w:rsidR="00461B95" w:rsidRPr="0088587E" w:rsidRDefault="00461B95">
      <w:pPr>
        <w:adjustRightInd/>
        <w:rPr>
          <w:rFonts w:hAnsi="Times New Roman" w:cs="Times New Roman"/>
          <w:color w:val="000000" w:themeColor="text1"/>
          <w:sz w:val="22"/>
          <w:szCs w:val="22"/>
        </w:rPr>
      </w:pPr>
    </w:p>
    <w:p w14:paraId="61A5E225"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33E17D55"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6C920230"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386AE340"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779CD2CE"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565030C1"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5D6B4922"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77E18234"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214CF177"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1FD81D5A"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40EAC53C"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099D69D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76F204D0"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3DAFAA1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171DA21B"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66E0A68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5362204D"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767E02D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5B3FB5EA"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3632BAAF"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53309BE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0AD9959C"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584D26FC"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22DD7CE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260E2860" w14:textId="77777777"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6D1208">
        <w:rPr>
          <w:rFonts w:hint="eastAsia"/>
          <w:color w:val="000000" w:themeColor="text1"/>
          <w:sz w:val="22"/>
          <w:szCs w:val="22"/>
        </w:rPr>
        <w:t>、缶、ビン、紙パック又はペットボトルの密閉式の容器入りのものとする。</w:t>
      </w:r>
    </w:p>
    <w:p w14:paraId="082FBF06" w14:textId="77777777" w:rsidR="00E14B48" w:rsidRDefault="00E14B48">
      <w:pPr>
        <w:adjustRightInd/>
        <w:ind w:left="210" w:hanging="210"/>
        <w:rPr>
          <w:rFonts w:hAnsi="Times New Roman" w:cs="Times New Roman"/>
          <w:color w:val="000000" w:themeColor="text1"/>
          <w:sz w:val="22"/>
          <w:szCs w:val="22"/>
        </w:rPr>
      </w:pPr>
      <w:r>
        <w:rPr>
          <w:rFonts w:hint="eastAsia"/>
          <w:color w:val="000000" w:themeColor="text1"/>
          <w:sz w:val="22"/>
          <w:szCs w:val="22"/>
        </w:rPr>
        <w:t>２</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2ABFFBFC" w14:textId="77777777" w:rsidR="00E14B48" w:rsidRDefault="00E14B48">
      <w:pPr>
        <w:adjustRightInd/>
        <w:ind w:left="210" w:hanging="210"/>
        <w:rPr>
          <w:color w:val="000000" w:themeColor="text1"/>
          <w:sz w:val="22"/>
          <w:szCs w:val="22"/>
        </w:rPr>
      </w:pPr>
    </w:p>
    <w:p w14:paraId="2232ABDF" w14:textId="77777777" w:rsidR="00696A3A" w:rsidRPr="00426CB2" w:rsidRDefault="00770F5D">
      <w:pPr>
        <w:adjustRightInd/>
        <w:ind w:left="210" w:hanging="210"/>
        <w:rPr>
          <w:rFonts w:hAnsi="Times New Roman" w:cs="Times New Roman"/>
          <w:color w:val="000000" w:themeColor="text1"/>
          <w:sz w:val="22"/>
          <w:szCs w:val="22"/>
        </w:rPr>
      </w:pPr>
      <w:r>
        <w:rPr>
          <w:rFonts w:hint="eastAsia"/>
          <w:color w:val="000000" w:themeColor="text1"/>
          <w:sz w:val="22"/>
          <w:szCs w:val="22"/>
        </w:rPr>
        <w:t>３</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14:paraId="0CF83BC4"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14:paraId="2A19990F"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6D1208">
        <w:rPr>
          <w:rFonts w:hint="eastAsia"/>
          <w:color w:val="000000" w:themeColor="text1"/>
          <w:sz w:val="22"/>
          <w:szCs w:val="22"/>
        </w:rPr>
        <w:t>メーカー希望小売価格（定価）を超えない額と</w:t>
      </w:r>
      <w:r w:rsidRPr="00426CB2">
        <w:rPr>
          <w:rFonts w:hint="eastAsia"/>
          <w:color w:val="000000" w:themeColor="text1"/>
          <w:sz w:val="22"/>
          <w:szCs w:val="22"/>
        </w:rPr>
        <w:t>する。</w:t>
      </w:r>
    </w:p>
    <w:p w14:paraId="3311998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453BE26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25687343"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331AAAE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211A55E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0A5E426F"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5D2742B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463633C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286D2AF7"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7F161F1E"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0EB4B67D"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45C9A52A"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63D2083C"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0B92C6AF"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18DCD5BC"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6B003C93"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0320C4D9"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1B2C6C9C"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124F63DC"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0AB6A87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1C69CA41"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2180DE1B"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67D57804" w14:textId="77777777" w:rsidR="00461B95" w:rsidRDefault="00696A3A">
      <w:pPr>
        <w:adjustRightInd/>
        <w:ind w:left="210" w:hanging="210"/>
        <w:rPr>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w:t>
      </w:r>
    </w:p>
    <w:p w14:paraId="036A12DD" w14:textId="77777777" w:rsidR="006D1208" w:rsidRPr="00E608EC" w:rsidRDefault="00696A3A" w:rsidP="00461B95">
      <w:pPr>
        <w:adjustRightInd/>
        <w:ind w:left="210"/>
        <w:rPr>
          <w:rFonts w:hAnsi="Times New Roman" w:cs="Times New Roman"/>
          <w:color w:val="000000" w:themeColor="text1"/>
          <w:sz w:val="22"/>
          <w:szCs w:val="22"/>
        </w:rPr>
      </w:pPr>
      <w:r w:rsidRPr="00E608EC">
        <w:rPr>
          <w:rFonts w:hint="eastAsia"/>
          <w:color w:val="000000" w:themeColor="text1"/>
          <w:sz w:val="22"/>
          <w:szCs w:val="22"/>
        </w:rPr>
        <w:t>の旨を甲に申し出た上で、甲の承諾を受けなければならない。</w:t>
      </w:r>
    </w:p>
    <w:p w14:paraId="176260DC"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342A90B8"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14:paraId="5FFEB08B"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14:paraId="48C7AC32" w14:textId="77777777" w:rsidR="00E14B48" w:rsidRDefault="00E14B48">
      <w:pPr>
        <w:adjustRightInd/>
        <w:ind w:left="210" w:hanging="210"/>
        <w:rPr>
          <w:color w:val="000000" w:themeColor="text1"/>
          <w:sz w:val="22"/>
          <w:szCs w:val="22"/>
        </w:rPr>
      </w:pPr>
    </w:p>
    <w:p w14:paraId="2F25E2FD"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5B81E22B"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14:paraId="20CE78CB"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2BFCD02D" w14:textId="77777777" w:rsidR="00824C30" w:rsidRPr="002E2C1C" w:rsidRDefault="00824C30" w:rsidP="00824C30">
      <w:pPr>
        <w:adjustRightInd/>
        <w:ind w:left="210"/>
        <w:rPr>
          <w:rFonts w:hAnsi="Times New Roman" w:cs="Times New Roman"/>
          <w:color w:val="auto"/>
          <w:sz w:val="22"/>
          <w:szCs w:val="22"/>
        </w:rPr>
      </w:pPr>
      <w:r w:rsidRPr="002E2C1C">
        <w:rPr>
          <w:rFonts w:hAnsi="Times New Roman" w:cs="Times New Roman" w:hint="eastAsia"/>
          <w:color w:val="auto"/>
          <w:sz w:val="22"/>
          <w:szCs w:val="22"/>
        </w:rPr>
        <w:t>（管轄裁判所）</w:t>
      </w:r>
    </w:p>
    <w:p w14:paraId="1CCB0C51" w14:textId="77777777" w:rsidR="00824C30" w:rsidRPr="002E2C1C" w:rsidRDefault="00824C30" w:rsidP="00824C30">
      <w:pPr>
        <w:adjustRightInd/>
        <w:ind w:left="210" w:hanging="210"/>
        <w:rPr>
          <w:rFonts w:hAnsi="Times New Roman" w:cs="Times New Roman"/>
          <w:color w:val="auto"/>
          <w:sz w:val="22"/>
          <w:szCs w:val="22"/>
        </w:rPr>
      </w:pPr>
      <w:r w:rsidRPr="002E2C1C">
        <w:rPr>
          <w:rFonts w:hAnsi="Times New Roman" w:cs="Times New Roman" w:hint="eastAsia"/>
          <w:color w:val="auto"/>
          <w:sz w:val="22"/>
          <w:szCs w:val="22"/>
        </w:rPr>
        <w:t>第１９条　この契約に関して裁判上の紛争が生じた場合は、山口地方裁判所又は山口簡易裁判所を第一審の専属的合意管轄裁判所とする。</w:t>
      </w:r>
    </w:p>
    <w:p w14:paraId="34A43B38" w14:textId="77777777" w:rsidR="00696A3A" w:rsidRPr="00824C30" w:rsidRDefault="00696A3A">
      <w:pPr>
        <w:adjustRightInd/>
        <w:ind w:left="210" w:hanging="210"/>
        <w:rPr>
          <w:rFonts w:hAnsi="Times New Roman" w:cs="Times New Roman"/>
          <w:color w:val="000000" w:themeColor="text1"/>
          <w:sz w:val="22"/>
          <w:szCs w:val="22"/>
        </w:rPr>
      </w:pPr>
    </w:p>
    <w:p w14:paraId="1B80AB3D" w14:textId="77777777"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14:paraId="3235F91C" w14:textId="77777777" w:rsidR="00696A3A" w:rsidRPr="00E608EC" w:rsidRDefault="00696A3A">
      <w:pPr>
        <w:adjustRightInd/>
        <w:rPr>
          <w:rFonts w:hAnsi="Times New Roman" w:cs="Times New Roman"/>
          <w:color w:val="000000" w:themeColor="text1"/>
          <w:sz w:val="22"/>
          <w:szCs w:val="22"/>
        </w:rPr>
      </w:pPr>
    </w:p>
    <w:p w14:paraId="5BA2789E" w14:textId="77777777" w:rsidR="00696A3A" w:rsidRPr="00E608EC" w:rsidRDefault="00696A3A">
      <w:pPr>
        <w:adjustRightInd/>
        <w:rPr>
          <w:rFonts w:hAnsi="Times New Roman" w:cs="Times New Roman"/>
          <w:color w:val="000000" w:themeColor="text1"/>
          <w:sz w:val="22"/>
          <w:szCs w:val="22"/>
        </w:rPr>
      </w:pPr>
    </w:p>
    <w:p w14:paraId="02FA3040" w14:textId="77777777" w:rsidR="00696A3A" w:rsidRPr="00E608EC" w:rsidRDefault="00696A3A">
      <w:pPr>
        <w:adjustRightInd/>
        <w:rPr>
          <w:rFonts w:hAnsi="Times New Roman" w:cs="Times New Roman"/>
          <w:color w:val="000000" w:themeColor="text1"/>
          <w:sz w:val="22"/>
          <w:szCs w:val="22"/>
        </w:rPr>
      </w:pPr>
    </w:p>
    <w:p w14:paraId="5319BB79"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1D3A01F4" w14:textId="77777777" w:rsidR="00696A3A" w:rsidRPr="00E608EC" w:rsidRDefault="00696A3A">
      <w:pPr>
        <w:adjustRightInd/>
        <w:rPr>
          <w:rFonts w:hAnsi="Times New Roman" w:cs="Times New Roman"/>
          <w:color w:val="000000" w:themeColor="text1"/>
          <w:sz w:val="22"/>
          <w:szCs w:val="22"/>
        </w:rPr>
      </w:pPr>
    </w:p>
    <w:p w14:paraId="5569B4D2" w14:textId="77777777" w:rsidR="00696A3A" w:rsidRPr="00E608EC" w:rsidRDefault="00696A3A">
      <w:pPr>
        <w:adjustRightInd/>
        <w:rPr>
          <w:rFonts w:hAnsi="Times New Roman" w:cs="Times New Roman"/>
          <w:color w:val="000000" w:themeColor="text1"/>
          <w:sz w:val="22"/>
          <w:szCs w:val="22"/>
        </w:rPr>
      </w:pPr>
    </w:p>
    <w:p w14:paraId="534ACB8F" w14:textId="77777777" w:rsidR="00696A3A" w:rsidRPr="00E608EC" w:rsidRDefault="00696A3A">
      <w:pPr>
        <w:adjustRightInd/>
        <w:rPr>
          <w:rFonts w:hAnsi="Times New Roman" w:cs="Times New Roman"/>
          <w:color w:val="000000" w:themeColor="text1"/>
          <w:sz w:val="22"/>
          <w:szCs w:val="22"/>
        </w:rPr>
      </w:pPr>
    </w:p>
    <w:p w14:paraId="776FFCAB" w14:textId="77777777" w:rsidR="00696A3A" w:rsidRPr="00E608EC" w:rsidRDefault="00696A3A" w:rsidP="00461B95">
      <w:pPr>
        <w:adjustRightInd/>
        <w:ind w:firstLineChars="1900" w:firstLine="4180"/>
        <w:rPr>
          <w:rFonts w:hAnsi="Times New Roman" w:cs="Times New Roman"/>
          <w:color w:val="000000" w:themeColor="text1"/>
          <w:sz w:val="22"/>
          <w:szCs w:val="22"/>
        </w:rPr>
      </w:pPr>
      <w:r w:rsidRPr="00E608EC">
        <w:rPr>
          <w:rFonts w:hint="eastAsia"/>
          <w:color w:val="000000" w:themeColor="text1"/>
          <w:sz w:val="22"/>
          <w:szCs w:val="22"/>
        </w:rPr>
        <w:t xml:space="preserve">甲　</w:t>
      </w:r>
      <w:r w:rsidR="00461B95">
        <w:rPr>
          <w:rFonts w:hint="eastAsia"/>
          <w:color w:val="000000" w:themeColor="text1"/>
          <w:sz w:val="22"/>
          <w:szCs w:val="22"/>
        </w:rPr>
        <w:t xml:space="preserve">　</w:t>
      </w:r>
      <w:r w:rsidRPr="00E608EC">
        <w:rPr>
          <w:rFonts w:hint="eastAsia"/>
          <w:color w:val="000000" w:themeColor="text1"/>
          <w:sz w:val="22"/>
          <w:szCs w:val="22"/>
        </w:rPr>
        <w:t>山　口　県</w:t>
      </w:r>
    </w:p>
    <w:p w14:paraId="1E3D3684" w14:textId="77777777" w:rsidR="00696A3A" w:rsidRPr="006D1208" w:rsidRDefault="00696A3A" w:rsidP="00461B95">
      <w:pPr>
        <w:adjustRightInd/>
        <w:ind w:firstLineChars="2200" w:firstLine="4840"/>
        <w:rPr>
          <w:rFonts w:hAnsi="Times New Roman" w:cs="Times New Roman"/>
          <w:color w:val="000000" w:themeColor="text1"/>
          <w:sz w:val="22"/>
          <w:szCs w:val="22"/>
        </w:rPr>
      </w:pPr>
      <w:r w:rsidRPr="006D1208">
        <w:rPr>
          <w:rFonts w:hint="eastAsia"/>
          <w:color w:val="000000" w:themeColor="text1"/>
          <w:sz w:val="22"/>
          <w:szCs w:val="22"/>
        </w:rPr>
        <w:t>山口県</w:t>
      </w:r>
      <w:r w:rsidR="006D1208">
        <w:rPr>
          <w:rFonts w:hint="eastAsia"/>
          <w:color w:val="000000" w:themeColor="text1"/>
          <w:sz w:val="22"/>
          <w:szCs w:val="22"/>
        </w:rPr>
        <w:t>光警察署長　　加　藤　　工</w:t>
      </w:r>
    </w:p>
    <w:p w14:paraId="2D612C50" w14:textId="77777777" w:rsidR="00696A3A" w:rsidRPr="00E608EC" w:rsidRDefault="00696A3A">
      <w:pPr>
        <w:adjustRightInd/>
        <w:rPr>
          <w:rFonts w:hAnsi="Times New Roman" w:cs="Times New Roman"/>
          <w:color w:val="000000" w:themeColor="text1"/>
          <w:sz w:val="22"/>
          <w:szCs w:val="22"/>
        </w:rPr>
      </w:pPr>
    </w:p>
    <w:p w14:paraId="03EDC20C" w14:textId="77777777" w:rsidR="00696A3A" w:rsidRPr="00E608EC" w:rsidRDefault="00696A3A">
      <w:pPr>
        <w:adjustRightInd/>
        <w:rPr>
          <w:rFonts w:hAnsi="Times New Roman" w:cs="Times New Roman"/>
          <w:color w:val="000000" w:themeColor="text1"/>
          <w:sz w:val="22"/>
          <w:szCs w:val="22"/>
        </w:rPr>
      </w:pPr>
    </w:p>
    <w:p w14:paraId="5339F6B0" w14:textId="77777777" w:rsidR="00696A3A" w:rsidRPr="00E608EC" w:rsidRDefault="00696A3A">
      <w:pPr>
        <w:adjustRightInd/>
        <w:rPr>
          <w:rFonts w:hAnsi="Times New Roman" w:cs="Times New Roman"/>
          <w:color w:val="000000" w:themeColor="text1"/>
          <w:sz w:val="22"/>
          <w:szCs w:val="22"/>
        </w:rPr>
      </w:pPr>
    </w:p>
    <w:p w14:paraId="71B99DD8" w14:textId="77777777" w:rsidR="00696A3A" w:rsidRDefault="00696A3A" w:rsidP="00461B95">
      <w:pPr>
        <w:adjustRightInd/>
        <w:ind w:firstLineChars="1900" w:firstLine="4180"/>
        <w:jc w:val="left"/>
        <w:rPr>
          <w:color w:val="000000" w:themeColor="text1"/>
          <w:sz w:val="22"/>
          <w:szCs w:val="22"/>
        </w:rPr>
      </w:pPr>
      <w:r w:rsidRPr="00E608EC">
        <w:rPr>
          <w:rFonts w:hint="eastAsia"/>
          <w:color w:val="000000" w:themeColor="text1"/>
          <w:sz w:val="22"/>
          <w:szCs w:val="22"/>
        </w:rPr>
        <w:t xml:space="preserve">乙　</w:t>
      </w:r>
    </w:p>
    <w:p w14:paraId="78E9547C" w14:textId="77777777" w:rsidR="008B52D3" w:rsidRDefault="008B52D3" w:rsidP="00A83F32">
      <w:pPr>
        <w:adjustRightInd/>
        <w:jc w:val="left"/>
        <w:rPr>
          <w:color w:val="000000" w:themeColor="text1"/>
          <w:sz w:val="22"/>
          <w:szCs w:val="22"/>
        </w:rPr>
      </w:pPr>
    </w:p>
    <w:p w14:paraId="2A5B2457" w14:textId="77777777" w:rsidR="008B52D3" w:rsidRDefault="008B52D3" w:rsidP="00A83F32">
      <w:pPr>
        <w:adjustRightInd/>
        <w:jc w:val="left"/>
        <w:rPr>
          <w:color w:val="000000" w:themeColor="text1"/>
          <w:sz w:val="22"/>
          <w:szCs w:val="22"/>
        </w:rPr>
      </w:pPr>
    </w:p>
    <w:p w14:paraId="058DEADC" w14:textId="77777777" w:rsidR="008B52D3" w:rsidRDefault="008B52D3" w:rsidP="00A83F32">
      <w:pPr>
        <w:adjustRightInd/>
        <w:jc w:val="left"/>
        <w:rPr>
          <w:color w:val="000000" w:themeColor="text1"/>
          <w:sz w:val="22"/>
          <w:szCs w:val="22"/>
        </w:rPr>
      </w:pPr>
    </w:p>
    <w:p w14:paraId="3077B7D0" w14:textId="77777777" w:rsidR="008B52D3" w:rsidRDefault="008B52D3" w:rsidP="00A83F32">
      <w:pPr>
        <w:adjustRightInd/>
        <w:jc w:val="left"/>
        <w:rPr>
          <w:color w:val="000000" w:themeColor="text1"/>
          <w:sz w:val="22"/>
          <w:szCs w:val="22"/>
        </w:rPr>
      </w:pPr>
    </w:p>
    <w:p w14:paraId="7BD381BF" w14:textId="77777777" w:rsidR="008B52D3" w:rsidRDefault="008B52D3" w:rsidP="00A83F32">
      <w:pPr>
        <w:adjustRightInd/>
        <w:jc w:val="left"/>
        <w:rPr>
          <w:color w:val="000000" w:themeColor="text1"/>
          <w:sz w:val="22"/>
          <w:szCs w:val="22"/>
        </w:rPr>
      </w:pPr>
    </w:p>
    <w:p w14:paraId="7C257EC2" w14:textId="77777777" w:rsidR="008B52D3" w:rsidRDefault="008B52D3" w:rsidP="00A83F32">
      <w:pPr>
        <w:adjustRightInd/>
        <w:jc w:val="left"/>
        <w:rPr>
          <w:color w:val="000000" w:themeColor="text1"/>
          <w:sz w:val="22"/>
          <w:szCs w:val="22"/>
        </w:rPr>
      </w:pPr>
    </w:p>
    <w:p w14:paraId="457CDAC7" w14:textId="77777777" w:rsidR="008B52D3" w:rsidRDefault="008B52D3" w:rsidP="00A83F32">
      <w:pPr>
        <w:adjustRightInd/>
        <w:jc w:val="left"/>
        <w:rPr>
          <w:color w:val="000000" w:themeColor="text1"/>
          <w:sz w:val="22"/>
          <w:szCs w:val="22"/>
        </w:rPr>
      </w:pPr>
    </w:p>
    <w:p w14:paraId="61E1D956" w14:textId="77777777" w:rsidR="008B52D3" w:rsidRDefault="008B52D3" w:rsidP="00A83F32">
      <w:pPr>
        <w:adjustRightInd/>
        <w:jc w:val="left"/>
        <w:rPr>
          <w:color w:val="000000" w:themeColor="text1"/>
          <w:sz w:val="22"/>
          <w:szCs w:val="22"/>
        </w:rPr>
      </w:pPr>
    </w:p>
    <w:p w14:paraId="305B984D" w14:textId="77777777" w:rsidR="008B52D3" w:rsidRDefault="008B52D3" w:rsidP="00A83F32">
      <w:pPr>
        <w:adjustRightInd/>
        <w:jc w:val="left"/>
        <w:rPr>
          <w:color w:val="000000" w:themeColor="text1"/>
          <w:sz w:val="22"/>
          <w:szCs w:val="22"/>
        </w:rPr>
      </w:pPr>
    </w:p>
    <w:p w14:paraId="44EE9691" w14:textId="77777777" w:rsidR="008B52D3" w:rsidRDefault="008B52D3" w:rsidP="00A83F32">
      <w:pPr>
        <w:adjustRightInd/>
        <w:jc w:val="left"/>
        <w:rPr>
          <w:color w:val="000000" w:themeColor="text1"/>
          <w:sz w:val="22"/>
          <w:szCs w:val="22"/>
        </w:rPr>
      </w:pPr>
    </w:p>
    <w:p w14:paraId="1013154A" w14:textId="77777777" w:rsidR="008B52D3" w:rsidRDefault="008B52D3" w:rsidP="00A83F32">
      <w:pPr>
        <w:adjustRightInd/>
        <w:jc w:val="left"/>
        <w:rPr>
          <w:color w:val="000000" w:themeColor="text1"/>
          <w:sz w:val="22"/>
          <w:szCs w:val="22"/>
        </w:rPr>
      </w:pPr>
    </w:p>
    <w:p w14:paraId="47247ED7" w14:textId="77777777" w:rsidR="008B52D3" w:rsidRDefault="008B52D3" w:rsidP="00A83F32">
      <w:pPr>
        <w:adjustRightInd/>
        <w:jc w:val="left"/>
        <w:rPr>
          <w:color w:val="000000" w:themeColor="text1"/>
          <w:sz w:val="22"/>
          <w:szCs w:val="22"/>
        </w:rPr>
      </w:pPr>
    </w:p>
    <w:p w14:paraId="5E22D878" w14:textId="77777777" w:rsidR="008B52D3" w:rsidRDefault="008B52D3" w:rsidP="00A83F32">
      <w:pPr>
        <w:adjustRightInd/>
        <w:jc w:val="left"/>
        <w:rPr>
          <w:color w:val="000000" w:themeColor="text1"/>
          <w:sz w:val="22"/>
          <w:szCs w:val="22"/>
        </w:rPr>
      </w:pPr>
    </w:p>
    <w:p w14:paraId="79D74FAD" w14:textId="77777777" w:rsidR="008B52D3" w:rsidRDefault="008B52D3" w:rsidP="00A83F32">
      <w:pPr>
        <w:adjustRightInd/>
        <w:jc w:val="left"/>
        <w:rPr>
          <w:color w:val="000000" w:themeColor="text1"/>
          <w:sz w:val="22"/>
          <w:szCs w:val="22"/>
        </w:rPr>
      </w:pPr>
    </w:p>
    <w:p w14:paraId="5418A91E" w14:textId="77777777" w:rsidR="008B52D3" w:rsidRDefault="008B52D3" w:rsidP="00A83F32">
      <w:pPr>
        <w:adjustRightInd/>
        <w:jc w:val="left"/>
        <w:rPr>
          <w:color w:val="000000" w:themeColor="text1"/>
          <w:sz w:val="22"/>
          <w:szCs w:val="22"/>
        </w:rPr>
      </w:pPr>
    </w:p>
    <w:p w14:paraId="511CB4BF" w14:textId="77777777" w:rsidR="008B52D3" w:rsidRDefault="008B52D3" w:rsidP="00A83F32">
      <w:pPr>
        <w:adjustRightInd/>
        <w:jc w:val="left"/>
        <w:rPr>
          <w:color w:val="000000" w:themeColor="text1"/>
          <w:sz w:val="22"/>
          <w:szCs w:val="22"/>
        </w:rPr>
      </w:pPr>
    </w:p>
    <w:p w14:paraId="554EDCDA" w14:textId="77777777" w:rsidR="008B52D3" w:rsidRDefault="008B52D3" w:rsidP="00A83F32">
      <w:pPr>
        <w:adjustRightInd/>
        <w:jc w:val="left"/>
        <w:rPr>
          <w:color w:val="000000" w:themeColor="text1"/>
          <w:sz w:val="22"/>
          <w:szCs w:val="22"/>
        </w:rPr>
      </w:pPr>
    </w:p>
    <w:p w14:paraId="4D7B6C63" w14:textId="77777777" w:rsidR="008B52D3" w:rsidRDefault="008B52D3" w:rsidP="00A83F32">
      <w:pPr>
        <w:adjustRightInd/>
        <w:jc w:val="left"/>
        <w:rPr>
          <w:color w:val="000000" w:themeColor="text1"/>
          <w:sz w:val="22"/>
          <w:szCs w:val="22"/>
        </w:rPr>
      </w:pPr>
    </w:p>
    <w:p w14:paraId="12F9FFF6" w14:textId="77777777" w:rsidR="008B52D3" w:rsidRDefault="008B52D3" w:rsidP="00A83F32">
      <w:pPr>
        <w:adjustRightInd/>
        <w:jc w:val="left"/>
        <w:rPr>
          <w:color w:val="000000" w:themeColor="text1"/>
          <w:sz w:val="22"/>
          <w:szCs w:val="22"/>
        </w:rPr>
      </w:pPr>
    </w:p>
    <w:p w14:paraId="1BDD4CB9" w14:textId="77777777" w:rsidR="008B52D3" w:rsidRDefault="008B52D3" w:rsidP="008B52D3">
      <w:pPr>
        <w:adjustRightInd/>
        <w:rPr>
          <w:sz w:val="22"/>
          <w:szCs w:val="22"/>
        </w:rPr>
      </w:pPr>
    </w:p>
    <w:p w14:paraId="13D50C35" w14:textId="77777777" w:rsidR="004E1DAF" w:rsidRDefault="004E1DAF" w:rsidP="008B52D3">
      <w:pPr>
        <w:adjustRightInd/>
        <w:rPr>
          <w:sz w:val="22"/>
          <w:szCs w:val="22"/>
        </w:rPr>
      </w:pPr>
    </w:p>
    <w:p w14:paraId="6F420D2A" w14:textId="77777777" w:rsidR="004E1DAF" w:rsidRDefault="004E1DAF" w:rsidP="008B52D3">
      <w:pPr>
        <w:adjustRightInd/>
        <w:rPr>
          <w:sz w:val="22"/>
          <w:szCs w:val="22"/>
        </w:rPr>
      </w:pPr>
    </w:p>
    <w:p w14:paraId="54000223" w14:textId="77777777" w:rsidR="004E1DAF" w:rsidRDefault="004E1DAF" w:rsidP="008B52D3">
      <w:pPr>
        <w:adjustRightInd/>
        <w:rPr>
          <w:sz w:val="22"/>
          <w:szCs w:val="22"/>
        </w:rPr>
      </w:pPr>
    </w:p>
    <w:p w14:paraId="1F5ED88D"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14:paraId="496B0478" w14:textId="77777777" w:rsidTr="006D1208">
        <w:trPr>
          <w:trHeight w:val="680"/>
        </w:trPr>
        <w:tc>
          <w:tcPr>
            <w:tcW w:w="724" w:type="dxa"/>
            <w:tcBorders>
              <w:top w:val="single" w:sz="4" w:space="0" w:color="000000"/>
              <w:left w:val="single" w:sz="4" w:space="0" w:color="000000"/>
              <w:bottom w:val="nil"/>
              <w:right w:val="single" w:sz="4" w:space="0" w:color="000000"/>
            </w:tcBorders>
            <w:vAlign w:val="center"/>
          </w:tcPr>
          <w:p w14:paraId="14A658EA"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14:paraId="4CADCB9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14:paraId="42695898"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14:paraId="5E78A425"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553E12FB"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14:paraId="24A05542" w14:textId="77777777" w:rsidTr="006D1208">
        <w:trPr>
          <w:trHeight w:val="680"/>
        </w:trPr>
        <w:tc>
          <w:tcPr>
            <w:tcW w:w="724" w:type="dxa"/>
            <w:tcBorders>
              <w:top w:val="single" w:sz="4" w:space="0" w:color="000000"/>
              <w:left w:val="single" w:sz="4" w:space="0" w:color="000000"/>
              <w:bottom w:val="single" w:sz="4" w:space="0" w:color="000000"/>
              <w:right w:val="single" w:sz="4" w:space="0" w:color="000000"/>
            </w:tcBorders>
            <w:vAlign w:val="center"/>
          </w:tcPr>
          <w:p w14:paraId="29974EE7" w14:textId="77777777" w:rsidR="008B52D3" w:rsidRPr="006D1208"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6D1208">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14:paraId="2CBACF8F" w14:textId="77777777" w:rsidR="008B52D3" w:rsidRPr="006D1208" w:rsidRDefault="006D1208" w:rsidP="006D1208">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Pr>
                <w:rFonts w:hAnsi="Times New Roman" w:cs="Times New Roman" w:hint="eastAsia"/>
                <w:color w:val="000000" w:themeColor="text1"/>
                <w:spacing w:val="2"/>
                <w:sz w:val="22"/>
                <w:szCs w:val="22"/>
              </w:rPr>
              <w:t>光警察署北側敷地</w:t>
            </w:r>
            <w:r w:rsidR="00461B95">
              <w:rPr>
                <w:rFonts w:hAnsi="Times New Roman" w:cs="Times New Roman" w:hint="eastAsia"/>
                <w:color w:val="000000" w:themeColor="text1"/>
                <w:spacing w:val="2"/>
                <w:sz w:val="22"/>
                <w:szCs w:val="22"/>
              </w:rPr>
              <w:t>（屋外）</w:t>
            </w:r>
          </w:p>
        </w:tc>
        <w:tc>
          <w:tcPr>
            <w:tcW w:w="2268" w:type="dxa"/>
            <w:tcBorders>
              <w:top w:val="single" w:sz="4" w:space="0" w:color="000000"/>
              <w:left w:val="single" w:sz="4" w:space="0" w:color="000000"/>
              <w:bottom w:val="single" w:sz="4" w:space="0" w:color="000000"/>
              <w:right w:val="single" w:sz="4" w:space="0" w:color="000000"/>
            </w:tcBorders>
            <w:vAlign w:val="center"/>
          </w:tcPr>
          <w:p w14:paraId="15B95A0C" w14:textId="77777777" w:rsidR="008B52D3" w:rsidRPr="006D1208"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6D1208">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14:paraId="02C04193" w14:textId="77777777"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35F388F1" w14:textId="77777777" w:rsidR="008B52D3" w:rsidRPr="00426CB2" w:rsidRDefault="008B52D3" w:rsidP="008B52D3">
      <w:pPr>
        <w:adjustRightInd/>
        <w:rPr>
          <w:rFonts w:hAnsi="Times New Roman" w:cs="Times New Roman"/>
          <w:color w:val="000000" w:themeColor="text1"/>
          <w:sz w:val="22"/>
          <w:szCs w:val="22"/>
        </w:rPr>
      </w:pPr>
    </w:p>
    <w:p w14:paraId="5AD9465D" w14:textId="77777777" w:rsidR="008B52D3" w:rsidRDefault="008B52D3" w:rsidP="00A83F32">
      <w:pPr>
        <w:adjustRightInd/>
        <w:jc w:val="left"/>
        <w:rPr>
          <w:color w:val="000000" w:themeColor="text1"/>
          <w:sz w:val="22"/>
          <w:szCs w:val="22"/>
        </w:rPr>
      </w:pPr>
    </w:p>
    <w:p w14:paraId="5C6D3C32" w14:textId="77777777" w:rsidR="008B52D3" w:rsidRDefault="008B52D3" w:rsidP="00A83F32">
      <w:pPr>
        <w:adjustRightInd/>
        <w:jc w:val="left"/>
        <w:rPr>
          <w:color w:val="000000" w:themeColor="text1"/>
          <w:sz w:val="22"/>
          <w:szCs w:val="22"/>
        </w:rPr>
      </w:pPr>
    </w:p>
    <w:p w14:paraId="65AB1EE8"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E14B48">
      <w:type w:val="continuous"/>
      <w:pgSz w:w="11906" w:h="16838" w:code="9"/>
      <w:pgMar w:top="130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1370" w14:textId="77777777" w:rsidR="00CB2073" w:rsidRDefault="00CB2073">
      <w:pPr>
        <w:rPr>
          <w:rFonts w:cs="Times New Roman"/>
        </w:rPr>
      </w:pPr>
      <w:r>
        <w:rPr>
          <w:rFonts w:cs="Times New Roman"/>
        </w:rPr>
        <w:separator/>
      </w:r>
    </w:p>
  </w:endnote>
  <w:endnote w:type="continuationSeparator" w:id="0">
    <w:p w14:paraId="7F2AD6F1" w14:textId="77777777" w:rsidR="00CB2073" w:rsidRDefault="00CB20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FF57" w14:textId="77777777" w:rsidR="00CB2073" w:rsidRDefault="00CB2073">
      <w:pPr>
        <w:rPr>
          <w:rFonts w:cs="Times New Roman"/>
        </w:rPr>
      </w:pPr>
      <w:r>
        <w:rPr>
          <w:rFonts w:hAnsi="Times New Roman" w:cs="Times New Roman"/>
          <w:color w:val="auto"/>
          <w:sz w:val="2"/>
          <w:szCs w:val="2"/>
        </w:rPr>
        <w:continuationSeparator/>
      </w:r>
    </w:p>
  </w:footnote>
  <w:footnote w:type="continuationSeparator" w:id="0">
    <w:p w14:paraId="75066341" w14:textId="77777777" w:rsidR="00CB2073" w:rsidRDefault="00CB207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1057B8"/>
    <w:rsid w:val="001B33F8"/>
    <w:rsid w:val="001F1339"/>
    <w:rsid w:val="00297DBA"/>
    <w:rsid w:val="002E2C1C"/>
    <w:rsid w:val="002E2C30"/>
    <w:rsid w:val="00426CB2"/>
    <w:rsid w:val="004604F3"/>
    <w:rsid w:val="00461B95"/>
    <w:rsid w:val="00472DE9"/>
    <w:rsid w:val="004E1DAF"/>
    <w:rsid w:val="004E79C4"/>
    <w:rsid w:val="00561E59"/>
    <w:rsid w:val="00686625"/>
    <w:rsid w:val="00696A3A"/>
    <w:rsid w:val="006D1208"/>
    <w:rsid w:val="00765479"/>
    <w:rsid w:val="00770F5D"/>
    <w:rsid w:val="00796F47"/>
    <w:rsid w:val="007B2541"/>
    <w:rsid w:val="007C2B90"/>
    <w:rsid w:val="007D1721"/>
    <w:rsid w:val="007E3526"/>
    <w:rsid w:val="00824C30"/>
    <w:rsid w:val="00826926"/>
    <w:rsid w:val="0088587E"/>
    <w:rsid w:val="008B52D3"/>
    <w:rsid w:val="008E72D8"/>
    <w:rsid w:val="009D0BC8"/>
    <w:rsid w:val="00A01CDE"/>
    <w:rsid w:val="00A32403"/>
    <w:rsid w:val="00A83F32"/>
    <w:rsid w:val="00AC019D"/>
    <w:rsid w:val="00AC02FF"/>
    <w:rsid w:val="00B05A08"/>
    <w:rsid w:val="00B17D45"/>
    <w:rsid w:val="00BB1D4D"/>
    <w:rsid w:val="00CB2073"/>
    <w:rsid w:val="00D15E7D"/>
    <w:rsid w:val="00D30EDA"/>
    <w:rsid w:val="00D43A66"/>
    <w:rsid w:val="00DB5CC3"/>
    <w:rsid w:val="00DC521C"/>
    <w:rsid w:val="00E14B48"/>
    <w:rsid w:val="00E17158"/>
    <w:rsid w:val="00E570D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23A6ED"/>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2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警察会計　課</cp:lastModifiedBy>
  <cp:revision>10</cp:revision>
  <cp:lastPrinted>2024-11-25T07:47:00Z</cp:lastPrinted>
  <dcterms:created xsi:type="dcterms:W3CDTF">2024-11-20T01:56:00Z</dcterms:created>
  <dcterms:modified xsi:type="dcterms:W3CDTF">2024-11-29T00:39:00Z</dcterms:modified>
</cp:coreProperties>
</file>