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13A3" w14:textId="77777777" w:rsidR="00C7683E" w:rsidRPr="00EB0F8D" w:rsidRDefault="00C7683E">
      <w:pPr>
        <w:spacing w:line="280" w:lineRule="exact"/>
        <w:jc w:val="center"/>
        <w:rPr>
          <w:noProof/>
        </w:rPr>
      </w:pPr>
      <w:r w:rsidRPr="00EB0F8D">
        <w:rPr>
          <w:rFonts w:hint="eastAsia"/>
          <w:noProof/>
          <w:sz w:val="26"/>
        </w:rPr>
        <w:t>総点検実施上の注意事項</w:t>
      </w:r>
    </w:p>
    <w:p w14:paraId="7B0C2822" w14:textId="77777777" w:rsidR="00C7683E" w:rsidRPr="00EB0F8D" w:rsidRDefault="00C7683E">
      <w:pPr>
        <w:spacing w:line="280" w:lineRule="exact"/>
        <w:rPr>
          <w:noProof/>
        </w:rPr>
      </w:pPr>
    </w:p>
    <w:p w14:paraId="1C6C8AFA" w14:textId="77777777" w:rsidR="00C7683E" w:rsidRPr="00EB0F8D" w:rsidRDefault="00C7683E">
      <w:pPr>
        <w:spacing w:line="300" w:lineRule="auto"/>
        <w:ind w:left="227" w:hanging="227"/>
        <w:rPr>
          <w:noProof/>
        </w:rPr>
      </w:pPr>
      <w:r w:rsidRPr="00EB0F8D">
        <w:rPr>
          <w:rFonts w:hint="eastAsia"/>
          <w:noProof/>
        </w:rPr>
        <w:t>１　総点検は</w:t>
      </w:r>
      <w:r w:rsidRPr="00EB0F8D">
        <w:rPr>
          <w:rFonts w:hint="eastAsia"/>
          <w:b/>
          <w:noProof/>
        </w:rPr>
        <w:t>１１月１１日</w:t>
      </w:r>
      <w:r w:rsidRPr="00EB0F8D">
        <w:rPr>
          <w:rFonts w:hint="eastAsia"/>
          <w:noProof/>
        </w:rPr>
        <w:t>（毒物劇物危害防止対策総点検の日）に実施するものとし、当日に実施できない場合は、できるだけ近い日に実施すること。</w:t>
      </w:r>
    </w:p>
    <w:p w14:paraId="0B1C5E95" w14:textId="77777777" w:rsidR="00C7683E" w:rsidRPr="00EB0F8D" w:rsidRDefault="00C7683E">
      <w:pPr>
        <w:spacing w:line="300" w:lineRule="auto"/>
        <w:ind w:left="227" w:hanging="227"/>
        <w:rPr>
          <w:noProof/>
        </w:rPr>
      </w:pPr>
    </w:p>
    <w:p w14:paraId="5A6531B9" w14:textId="77777777" w:rsidR="00C7683E" w:rsidRPr="00EB0F8D" w:rsidRDefault="00C7683E">
      <w:pPr>
        <w:spacing w:line="300" w:lineRule="auto"/>
        <w:ind w:left="227" w:hanging="227"/>
        <w:rPr>
          <w:noProof/>
        </w:rPr>
      </w:pPr>
      <w:r w:rsidRPr="00EB0F8D">
        <w:rPr>
          <w:rFonts w:hint="eastAsia"/>
          <w:noProof/>
        </w:rPr>
        <w:t>２　総点検は毒物劇物取扱責任者（管理責任者）のもとで実施するものとし、総点検によって発見された種々の問題点等については、早急に対策措置を講じるとともに、必要</w:t>
      </w:r>
      <w:r w:rsidR="0096759B" w:rsidRPr="00EB0F8D">
        <w:rPr>
          <w:rFonts w:hint="eastAsia"/>
          <w:noProof/>
        </w:rPr>
        <w:t>のあるときは管轄健康福祉センター（下関市内の学校については下関市立下関保健所</w:t>
      </w:r>
      <w:r w:rsidRPr="00EB0F8D">
        <w:rPr>
          <w:rFonts w:hint="eastAsia"/>
          <w:noProof/>
        </w:rPr>
        <w:t>）の指導を受けること。</w:t>
      </w:r>
    </w:p>
    <w:p w14:paraId="77317DDD" w14:textId="77777777" w:rsidR="00C7683E" w:rsidRPr="00EB0F8D" w:rsidRDefault="00C7683E">
      <w:pPr>
        <w:spacing w:line="300" w:lineRule="auto"/>
        <w:ind w:left="227" w:hanging="227"/>
        <w:rPr>
          <w:noProof/>
        </w:rPr>
      </w:pPr>
    </w:p>
    <w:p w14:paraId="40B68A8F" w14:textId="1F086478" w:rsidR="00C7683E" w:rsidRPr="00EB0F8D" w:rsidRDefault="006E2FA0" w:rsidP="006C1DEC">
      <w:pPr>
        <w:spacing w:line="300" w:lineRule="auto"/>
        <w:ind w:left="227" w:hanging="227"/>
        <w:rPr>
          <w:noProof/>
        </w:rPr>
      </w:pPr>
      <w:r w:rsidRPr="00EB0F8D">
        <w:rPr>
          <w:rFonts w:hint="eastAsia"/>
          <w:noProof/>
        </w:rPr>
        <w:t>３　総点検票は、市町立</w:t>
      </w:r>
      <w:r w:rsidR="00C7683E" w:rsidRPr="00EB0F8D">
        <w:rPr>
          <w:rFonts w:hint="eastAsia"/>
          <w:noProof/>
        </w:rPr>
        <w:t>小中学校</w:t>
      </w:r>
      <w:r w:rsidR="006C1DEC" w:rsidRPr="00EB0F8D">
        <w:rPr>
          <w:rFonts w:hint="eastAsia"/>
          <w:noProof/>
        </w:rPr>
        <w:t>、下関商業高等学校</w:t>
      </w:r>
      <w:r w:rsidR="00C7683E" w:rsidRPr="00EB0F8D">
        <w:rPr>
          <w:rFonts w:hint="eastAsia"/>
          <w:noProof/>
        </w:rPr>
        <w:t>にあっては</w:t>
      </w:r>
      <w:r w:rsidR="00C7683E" w:rsidRPr="00EB0F8D">
        <w:rPr>
          <w:rFonts w:hint="eastAsia"/>
          <w:b/>
          <w:noProof/>
        </w:rPr>
        <w:t>１１月末日</w:t>
      </w:r>
      <w:r w:rsidR="0049192E" w:rsidRPr="00EB0F8D">
        <w:rPr>
          <w:rFonts w:hint="eastAsia"/>
          <w:noProof/>
        </w:rPr>
        <w:t>までに市町教育委員会へ３</w:t>
      </w:r>
      <w:r w:rsidR="00C7683E" w:rsidRPr="00EB0F8D">
        <w:rPr>
          <w:rFonts w:hint="eastAsia"/>
          <w:noProof/>
        </w:rPr>
        <w:t>部、私立</w:t>
      </w:r>
      <w:r w:rsidR="00EB0F8D" w:rsidRPr="00EB0F8D">
        <w:rPr>
          <w:rFonts w:hint="eastAsia"/>
          <w:noProof/>
        </w:rPr>
        <w:t>小中学校及び</w:t>
      </w:r>
      <w:r w:rsidR="00C7683E" w:rsidRPr="00EB0F8D">
        <w:rPr>
          <w:rFonts w:hint="eastAsia"/>
          <w:noProof/>
        </w:rPr>
        <w:t>高等学校</w:t>
      </w:r>
      <w:r w:rsidR="00E563B4" w:rsidRPr="00EB0F8D">
        <w:rPr>
          <w:rFonts w:hint="eastAsia"/>
          <w:noProof/>
        </w:rPr>
        <w:t>、山口県立大学附属周防大島高等学校</w:t>
      </w:r>
      <w:r w:rsidR="00C7683E" w:rsidRPr="00EB0F8D">
        <w:rPr>
          <w:rFonts w:hint="eastAsia"/>
          <w:noProof/>
        </w:rPr>
        <w:t>にあっては</w:t>
      </w:r>
      <w:r w:rsidR="00C7683E" w:rsidRPr="00EB0F8D">
        <w:rPr>
          <w:rFonts w:hint="eastAsia"/>
          <w:b/>
          <w:noProof/>
        </w:rPr>
        <w:t>１１月末日</w:t>
      </w:r>
      <w:r w:rsidR="00C7683E" w:rsidRPr="00EB0F8D">
        <w:rPr>
          <w:rFonts w:hint="eastAsia"/>
          <w:noProof/>
        </w:rPr>
        <w:t>までに県学事文書課へ２部、</w:t>
      </w:r>
      <w:r w:rsidRPr="00EB0F8D">
        <w:rPr>
          <w:rFonts w:hint="eastAsia"/>
          <w:snapToGrid w:val="0"/>
        </w:rPr>
        <w:t>県</w:t>
      </w:r>
      <w:r w:rsidR="00634DB4" w:rsidRPr="00EB0F8D">
        <w:rPr>
          <w:rFonts w:hint="eastAsia"/>
          <w:snapToGrid w:val="0"/>
        </w:rPr>
        <w:t>立高等学校、県立特別支援</w:t>
      </w:r>
      <w:r w:rsidR="0049192E" w:rsidRPr="00EB0F8D">
        <w:rPr>
          <w:rFonts w:hint="eastAsia"/>
          <w:snapToGrid w:val="0"/>
        </w:rPr>
        <w:t>学校、</w:t>
      </w:r>
      <w:r w:rsidR="002C30C6" w:rsidRPr="00EB0F8D">
        <w:rPr>
          <w:rFonts w:hint="eastAsia"/>
          <w:snapToGrid w:val="0"/>
        </w:rPr>
        <w:t>やまぐち総合教育支援センター</w:t>
      </w:r>
      <w:r w:rsidR="0049192E" w:rsidRPr="00EB0F8D">
        <w:rPr>
          <w:rFonts w:hint="eastAsia"/>
          <w:snapToGrid w:val="0"/>
        </w:rPr>
        <w:t>、</w:t>
      </w:r>
      <w:r w:rsidR="007A4B6B" w:rsidRPr="00EB0F8D">
        <w:rPr>
          <w:rFonts w:hint="eastAsia"/>
          <w:snapToGrid w:val="0"/>
        </w:rPr>
        <w:t>県立</w:t>
      </w:r>
      <w:r w:rsidR="0049192E" w:rsidRPr="00EB0F8D">
        <w:rPr>
          <w:rFonts w:hint="eastAsia"/>
          <w:snapToGrid w:val="0"/>
        </w:rPr>
        <w:t>高森みどり中学校、</w:t>
      </w:r>
      <w:r w:rsidR="00457682" w:rsidRPr="00EB0F8D">
        <w:rPr>
          <w:rFonts w:hint="eastAsia"/>
          <w:snapToGrid w:val="0"/>
        </w:rPr>
        <w:t>岩国</w:t>
      </w:r>
      <w:r w:rsidR="00EB0F8D" w:rsidRPr="00EB0F8D">
        <w:rPr>
          <w:rFonts w:hint="eastAsia"/>
          <w:snapToGrid w:val="0"/>
        </w:rPr>
        <w:t>高等学校</w:t>
      </w:r>
      <w:r w:rsidR="00457682" w:rsidRPr="00EB0F8D">
        <w:rPr>
          <w:rFonts w:hint="eastAsia"/>
          <w:snapToGrid w:val="0"/>
        </w:rPr>
        <w:t>附属中学校、下関西</w:t>
      </w:r>
      <w:r w:rsidR="00EB0F8D" w:rsidRPr="00EB0F8D">
        <w:rPr>
          <w:rFonts w:hint="eastAsia"/>
          <w:snapToGrid w:val="0"/>
        </w:rPr>
        <w:t>高等学校</w:t>
      </w:r>
      <w:r w:rsidR="00457682" w:rsidRPr="00EB0F8D">
        <w:rPr>
          <w:rFonts w:hint="eastAsia"/>
          <w:snapToGrid w:val="0"/>
        </w:rPr>
        <w:t>附属中学校、</w:t>
      </w:r>
      <w:r w:rsidR="007A4B6B" w:rsidRPr="00EB0F8D">
        <w:rPr>
          <w:rFonts w:hint="eastAsia"/>
          <w:snapToGrid w:val="0"/>
        </w:rPr>
        <w:t>県立</w:t>
      </w:r>
      <w:r w:rsidR="0049192E" w:rsidRPr="00EB0F8D">
        <w:rPr>
          <w:rFonts w:hint="eastAsia"/>
          <w:szCs w:val="24"/>
        </w:rPr>
        <w:t>下関中等教育学校</w:t>
      </w:r>
      <w:r w:rsidR="00C7683E" w:rsidRPr="00EB0F8D">
        <w:rPr>
          <w:rFonts w:hint="eastAsia"/>
          <w:noProof/>
        </w:rPr>
        <w:t>にあっては</w:t>
      </w:r>
      <w:r w:rsidR="006F7BF7" w:rsidRPr="00EB0F8D">
        <w:rPr>
          <w:rFonts w:hint="eastAsia"/>
          <w:b/>
          <w:noProof/>
        </w:rPr>
        <w:t>１１</w:t>
      </w:r>
      <w:r w:rsidR="00C7683E" w:rsidRPr="00EB0F8D">
        <w:rPr>
          <w:rFonts w:hint="eastAsia"/>
          <w:b/>
          <w:noProof/>
        </w:rPr>
        <w:t>月末日</w:t>
      </w:r>
      <w:r w:rsidR="0049192E" w:rsidRPr="00EB0F8D">
        <w:rPr>
          <w:rFonts w:hint="eastAsia"/>
          <w:noProof/>
        </w:rPr>
        <w:t>までに県教育庁高校教育</w:t>
      </w:r>
      <w:r w:rsidR="00C7683E" w:rsidRPr="00EB0F8D">
        <w:rPr>
          <w:rFonts w:hint="eastAsia"/>
          <w:noProof/>
        </w:rPr>
        <w:t>課へ２部提出すること。</w:t>
      </w:r>
    </w:p>
    <w:p w14:paraId="35EE72C8" w14:textId="77777777" w:rsidR="00C7683E" w:rsidRPr="00EB0F8D" w:rsidRDefault="00C7683E">
      <w:pPr>
        <w:spacing w:line="300" w:lineRule="auto"/>
        <w:ind w:left="227" w:hanging="227"/>
        <w:jc w:val="center"/>
      </w:pPr>
      <w:r w:rsidRPr="00EB0F8D">
        <w:rPr>
          <w:noProof/>
        </w:rPr>
        <w:br w:type="page"/>
      </w:r>
      <w:r w:rsidRPr="00EB0F8D">
        <w:rPr>
          <w:rFonts w:hint="eastAsia"/>
          <w:sz w:val="24"/>
        </w:rPr>
        <w:lastRenderedPageBreak/>
        <w:t>毒物劇物危害防止対策総点検票</w:t>
      </w:r>
      <w:r w:rsidR="002C0BA7" w:rsidRPr="00EB0F8D">
        <w:rPr>
          <w:rFonts w:hint="eastAsia"/>
          <w:sz w:val="24"/>
        </w:rPr>
        <w:t>（学校用）</w:t>
      </w:r>
    </w:p>
    <w:p w14:paraId="17B62C8A" w14:textId="77777777" w:rsidR="00C7683E" w:rsidRPr="00EB0F8D" w:rsidRDefault="00C7683E">
      <w:pPr>
        <w:spacing w:line="200" w:lineRule="exact"/>
        <w:jc w:val="right"/>
      </w:pPr>
      <w:r w:rsidRPr="00EB0F8D">
        <w:t xml:space="preserve">                                                       </w:t>
      </w:r>
      <w:r w:rsidRPr="00EB0F8D">
        <w:rPr>
          <w:rFonts w:hint="eastAsia"/>
          <w:u w:val="single"/>
        </w:rPr>
        <w:t>学校名</w:t>
      </w:r>
      <w:r w:rsidRPr="00EB0F8D">
        <w:rPr>
          <w:u w:val="single"/>
        </w:rPr>
        <w:t xml:space="preserve">                        </w:t>
      </w:r>
    </w:p>
    <w:tbl>
      <w:tblPr>
        <w:tblW w:w="96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8"/>
        <w:gridCol w:w="480"/>
        <w:gridCol w:w="1178"/>
        <w:gridCol w:w="2848"/>
        <w:gridCol w:w="1661"/>
        <w:gridCol w:w="1393"/>
        <w:gridCol w:w="720"/>
        <w:gridCol w:w="1080"/>
      </w:tblGrid>
      <w:tr w:rsidR="00C7683E" w:rsidRPr="00EB0F8D" w14:paraId="45BB8F82" w14:textId="77777777">
        <w:trPr>
          <w:trHeight w:val="274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7615B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75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EB4E0" w14:textId="77777777" w:rsidR="00C7683E" w:rsidRPr="00EB0F8D" w:rsidRDefault="00C7683E">
            <w:pPr>
              <w:spacing w:line="120" w:lineRule="atLeast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点　　検　　事　　項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DE6E4" w14:textId="77777777" w:rsidR="00C7683E" w:rsidRPr="00EB0F8D" w:rsidRDefault="00C7683E">
            <w:pPr>
              <w:spacing w:line="120" w:lineRule="atLeast"/>
              <w:jc w:val="center"/>
              <w:rPr>
                <w:noProof/>
                <w:w w:val="66"/>
              </w:rPr>
            </w:pPr>
            <w:r w:rsidRPr="00EB0F8D">
              <w:rPr>
                <w:rFonts w:hint="eastAsia"/>
                <w:noProof/>
                <w:w w:val="66"/>
              </w:rPr>
              <w:t>点検結果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F99CA" w14:textId="77777777" w:rsidR="00C7683E" w:rsidRPr="00EB0F8D" w:rsidRDefault="00C7683E">
            <w:pPr>
              <w:spacing w:line="120" w:lineRule="atLeast"/>
              <w:jc w:val="center"/>
              <w:rPr>
                <w:noProof/>
              </w:rPr>
            </w:pPr>
            <w:r w:rsidRPr="00EB0F8D">
              <w:rPr>
                <w:noProof/>
              </w:rPr>
              <w:fldChar w:fldCharType="begin"/>
            </w:r>
            <w:r w:rsidRPr="00EB0F8D">
              <w:rPr>
                <w:noProof/>
              </w:rPr>
              <w:instrText>eq \o\ad(</w:instrText>
            </w:r>
            <w:r w:rsidRPr="00EB0F8D">
              <w:rPr>
                <w:rFonts w:hint="eastAsia"/>
                <w:noProof/>
                <w:w w:val="50"/>
              </w:rPr>
              <w:instrText>改善完了年月日</w:instrText>
            </w:r>
            <w:r w:rsidRPr="00EB0F8D">
              <w:rPr>
                <w:noProof/>
              </w:rPr>
              <w:instrText>,        )</w:instrText>
            </w:r>
            <w:r w:rsidRPr="00EB0F8D">
              <w:rPr>
                <w:noProof/>
              </w:rPr>
              <w:fldChar w:fldCharType="end"/>
            </w:r>
          </w:p>
        </w:tc>
      </w:tr>
      <w:tr w:rsidR="00C7683E" w:rsidRPr="00EB0F8D" w14:paraId="685D6C68" w14:textId="77777777">
        <w:trPr>
          <w:trHeight w:val="352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D3FC0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rFonts w:hint="eastAsia"/>
                <w:noProof/>
              </w:rPr>
              <w:t>１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38B35" w14:textId="77777777" w:rsidR="00C7683E" w:rsidRPr="00EB0F8D" w:rsidRDefault="00C7683E">
            <w:pPr>
              <w:spacing w:line="180" w:lineRule="atLeast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  <w:w w:val="50"/>
              </w:rPr>
              <w:t>管理</w:t>
            </w: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03DA8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管理責任者が選任され、管理されているか。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A21DC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1C7DF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6CC22B79" w14:textId="77777777">
        <w:trPr>
          <w:cantSplit/>
          <w:trHeight w:val="524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4CD09" w14:textId="77777777" w:rsidR="00C7683E" w:rsidRPr="00EB0F8D" w:rsidRDefault="00C7683E">
            <w:pPr>
              <w:spacing w:line="120" w:lineRule="atLeast"/>
              <w:jc w:val="right"/>
              <w:rPr>
                <w:noProof/>
              </w:rPr>
            </w:pPr>
            <w:r w:rsidRPr="00EB0F8D">
              <w:rPr>
                <w:rFonts w:hint="eastAsia"/>
                <w:noProof/>
              </w:rPr>
              <w:t>２</w:t>
            </w:r>
          </w:p>
        </w:tc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300ACAC1" w14:textId="77777777" w:rsidR="00C7683E" w:rsidRPr="00EB0F8D" w:rsidRDefault="00C7683E">
            <w:pPr>
              <w:spacing w:line="180" w:lineRule="atLeast"/>
              <w:ind w:left="113" w:right="113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保管場所</w:t>
            </w: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12AF3" w14:textId="77777777" w:rsidR="00C7683E" w:rsidRPr="00EB0F8D" w:rsidRDefault="00C7683E">
            <w:pPr>
              <w:spacing w:line="12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毒物劇物保管庫のある部屋（理科準備室等）は、施錠されているか。又、鍵は適正に管理されているか。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98824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89B15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</w:tr>
      <w:tr w:rsidR="00C7683E" w:rsidRPr="00EB0F8D" w14:paraId="11F8D168" w14:textId="77777777">
        <w:trPr>
          <w:cantSplit/>
          <w:trHeight w:val="375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ABFA8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rFonts w:hint="eastAsia"/>
                <w:noProof/>
              </w:rPr>
              <w:t>３</w:t>
            </w:r>
          </w:p>
        </w:tc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6767963A" w14:textId="77777777" w:rsidR="00C7683E" w:rsidRPr="00EB0F8D" w:rsidRDefault="00C7683E">
            <w:pPr>
              <w:spacing w:line="180" w:lineRule="atLeast"/>
              <w:ind w:left="113" w:right="113"/>
              <w:jc w:val="center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B1533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児童、生徒が自由に出入りできないよう管理されているか。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90F1C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566E2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7F8E0469" w14:textId="77777777">
        <w:trPr>
          <w:cantSplit/>
          <w:trHeight w:val="371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64C70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rFonts w:hint="eastAsia"/>
                <w:noProof/>
              </w:rPr>
              <w:t>４</w:t>
            </w:r>
          </w:p>
        </w:tc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682F2D5E" w14:textId="77777777" w:rsidR="00C7683E" w:rsidRPr="00EB0F8D" w:rsidRDefault="00C7683E">
            <w:pPr>
              <w:spacing w:line="180" w:lineRule="atLeast"/>
              <w:ind w:left="113" w:right="113"/>
              <w:jc w:val="center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C5054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消火器などの防火器材が備えられているか。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296E9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42DCE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07384E2D" w14:textId="77777777">
        <w:trPr>
          <w:cantSplit/>
          <w:trHeight w:val="432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C226A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rFonts w:hint="eastAsia"/>
                <w:noProof/>
              </w:rPr>
              <w:t>５</w:t>
            </w:r>
          </w:p>
        </w:tc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31D0F022" w14:textId="77777777" w:rsidR="00C7683E" w:rsidRPr="00EB0F8D" w:rsidRDefault="00C7683E">
            <w:pPr>
              <w:spacing w:line="180" w:lineRule="atLeast"/>
              <w:ind w:left="113" w:right="113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保　管　庫</w:t>
            </w: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927F6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保管庫は専用となっているか。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ED985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B6BEE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0F289F36" w14:textId="77777777">
        <w:trPr>
          <w:cantSplit/>
          <w:trHeight w:val="465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BB71E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rFonts w:hint="eastAsia"/>
                <w:noProof/>
              </w:rPr>
              <w:t>６</w:t>
            </w:r>
          </w:p>
        </w:tc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4CB82A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1FAEC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堅固な構造及び材質であるか。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41D81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CBBAC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228A9819" w14:textId="77777777">
        <w:trPr>
          <w:cantSplit/>
          <w:trHeight w:val="470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09969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rFonts w:hint="eastAsia"/>
                <w:noProof/>
              </w:rPr>
              <w:t>７</w:t>
            </w:r>
          </w:p>
        </w:tc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BA0CDE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C4B36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「医薬用外毒物・劇物」の表示があるか。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E10B0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30103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38CD3BAC" w14:textId="77777777">
        <w:trPr>
          <w:cantSplit/>
          <w:trHeight w:val="460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9BFEA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rFonts w:hint="eastAsia"/>
                <w:noProof/>
              </w:rPr>
              <w:t>８</w:t>
            </w:r>
          </w:p>
        </w:tc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443CC4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BECFD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常に施錠されているか。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F922E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7DAAF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07CD5B85" w14:textId="77777777">
        <w:trPr>
          <w:cantSplit/>
          <w:trHeight w:val="465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715FE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rFonts w:hint="eastAsia"/>
                <w:noProof/>
              </w:rPr>
              <w:t>９</w:t>
            </w:r>
          </w:p>
        </w:tc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8950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7AC4F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地震対策として、落下転倒防止措置がとられているか。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A4245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D164E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6E2E42AD" w14:textId="77777777">
        <w:trPr>
          <w:cantSplit/>
          <w:trHeight w:val="351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CC518" w14:textId="77777777" w:rsidR="00C7683E" w:rsidRPr="00EB0F8D" w:rsidRDefault="00C7683E">
            <w:pPr>
              <w:spacing w:line="12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10</w:t>
            </w:r>
          </w:p>
        </w:tc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72622A5E" w14:textId="77777777" w:rsidR="00C7683E" w:rsidRPr="00EB0F8D" w:rsidRDefault="00C7683E">
            <w:pPr>
              <w:spacing w:line="120" w:lineRule="atLeast"/>
              <w:ind w:left="113" w:right="113"/>
              <w:jc w:val="center"/>
              <w:rPr>
                <w:noProof/>
                <w:w w:val="80"/>
              </w:rPr>
            </w:pPr>
            <w:r w:rsidRPr="00EB0F8D">
              <w:rPr>
                <w:rFonts w:hint="eastAsia"/>
                <w:noProof/>
                <w:w w:val="80"/>
              </w:rPr>
              <w:t>保管方法</w:t>
            </w: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053B5" w14:textId="77777777" w:rsidR="00C7683E" w:rsidRPr="00EB0F8D" w:rsidRDefault="00C7683E">
            <w:pPr>
              <w:spacing w:line="12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毒物、劇物は、他のもの（普通物薬品等）と混置されていないか。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80E77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F9830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</w:tr>
      <w:tr w:rsidR="00C7683E" w:rsidRPr="00EB0F8D" w14:paraId="44CC47E2" w14:textId="77777777">
        <w:trPr>
          <w:cantSplit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0CD7F" w14:textId="77777777" w:rsidR="00C7683E" w:rsidRPr="00EB0F8D" w:rsidRDefault="00C7683E">
            <w:pPr>
              <w:spacing w:line="12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11</w:t>
            </w:r>
          </w:p>
        </w:tc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87BA6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C422E" w14:textId="77777777" w:rsidR="00C7683E" w:rsidRPr="00EB0F8D" w:rsidRDefault="00C7683E">
            <w:pPr>
              <w:spacing w:line="12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自然発火や化学反応等を防止するため、酸・アルカリ等類別ごとに整理して保管されているか。</w:t>
            </w:r>
            <w:r w:rsidR="00EC50D2" w:rsidRPr="00EB0F8D">
              <w:rPr>
                <w:rFonts w:hint="eastAsia"/>
                <w:noProof/>
              </w:rPr>
              <w:t>また</w:t>
            </w:r>
            <w:r w:rsidRPr="00EB0F8D">
              <w:rPr>
                <w:rFonts w:hint="eastAsia"/>
                <w:noProof/>
              </w:rPr>
              <w:t>、薬品の落下転倒防止措置は適切か。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3C55E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754C8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</w:tr>
      <w:tr w:rsidR="00C7683E" w:rsidRPr="00EB0F8D" w14:paraId="53D3ED02" w14:textId="77777777">
        <w:trPr>
          <w:cantSplit/>
          <w:trHeight w:val="375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9106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12</w:t>
            </w:r>
          </w:p>
        </w:tc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3A3E90E9" w14:textId="77777777" w:rsidR="00C7683E" w:rsidRPr="00EB0F8D" w:rsidRDefault="00C7683E">
            <w:pPr>
              <w:spacing w:line="80" w:lineRule="atLeast"/>
              <w:ind w:left="113" w:right="113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容 器</w:t>
            </w: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A0CB2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薬品容器として、飲食に使用する容器が使用されていないか</w:t>
            </w:r>
            <w:r w:rsidR="0096759B" w:rsidRPr="00EB0F8D">
              <w:rPr>
                <w:rFonts w:hint="eastAsia"/>
                <w:noProof/>
              </w:rPr>
              <w:t>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5B82B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7299A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481E77DE" w14:textId="77777777">
        <w:trPr>
          <w:cantSplit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84D6E" w14:textId="77777777" w:rsidR="00C7683E" w:rsidRPr="00EB0F8D" w:rsidRDefault="00C7683E">
            <w:pPr>
              <w:spacing w:line="8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13</w:t>
            </w:r>
          </w:p>
        </w:tc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F376B" w14:textId="77777777" w:rsidR="00C7683E" w:rsidRPr="00EB0F8D" w:rsidRDefault="00C7683E">
            <w:pPr>
              <w:spacing w:line="8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E087F" w14:textId="77777777" w:rsidR="00C7683E" w:rsidRPr="00EB0F8D" w:rsidRDefault="00C7683E">
            <w:pPr>
              <w:spacing w:line="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移し替えや調整した毒物、劇物には、成分、濃度、「医薬用外」及び赤地に白色で「毒物」又は白地に赤色で「劇物」の文字が表示されているか。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8B717" w14:textId="77777777" w:rsidR="00C7683E" w:rsidRPr="00EB0F8D" w:rsidRDefault="00C7683E">
            <w:pPr>
              <w:spacing w:line="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4EE15" w14:textId="77777777" w:rsidR="00C7683E" w:rsidRPr="00EB0F8D" w:rsidRDefault="00C7683E">
            <w:pPr>
              <w:spacing w:line="80" w:lineRule="atLeast"/>
              <w:rPr>
                <w:noProof/>
              </w:rPr>
            </w:pPr>
          </w:p>
        </w:tc>
      </w:tr>
      <w:tr w:rsidR="00C7683E" w:rsidRPr="00EB0F8D" w14:paraId="002E05E9" w14:textId="77777777">
        <w:trPr>
          <w:cantSplit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94A20" w14:textId="77777777" w:rsidR="00C7683E" w:rsidRPr="00EB0F8D" w:rsidRDefault="00C7683E">
            <w:pPr>
              <w:spacing w:line="12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14</w:t>
            </w:r>
          </w:p>
        </w:tc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37CD9C98" w14:textId="77777777" w:rsidR="00C7683E" w:rsidRPr="00EB0F8D" w:rsidRDefault="00C7683E">
            <w:pPr>
              <w:spacing w:line="180" w:lineRule="atLeast"/>
              <w:ind w:left="113" w:right="113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帳　　簿</w:t>
            </w: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D4D6E" w14:textId="77777777" w:rsidR="00C7683E" w:rsidRPr="00EB0F8D" w:rsidRDefault="00C7683E">
            <w:pPr>
              <w:spacing w:line="12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管理するための帳簿を備え、品目ごとの、購入年月日、購入量が記載されているか。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0697A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B321A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</w:tr>
      <w:tr w:rsidR="00C7683E" w:rsidRPr="00EB0F8D" w14:paraId="5EAFCADE" w14:textId="77777777">
        <w:trPr>
          <w:cantSplit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575CB" w14:textId="77777777" w:rsidR="00C7683E" w:rsidRPr="00EB0F8D" w:rsidRDefault="00C7683E">
            <w:pPr>
              <w:spacing w:line="12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15</w:t>
            </w:r>
          </w:p>
        </w:tc>
        <w:tc>
          <w:tcPr>
            <w:tcW w:w="48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6A49E6C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E8DDB" w14:textId="77777777" w:rsidR="00C7683E" w:rsidRPr="00EB0F8D" w:rsidRDefault="00C7683E">
            <w:pPr>
              <w:pStyle w:val="a3"/>
              <w:tabs>
                <w:tab w:val="clear" w:pos="4763"/>
                <w:tab w:val="clear" w:pos="9526"/>
              </w:tabs>
              <w:spacing w:line="12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使用した場合は、使用年月日、使用量、使用者名、保管量が記載されているか。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4E9F1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FA529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</w:tr>
      <w:tr w:rsidR="00C7683E" w:rsidRPr="00EB0F8D" w14:paraId="50ABF48B" w14:textId="77777777">
        <w:trPr>
          <w:cantSplit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6909A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16</w:t>
            </w:r>
          </w:p>
        </w:tc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62848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41ECF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定期的に、在庫量と帳簿量の確認を行っているか。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EBE12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  <w:p w14:paraId="380E8E55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72BE5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  <w:p w14:paraId="73DBC1EF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67186A95" w14:textId="77777777">
        <w:trPr>
          <w:cantSplit/>
          <w:trHeight w:val="507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1691C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17</w:t>
            </w:r>
          </w:p>
        </w:tc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4FBA5799" w14:textId="77777777" w:rsidR="00C7683E" w:rsidRPr="00EB0F8D" w:rsidRDefault="00C7683E">
            <w:pPr>
              <w:spacing w:line="120" w:lineRule="atLeast"/>
              <w:ind w:left="113" w:right="113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廃　棄</w:t>
            </w: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F6F4F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実験後の廃液は適正に廃棄しているか。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E04A9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5B4DD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2F52E52F" w14:textId="77777777">
        <w:trPr>
          <w:cantSplit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DD057" w14:textId="77777777" w:rsidR="00C7683E" w:rsidRPr="00EB0F8D" w:rsidRDefault="00C7683E">
            <w:pPr>
              <w:spacing w:line="12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18</w:t>
            </w:r>
          </w:p>
        </w:tc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E56E6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87F5C" w14:textId="77777777" w:rsidR="00C7683E" w:rsidRPr="00EB0F8D" w:rsidRDefault="00C7683E">
            <w:pPr>
              <w:spacing w:line="12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使用目的のない毒物、劇物を所有している場合、廃棄処分の検討が行われ、適正な廃棄が行われているか。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AC30A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92F94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</w:tr>
      <w:tr w:rsidR="00C7683E" w:rsidRPr="00EB0F8D" w14:paraId="5A4A6341" w14:textId="77777777">
        <w:trPr>
          <w:cantSplit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EFA31" w14:textId="77777777" w:rsidR="00C7683E" w:rsidRPr="00EB0F8D" w:rsidRDefault="00C7683E">
            <w:pPr>
              <w:spacing w:line="12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19</w:t>
            </w:r>
          </w:p>
        </w:tc>
        <w:tc>
          <w:tcPr>
            <w:tcW w:w="4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1740F388" w14:textId="77777777" w:rsidR="00C7683E" w:rsidRPr="00EB0F8D" w:rsidRDefault="00C7683E">
            <w:pPr>
              <w:spacing w:line="180" w:lineRule="atLeast"/>
              <w:ind w:left="113" w:right="113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その他</w:t>
            </w: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B780E" w14:textId="77777777" w:rsidR="00C7683E" w:rsidRPr="00EB0F8D" w:rsidRDefault="00C7683E">
            <w:pPr>
              <w:spacing w:line="12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学校薬剤師に依頼して毒物劇物の管理状況（保管庫、保管状況、在庫量と帳簿量の確認等）について年一回以上点検を受けているか。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98E25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1236" w14:textId="77777777" w:rsidR="00C7683E" w:rsidRPr="00EB0F8D" w:rsidRDefault="00C7683E">
            <w:pPr>
              <w:spacing w:line="120" w:lineRule="atLeast"/>
              <w:rPr>
                <w:noProof/>
              </w:rPr>
            </w:pPr>
          </w:p>
        </w:tc>
      </w:tr>
      <w:tr w:rsidR="00C7683E" w:rsidRPr="00EB0F8D" w14:paraId="038345EE" w14:textId="77777777">
        <w:trPr>
          <w:cantSplit/>
          <w:trHeight w:val="544"/>
        </w:trPr>
        <w:tc>
          <w:tcPr>
            <w:tcW w:w="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E92F2" w14:textId="77777777" w:rsidR="00C7683E" w:rsidRPr="00EB0F8D" w:rsidRDefault="00C7683E">
            <w:pPr>
              <w:spacing w:line="180" w:lineRule="atLeast"/>
              <w:jc w:val="right"/>
              <w:rPr>
                <w:noProof/>
              </w:rPr>
            </w:pPr>
            <w:r w:rsidRPr="00EB0F8D">
              <w:rPr>
                <w:noProof/>
              </w:rPr>
              <w:t>20</w:t>
            </w:r>
          </w:p>
        </w:tc>
        <w:tc>
          <w:tcPr>
            <w:tcW w:w="4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85070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7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2C2B6" w14:textId="77777777" w:rsidR="00C7683E" w:rsidRPr="00EB0F8D" w:rsidRDefault="00C7683E">
            <w:pPr>
              <w:spacing w:line="180" w:lineRule="atLeast"/>
              <w:rPr>
                <w:noProof/>
              </w:rPr>
            </w:pPr>
            <w:r w:rsidRPr="00EB0F8D">
              <w:rPr>
                <w:rFonts w:hint="eastAsia"/>
                <w:noProof/>
              </w:rPr>
              <w:t>定期的に点検し、点検結果を学校長へ報告しているか。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49ADB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59C20" w14:textId="77777777" w:rsidR="00C7683E" w:rsidRPr="00EB0F8D" w:rsidRDefault="00C7683E">
            <w:pPr>
              <w:spacing w:line="180" w:lineRule="atLeast"/>
              <w:rPr>
                <w:noProof/>
              </w:rPr>
            </w:pPr>
          </w:p>
        </w:tc>
      </w:tr>
      <w:tr w:rsidR="00C7683E" w:rsidRPr="00EB0F8D" w14:paraId="522E1514" w14:textId="77777777">
        <w:tc>
          <w:tcPr>
            <w:tcW w:w="1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E67D1" w14:textId="77777777" w:rsidR="00C7683E" w:rsidRPr="00EB0F8D" w:rsidRDefault="00C7683E">
            <w:pPr>
              <w:spacing w:line="120" w:lineRule="atLeast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学校薬剤師氏名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1AB25" w14:textId="77777777" w:rsidR="00C7683E" w:rsidRPr="00EB0F8D" w:rsidRDefault="00C7683E">
            <w:pPr>
              <w:spacing w:line="120" w:lineRule="atLeast"/>
              <w:jc w:val="center"/>
              <w:rPr>
                <w:noProof/>
              </w:rPr>
            </w:pP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F8BB3" w14:textId="77777777" w:rsidR="00C7683E" w:rsidRPr="00EB0F8D" w:rsidRDefault="00C7683E">
            <w:pPr>
              <w:spacing w:line="120" w:lineRule="atLeast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点</w:t>
            </w:r>
            <w:r w:rsidRPr="00EB0F8D">
              <w:rPr>
                <w:noProof/>
              </w:rPr>
              <w:t xml:space="preserve">   </w:t>
            </w:r>
            <w:r w:rsidRPr="00EB0F8D">
              <w:rPr>
                <w:rFonts w:hint="eastAsia"/>
                <w:noProof/>
              </w:rPr>
              <w:t>検</w:t>
            </w:r>
            <w:r w:rsidRPr="00EB0F8D">
              <w:rPr>
                <w:noProof/>
              </w:rPr>
              <w:t xml:space="preserve">   </w:t>
            </w:r>
            <w:r w:rsidRPr="00EB0F8D">
              <w:rPr>
                <w:rFonts w:hint="eastAsia"/>
                <w:noProof/>
              </w:rPr>
              <w:t>者</w:t>
            </w:r>
          </w:p>
          <w:p w14:paraId="69EF2306" w14:textId="77777777" w:rsidR="00C7683E" w:rsidRPr="00EB0F8D" w:rsidRDefault="00C7683E">
            <w:pPr>
              <w:spacing w:line="120" w:lineRule="atLeast"/>
              <w:jc w:val="center"/>
              <w:rPr>
                <w:noProof/>
              </w:rPr>
            </w:pPr>
            <w:r w:rsidRPr="00EB0F8D">
              <w:rPr>
                <w:noProof/>
              </w:rPr>
              <w:fldChar w:fldCharType="begin"/>
            </w:r>
            <w:r w:rsidRPr="00EB0F8D">
              <w:rPr>
                <w:noProof/>
              </w:rPr>
              <w:instrText>eq \o\ad((</w:instrText>
            </w:r>
            <w:r w:rsidRPr="00EB0F8D">
              <w:rPr>
                <w:rFonts w:hint="eastAsia"/>
                <w:noProof/>
                <w:w w:val="50"/>
              </w:rPr>
              <w:instrText>管理責任者氏名</w:instrText>
            </w:r>
            <w:r w:rsidRPr="00EB0F8D">
              <w:rPr>
                <w:noProof/>
              </w:rPr>
              <w:instrText>),            )</w:instrText>
            </w:r>
            <w:r w:rsidRPr="00EB0F8D">
              <w:rPr>
                <w:noProof/>
              </w:rPr>
              <w:fldChar w:fldCharType="end"/>
            </w:r>
          </w:p>
        </w:tc>
        <w:tc>
          <w:tcPr>
            <w:tcW w:w="3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F8495" w14:textId="77777777" w:rsidR="00C7683E" w:rsidRPr="00EB0F8D" w:rsidRDefault="00C7683E">
            <w:pPr>
              <w:spacing w:line="120" w:lineRule="atLeast"/>
              <w:jc w:val="center"/>
              <w:rPr>
                <w:noProof/>
              </w:rPr>
            </w:pPr>
          </w:p>
        </w:tc>
      </w:tr>
      <w:tr w:rsidR="00C7683E" w:rsidRPr="00EB0F8D" w14:paraId="3CDE93B1" w14:textId="77777777">
        <w:trPr>
          <w:trHeight w:val="393"/>
        </w:trPr>
        <w:tc>
          <w:tcPr>
            <w:tcW w:w="19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B8F02" w14:textId="77777777" w:rsidR="00C7683E" w:rsidRPr="00EB0F8D" w:rsidRDefault="00C7683E">
            <w:pPr>
              <w:spacing w:line="120" w:lineRule="atLeast"/>
              <w:jc w:val="center"/>
              <w:rPr>
                <w:noProof/>
              </w:rPr>
            </w:pPr>
            <w:r w:rsidRPr="00EB0F8D">
              <w:rPr>
                <w:noProof/>
              </w:rPr>
              <w:fldChar w:fldCharType="begin"/>
            </w:r>
            <w:r w:rsidRPr="00EB0F8D">
              <w:rPr>
                <w:noProof/>
              </w:rPr>
              <w:instrText>eq \o\ad(</w:instrText>
            </w:r>
            <w:r w:rsidRPr="00EB0F8D">
              <w:rPr>
                <w:rFonts w:hint="eastAsia"/>
                <w:noProof/>
                <w:w w:val="50"/>
              </w:rPr>
              <w:instrText>学校薬剤師点検年月日</w:instrText>
            </w:r>
            <w:r w:rsidRPr="00EB0F8D">
              <w:rPr>
                <w:noProof/>
              </w:rPr>
              <w:instrText>,              )</w:instrText>
            </w:r>
            <w:r w:rsidRPr="00EB0F8D">
              <w:rPr>
                <w:noProof/>
              </w:rPr>
              <w:fldChar w:fldCharType="end"/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A2B67" w14:textId="77777777" w:rsidR="00C7683E" w:rsidRPr="00EB0F8D" w:rsidRDefault="000B6DAD">
            <w:pPr>
              <w:spacing w:line="120" w:lineRule="atLeast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令和</w:t>
            </w:r>
            <w:r w:rsidR="00C7683E" w:rsidRPr="00EB0F8D">
              <w:rPr>
                <w:rFonts w:hint="eastAsia"/>
                <w:noProof/>
              </w:rPr>
              <w:t xml:space="preserve">　　年　　月　　日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FC291" w14:textId="77777777" w:rsidR="00C7683E" w:rsidRPr="00EB0F8D" w:rsidRDefault="00C7683E">
            <w:pPr>
              <w:spacing w:line="120" w:lineRule="atLeast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総点検年月日</w:t>
            </w:r>
          </w:p>
        </w:tc>
        <w:tc>
          <w:tcPr>
            <w:tcW w:w="31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81EB3" w14:textId="77777777" w:rsidR="00C7683E" w:rsidRPr="00EB0F8D" w:rsidRDefault="000B6DAD">
            <w:pPr>
              <w:spacing w:line="120" w:lineRule="atLeast"/>
              <w:jc w:val="center"/>
              <w:rPr>
                <w:noProof/>
              </w:rPr>
            </w:pPr>
            <w:r w:rsidRPr="00EB0F8D">
              <w:rPr>
                <w:rFonts w:hint="eastAsia"/>
                <w:noProof/>
              </w:rPr>
              <w:t>令和</w:t>
            </w:r>
            <w:r w:rsidR="00C7683E" w:rsidRPr="00EB0F8D">
              <w:rPr>
                <w:rFonts w:hint="eastAsia"/>
                <w:noProof/>
              </w:rPr>
              <w:t xml:space="preserve">　</w:t>
            </w:r>
            <w:r w:rsidR="00C7683E" w:rsidRPr="00EB0F8D">
              <w:rPr>
                <w:noProof/>
              </w:rPr>
              <w:t xml:space="preserve"> </w:t>
            </w:r>
            <w:r w:rsidR="00C7683E" w:rsidRPr="00EB0F8D">
              <w:rPr>
                <w:rFonts w:hint="eastAsia"/>
                <w:noProof/>
              </w:rPr>
              <w:t xml:space="preserve">　年　</w:t>
            </w:r>
            <w:r w:rsidR="00C7683E" w:rsidRPr="00EB0F8D">
              <w:rPr>
                <w:noProof/>
              </w:rPr>
              <w:t xml:space="preserve"> </w:t>
            </w:r>
            <w:r w:rsidR="00C7683E" w:rsidRPr="00EB0F8D">
              <w:rPr>
                <w:rFonts w:hint="eastAsia"/>
                <w:noProof/>
              </w:rPr>
              <w:t xml:space="preserve">　月　</w:t>
            </w:r>
            <w:r w:rsidR="00C7683E" w:rsidRPr="00EB0F8D">
              <w:rPr>
                <w:noProof/>
              </w:rPr>
              <w:t xml:space="preserve"> </w:t>
            </w:r>
            <w:r w:rsidR="00C7683E" w:rsidRPr="00EB0F8D">
              <w:rPr>
                <w:rFonts w:hint="eastAsia"/>
                <w:noProof/>
              </w:rPr>
              <w:t xml:space="preserve">　日</w:t>
            </w:r>
          </w:p>
        </w:tc>
      </w:tr>
    </w:tbl>
    <w:p w14:paraId="41D4BEE6" w14:textId="77777777" w:rsidR="00C7683E" w:rsidRPr="00EB0F8D" w:rsidRDefault="00C7683E">
      <w:pPr>
        <w:spacing w:line="280" w:lineRule="exact"/>
        <w:rPr>
          <w:noProof/>
        </w:rPr>
      </w:pPr>
      <w:r w:rsidRPr="00EB0F8D">
        <w:rPr>
          <w:rFonts w:hint="eastAsia"/>
          <w:noProof/>
          <w:spacing w:val="1"/>
          <w:w w:val="95"/>
          <w:fitText w:val="9600" w:id="1774958592"/>
        </w:rPr>
        <w:t>注１　点検結果欄は、良好：○印を、一部不良：△印を、不良：×印を、該当なし：－印を記載すること</w:t>
      </w:r>
      <w:r w:rsidRPr="00EB0F8D">
        <w:rPr>
          <w:rFonts w:hint="eastAsia"/>
          <w:noProof/>
          <w:spacing w:val="-10"/>
          <w:w w:val="95"/>
          <w:fitText w:val="9600" w:id="1774958592"/>
        </w:rPr>
        <w:t>。</w:t>
      </w:r>
    </w:p>
    <w:p w14:paraId="19AC4FFA" w14:textId="77777777" w:rsidR="00C7683E" w:rsidRPr="00EB0F8D" w:rsidRDefault="00C7683E">
      <w:pPr>
        <w:spacing w:line="280" w:lineRule="exact"/>
        <w:ind w:rightChars="-114" w:right="-239"/>
        <w:rPr>
          <w:noProof/>
        </w:rPr>
      </w:pPr>
      <w:r w:rsidRPr="00EB0F8D">
        <w:rPr>
          <w:rFonts w:hint="eastAsia"/>
          <w:noProof/>
        </w:rPr>
        <w:t>注２　不適事項については、改善のうえ改善完了年月日欄に完了日を記載すること。</w:t>
      </w:r>
    </w:p>
    <w:p w14:paraId="0284FC2C" w14:textId="77777777" w:rsidR="00C7683E" w:rsidRPr="00EB0F8D" w:rsidRDefault="00C7683E">
      <w:pPr>
        <w:pStyle w:val="2"/>
        <w:tabs>
          <w:tab w:val="left" w:pos="0"/>
        </w:tabs>
        <w:ind w:leftChars="200" w:left="420" w:rightChars="-114" w:right="-239" w:firstLineChars="100" w:firstLine="210"/>
      </w:pPr>
      <w:r w:rsidRPr="00EB0F8D">
        <w:rPr>
          <w:rFonts w:hint="eastAsia"/>
        </w:rPr>
        <w:t>なお、総点検票の提出期限までに、不適事項を改善できない場合は、「改善完了年月日」欄に、改善完了予定年月日を朱書きすること。</w:t>
      </w:r>
    </w:p>
    <w:p w14:paraId="42CAC900" w14:textId="77777777" w:rsidR="00C7683E" w:rsidRPr="00EB0F8D" w:rsidRDefault="00C7683E">
      <w:pPr>
        <w:spacing w:line="280" w:lineRule="exact"/>
        <w:ind w:rightChars="-114" w:right="-239"/>
        <w:rPr>
          <w:noProof/>
        </w:rPr>
      </w:pPr>
      <w:r w:rsidRPr="00EB0F8D">
        <w:rPr>
          <w:rFonts w:hint="eastAsia"/>
          <w:noProof/>
        </w:rPr>
        <w:t>注３　点検票は、点検記録として３年間保管すること。</w:t>
      </w:r>
    </w:p>
    <w:p w14:paraId="788DD480" w14:textId="77777777" w:rsidR="00C7683E" w:rsidRPr="00EB0F8D" w:rsidRDefault="00C7683E">
      <w:pPr>
        <w:spacing w:line="280" w:lineRule="exact"/>
        <w:ind w:left="525" w:rightChars="-114" w:right="-239" w:hanging="525"/>
        <w:rPr>
          <w:noProof/>
        </w:rPr>
      </w:pPr>
      <w:r w:rsidRPr="00EB0F8D">
        <w:rPr>
          <w:rFonts w:hint="eastAsia"/>
          <w:noProof/>
        </w:rPr>
        <w:t>注４　学校薬剤師点検年月日欄には、総点検より以前に学校薬剤師から点検を受けた日を記載すること。</w:t>
      </w:r>
    </w:p>
    <w:p w14:paraId="741E18A0" w14:textId="77777777" w:rsidR="00C7683E" w:rsidRPr="00EB0F8D" w:rsidRDefault="00C7683E">
      <w:pPr>
        <w:spacing w:line="300" w:lineRule="auto"/>
        <w:rPr>
          <w:noProof/>
        </w:rPr>
      </w:pPr>
    </w:p>
    <w:sectPr w:rsidR="00C7683E" w:rsidRPr="00EB0F8D">
      <w:headerReference w:type="default" r:id="rId6"/>
      <w:pgSz w:w="11906" w:h="16838"/>
      <w:pgMar w:top="1418" w:right="964" w:bottom="1134" w:left="1418" w:header="1225" w:footer="1486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D576E" w14:textId="77777777" w:rsidR="007273C3" w:rsidRDefault="007273C3">
      <w:pPr>
        <w:spacing w:line="240" w:lineRule="auto"/>
      </w:pPr>
      <w:r>
        <w:separator/>
      </w:r>
    </w:p>
  </w:endnote>
  <w:endnote w:type="continuationSeparator" w:id="0">
    <w:p w14:paraId="79FA1BC0" w14:textId="77777777" w:rsidR="007273C3" w:rsidRDefault="007273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BE6B3" w14:textId="77777777" w:rsidR="007273C3" w:rsidRDefault="007273C3">
      <w:pPr>
        <w:spacing w:line="240" w:lineRule="auto"/>
      </w:pPr>
      <w:r>
        <w:separator/>
      </w:r>
    </w:p>
  </w:footnote>
  <w:footnote w:type="continuationSeparator" w:id="0">
    <w:p w14:paraId="1B21FBD6" w14:textId="77777777" w:rsidR="007273C3" w:rsidRDefault="007273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2A6CD" w14:textId="77777777" w:rsidR="0096759B" w:rsidRDefault="0096759B" w:rsidP="00B44CA8">
    <w:pPr>
      <w:pStyle w:val="a4"/>
      <w:jc w:val="left"/>
    </w:pPr>
    <w:r>
      <w:rPr>
        <w:rFonts w:hint="eastAsia"/>
      </w:rPr>
      <w:t>別紙９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52A7"/>
    <w:rsid w:val="00002306"/>
    <w:rsid w:val="000A3CC1"/>
    <w:rsid w:val="000B6DAD"/>
    <w:rsid w:val="000D7719"/>
    <w:rsid w:val="000F3388"/>
    <w:rsid w:val="00161EAF"/>
    <w:rsid w:val="001B7B6B"/>
    <w:rsid w:val="002C0BA7"/>
    <w:rsid w:val="002C30C6"/>
    <w:rsid w:val="00457682"/>
    <w:rsid w:val="0049192E"/>
    <w:rsid w:val="00597143"/>
    <w:rsid w:val="00634DB4"/>
    <w:rsid w:val="006C1DEC"/>
    <w:rsid w:val="006E2FA0"/>
    <w:rsid w:val="006F7BF7"/>
    <w:rsid w:val="007217DA"/>
    <w:rsid w:val="007273C3"/>
    <w:rsid w:val="00765B06"/>
    <w:rsid w:val="00786C0E"/>
    <w:rsid w:val="007A4B6B"/>
    <w:rsid w:val="007A5717"/>
    <w:rsid w:val="00800320"/>
    <w:rsid w:val="00871D88"/>
    <w:rsid w:val="0096759B"/>
    <w:rsid w:val="009939DA"/>
    <w:rsid w:val="00AA2D17"/>
    <w:rsid w:val="00B24C2E"/>
    <w:rsid w:val="00B43C9A"/>
    <w:rsid w:val="00B44CA8"/>
    <w:rsid w:val="00BD10F2"/>
    <w:rsid w:val="00C25D04"/>
    <w:rsid w:val="00C451E2"/>
    <w:rsid w:val="00C7683E"/>
    <w:rsid w:val="00E563B4"/>
    <w:rsid w:val="00EB0F8D"/>
    <w:rsid w:val="00EC50D2"/>
    <w:rsid w:val="00EE7DE2"/>
    <w:rsid w:val="00F752A7"/>
    <w:rsid w:val="00FC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9AD669"/>
  <w15:docId w15:val="{B970241C-14A9-4D73-B12A-BFF14EBC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763"/>
        <w:tab w:val="right" w:pos="9526"/>
      </w:tabs>
      <w:spacing w:line="360" w:lineRule="atLeast"/>
    </w:pPr>
  </w:style>
  <w:style w:type="paragraph" w:styleId="a4">
    <w:name w:val="header"/>
    <w:basedOn w:val="a"/>
    <w:pPr>
      <w:tabs>
        <w:tab w:val="center" w:pos="4763"/>
        <w:tab w:val="right" w:pos="9526"/>
      </w:tabs>
      <w:spacing w:line="360" w:lineRule="atLeast"/>
    </w:pPr>
  </w:style>
  <w:style w:type="paragraph" w:styleId="a5">
    <w:name w:val="Body Text Indent"/>
    <w:basedOn w:val="a"/>
    <w:pPr>
      <w:spacing w:line="280" w:lineRule="exact"/>
      <w:ind w:left="454" w:hanging="454"/>
    </w:pPr>
  </w:style>
  <w:style w:type="paragraph" w:styleId="2">
    <w:name w:val="Body Text Indent 2"/>
    <w:basedOn w:val="a"/>
    <w:pPr>
      <w:spacing w:line="280" w:lineRule="exact"/>
      <w:ind w:left="454" w:firstLine="227"/>
    </w:pPr>
  </w:style>
  <w:style w:type="paragraph" w:styleId="3">
    <w:name w:val="Body Text Indent 3"/>
    <w:basedOn w:val="a"/>
    <w:pPr>
      <w:spacing w:line="280" w:lineRule="exact"/>
      <w:ind w:left="210" w:hanging="210"/>
    </w:pPr>
  </w:style>
  <w:style w:type="paragraph" w:styleId="a6">
    <w:name w:val="Balloon Text"/>
    <w:basedOn w:val="a"/>
    <w:semiHidden/>
    <w:rsid w:val="0049192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総点検票（学校用）、総点検集計表（教育委員会等用）</vt:lpstr>
      <vt:lpstr>総点検票（学校用）、総点検集計表（教育委員会等用）</vt:lpstr>
    </vt:vector>
  </TitlesOfParts>
  <Company>山口県薬務課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総点検票（学校用）、総点検集計表（教育委員会等用）</dc:title>
  <dc:creator>山口県薬務課</dc:creator>
  <cp:lastModifiedBy>武清　莉歩</cp:lastModifiedBy>
  <cp:revision>5</cp:revision>
  <cp:lastPrinted>2026-09-28T07:46:00Z</cp:lastPrinted>
  <dcterms:created xsi:type="dcterms:W3CDTF">2026-09-10T06:17:00Z</dcterms:created>
  <dcterms:modified xsi:type="dcterms:W3CDTF">2026-09-30T01:10:00Z</dcterms:modified>
</cp:coreProperties>
</file>