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8E29" w14:textId="34C0E0F0" w:rsidR="0049180A" w:rsidRPr="002D4B08" w:rsidRDefault="002D4B08" w:rsidP="0049180A">
      <w:pPr>
        <w:rPr>
          <w:rFonts w:hAnsi="ＭＳ 明朝"/>
          <w:sz w:val="24"/>
          <w:szCs w:val="24"/>
        </w:rPr>
      </w:pPr>
      <w:r w:rsidRPr="002D4B08">
        <w:rPr>
          <w:rFonts w:hAnsi="ＭＳ 明朝" w:hint="eastAsia"/>
          <w:sz w:val="24"/>
          <w:szCs w:val="24"/>
        </w:rPr>
        <w:t>様式第</w:t>
      </w:r>
      <w:r w:rsidR="00905E1B">
        <w:rPr>
          <w:rFonts w:hAnsi="ＭＳ 明朝" w:hint="eastAsia"/>
          <w:sz w:val="24"/>
          <w:szCs w:val="24"/>
        </w:rPr>
        <w:t>２</w:t>
      </w:r>
      <w:r w:rsidRPr="002D4B08">
        <w:rPr>
          <w:rFonts w:hAnsi="ＭＳ 明朝" w:hint="eastAsia"/>
          <w:sz w:val="24"/>
          <w:szCs w:val="24"/>
        </w:rPr>
        <w:t>号</w:t>
      </w:r>
    </w:p>
    <w:p w14:paraId="1B8EA78B" w14:textId="77777777" w:rsidR="0049180A" w:rsidRPr="002D4B08" w:rsidRDefault="0049180A" w:rsidP="0049180A">
      <w:pPr>
        <w:rPr>
          <w:rFonts w:hAnsi="ＭＳ 明朝"/>
          <w:sz w:val="24"/>
          <w:szCs w:val="24"/>
        </w:rPr>
      </w:pPr>
    </w:p>
    <w:p w14:paraId="4ABE41A8" w14:textId="77777777" w:rsidR="00B75E7B" w:rsidRPr="002D4B08" w:rsidRDefault="001E4277" w:rsidP="004F6AA6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事業者の</w:t>
      </w:r>
      <w:r w:rsidR="008A7DB5" w:rsidRPr="002D4B08">
        <w:rPr>
          <w:rFonts w:ascii="ＭＳ Ｐゴシック" w:eastAsia="ＭＳ Ｐゴシック" w:hAnsi="ＭＳ Ｐゴシック" w:hint="eastAsia"/>
          <w:sz w:val="24"/>
          <w:szCs w:val="24"/>
        </w:rPr>
        <w:t>同種・</w:t>
      </w:r>
      <w:r w:rsidR="008201F6" w:rsidRPr="002D4B08">
        <w:rPr>
          <w:rFonts w:ascii="ＭＳ Ｐゴシック" w:eastAsia="ＭＳ Ｐゴシック" w:hAnsi="ＭＳ Ｐゴシック" w:hint="eastAsia"/>
          <w:sz w:val="24"/>
          <w:szCs w:val="24"/>
        </w:rPr>
        <w:t>類似</w:t>
      </w:r>
      <w:r w:rsidR="00EE606F" w:rsidRPr="002D4B08">
        <w:rPr>
          <w:rFonts w:ascii="ＭＳ Ｐゴシック" w:eastAsia="ＭＳ Ｐゴシック" w:hAnsi="ＭＳ Ｐゴシック" w:hint="eastAsia"/>
          <w:sz w:val="24"/>
          <w:szCs w:val="24"/>
        </w:rPr>
        <w:t>業務</w:t>
      </w:r>
      <w:r w:rsidR="008201F6" w:rsidRPr="002D4B08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="00EE606F" w:rsidRPr="002D4B08">
        <w:rPr>
          <w:rFonts w:ascii="ＭＳ Ｐゴシック" w:eastAsia="ＭＳ Ｐゴシック" w:hAnsi="ＭＳ Ｐゴシック" w:hint="eastAsia"/>
          <w:sz w:val="24"/>
          <w:szCs w:val="24"/>
        </w:rPr>
        <w:t>実績</w:t>
      </w:r>
    </w:p>
    <w:p w14:paraId="7FE9B2C7" w14:textId="77777777" w:rsidR="00905E1B" w:rsidRDefault="00905E1B" w:rsidP="00727B4B">
      <w:pPr>
        <w:ind w:left="783" w:hangingChars="300" w:hanging="783"/>
        <w:rPr>
          <w:kern w:val="0"/>
          <w:sz w:val="24"/>
          <w:szCs w:val="24"/>
        </w:rPr>
      </w:pPr>
    </w:p>
    <w:p w14:paraId="437C79F3" w14:textId="77777777" w:rsidR="000C3C74" w:rsidRPr="00905E1B" w:rsidRDefault="001E4277" w:rsidP="00727B4B">
      <w:pPr>
        <w:ind w:left="783" w:hangingChars="300" w:hanging="783"/>
        <w:rPr>
          <w:sz w:val="24"/>
          <w:szCs w:val="24"/>
          <w:u w:val="single"/>
        </w:rPr>
      </w:pPr>
      <w:r w:rsidRPr="00905E1B">
        <w:rPr>
          <w:rFonts w:hint="eastAsia"/>
          <w:kern w:val="0"/>
          <w:sz w:val="24"/>
          <w:szCs w:val="24"/>
          <w:u w:val="single"/>
        </w:rPr>
        <w:t>事業者名</w:t>
      </w:r>
      <w:r w:rsidR="00EE606F" w:rsidRPr="00905E1B">
        <w:rPr>
          <w:rFonts w:hint="eastAsia"/>
          <w:sz w:val="24"/>
          <w:szCs w:val="24"/>
          <w:u w:val="single"/>
        </w:rPr>
        <w:t>：</w:t>
      </w:r>
      <w:r w:rsidR="00905E1B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195F2A49" w14:textId="77777777" w:rsidR="00905E1B" w:rsidRPr="002D4B08" w:rsidRDefault="00905E1B" w:rsidP="00727B4B">
      <w:pPr>
        <w:ind w:left="783" w:hangingChars="300" w:hanging="783"/>
        <w:rPr>
          <w:sz w:val="24"/>
          <w:szCs w:val="24"/>
        </w:rPr>
      </w:pPr>
    </w:p>
    <w:p w14:paraId="72E5DF2D" w14:textId="77777777" w:rsidR="002759B8" w:rsidRPr="002D4B08" w:rsidRDefault="000C3C74" w:rsidP="00D55474">
      <w:pPr>
        <w:overflowPunct w:val="0"/>
        <w:ind w:left="1305" w:hangingChars="500" w:hanging="1305"/>
        <w:rPr>
          <w:rFonts w:hAnsi="ＭＳ 明朝"/>
          <w:color w:val="000000"/>
          <w:sz w:val="24"/>
          <w:szCs w:val="24"/>
        </w:rPr>
      </w:pPr>
      <w:r w:rsidRPr="002D4B08">
        <w:rPr>
          <w:rFonts w:hint="eastAsia"/>
          <w:sz w:val="24"/>
          <w:szCs w:val="24"/>
        </w:rPr>
        <w:t>同種業務：</w:t>
      </w:r>
      <w:r w:rsidR="00D55474" w:rsidRPr="002D4B08">
        <w:rPr>
          <w:rFonts w:hint="eastAsia"/>
          <w:sz w:val="24"/>
          <w:szCs w:val="24"/>
        </w:rPr>
        <w:t>国、地方公共団体、独立行政法人等の発注による、博物館、博物館相当施設、博物館類似施設又はそれらに類似する展示施設等</w:t>
      </w:r>
      <w:r w:rsidR="00A76876">
        <w:rPr>
          <w:rFonts w:hint="eastAsia"/>
          <w:sz w:val="24"/>
          <w:szCs w:val="24"/>
        </w:rPr>
        <w:t>における常設展示に係る設計業務（リニューアルの場合を含む。）</w:t>
      </w:r>
    </w:p>
    <w:p w14:paraId="77AFA513" w14:textId="77777777" w:rsidR="002759B8" w:rsidRPr="002D4B08" w:rsidRDefault="002759B8" w:rsidP="00C72B68">
      <w:pPr>
        <w:ind w:left="1305" w:hangingChars="500" w:hanging="1305"/>
        <w:rPr>
          <w:rFonts w:hAnsi="ＭＳ 明朝"/>
          <w:color w:val="000000"/>
          <w:sz w:val="24"/>
          <w:szCs w:val="24"/>
        </w:rPr>
      </w:pPr>
      <w:r w:rsidRPr="002D4B08">
        <w:rPr>
          <w:rFonts w:hAnsi="ＭＳ 明朝" w:hint="eastAsia"/>
          <w:kern w:val="0"/>
          <w:sz w:val="24"/>
          <w:szCs w:val="24"/>
        </w:rPr>
        <w:t>類似業務：</w:t>
      </w:r>
      <w:r w:rsidR="006967BF" w:rsidRPr="002D4B08">
        <w:rPr>
          <w:rFonts w:hint="eastAsia"/>
          <w:sz w:val="24"/>
          <w:szCs w:val="24"/>
        </w:rPr>
        <w:t>国、地方公共団体、独立行政法人等の発注による、博物館、博物館相当施設、博物館類似施設又はそれらに類似する展示施設等</w:t>
      </w:r>
      <w:r w:rsidR="00A76876">
        <w:rPr>
          <w:rFonts w:hint="eastAsia"/>
          <w:sz w:val="24"/>
          <w:szCs w:val="24"/>
        </w:rPr>
        <w:t>における展示に係る設計業務</w:t>
      </w:r>
    </w:p>
    <w:p w14:paraId="285CC11D" w14:textId="77777777" w:rsidR="00F404D5" w:rsidRPr="002D4B08" w:rsidRDefault="00F404D5" w:rsidP="002759B8">
      <w:pPr>
        <w:ind w:left="1305" w:hangingChars="500" w:hanging="1305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7358"/>
      </w:tblGrid>
      <w:tr w:rsidR="00F404D5" w:rsidRPr="002D4B08" w14:paraId="2FBA5E99" w14:textId="77777777" w:rsidTr="00905E1B">
        <w:trPr>
          <w:trHeight w:val="1178"/>
        </w:trPr>
        <w:tc>
          <w:tcPr>
            <w:tcW w:w="2142" w:type="dxa"/>
            <w:vAlign w:val="center"/>
          </w:tcPr>
          <w:p w14:paraId="09694F14" w14:textId="77777777" w:rsidR="00F404D5" w:rsidRPr="002D4B08" w:rsidRDefault="00AE333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業 務 名</w:t>
            </w:r>
          </w:p>
          <w:p w14:paraId="280B6811" w14:textId="77777777" w:rsidR="00AE3335" w:rsidRPr="002D4B08" w:rsidRDefault="00AE333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  <w:u w:val="single"/>
              </w:rPr>
            </w:pPr>
            <w:r w:rsidRPr="002D4B08">
              <w:rPr>
                <w:rFonts w:hint="eastAsia"/>
                <w:sz w:val="24"/>
                <w:szCs w:val="24"/>
              </w:rPr>
              <w:t>（同種・類似）</w:t>
            </w:r>
          </w:p>
        </w:tc>
        <w:tc>
          <w:tcPr>
            <w:tcW w:w="7358" w:type="dxa"/>
            <w:vAlign w:val="center"/>
          </w:tcPr>
          <w:p w14:paraId="58A417AF" w14:textId="77777777" w:rsidR="00AE3335" w:rsidRPr="002D4B08" w:rsidRDefault="00AE333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  <w:p w14:paraId="2A2D87AA" w14:textId="77777777" w:rsidR="00AE3335" w:rsidRPr="002D4B08" w:rsidRDefault="00AE3335" w:rsidP="00AE3335">
            <w:pPr>
              <w:ind w:right="482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（　同種　・　類似　）※いずれかに○</w:t>
            </w:r>
          </w:p>
        </w:tc>
      </w:tr>
      <w:tr w:rsidR="00AE3335" w:rsidRPr="002D4B08" w14:paraId="02D39C98" w14:textId="77777777" w:rsidTr="00905E1B">
        <w:trPr>
          <w:trHeight w:val="737"/>
        </w:trPr>
        <w:tc>
          <w:tcPr>
            <w:tcW w:w="2142" w:type="dxa"/>
            <w:vAlign w:val="center"/>
          </w:tcPr>
          <w:p w14:paraId="1BCBE542" w14:textId="77777777" w:rsidR="00AE3335" w:rsidRPr="002D4B08" w:rsidRDefault="00AE333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358" w:type="dxa"/>
            <w:vAlign w:val="center"/>
          </w:tcPr>
          <w:p w14:paraId="7826C800" w14:textId="77777777" w:rsidR="00AE3335" w:rsidRPr="002D4B08" w:rsidRDefault="00AE333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</w:tc>
      </w:tr>
      <w:tr w:rsidR="00F404D5" w:rsidRPr="002D4B08" w14:paraId="535FAC2E" w14:textId="77777777" w:rsidTr="00905E1B">
        <w:trPr>
          <w:trHeight w:val="737"/>
        </w:trPr>
        <w:tc>
          <w:tcPr>
            <w:tcW w:w="2142" w:type="dxa"/>
            <w:vAlign w:val="center"/>
          </w:tcPr>
          <w:p w14:paraId="0B2B189D" w14:textId="77777777" w:rsidR="00F404D5" w:rsidRPr="002D4B08" w:rsidRDefault="00F404D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  <w:u w:val="single"/>
              </w:rPr>
            </w:pPr>
            <w:r w:rsidRPr="002D4B08">
              <w:rPr>
                <w:rFonts w:hint="eastAsia"/>
                <w:sz w:val="24"/>
                <w:szCs w:val="24"/>
              </w:rPr>
              <w:t>履行期間</w:t>
            </w:r>
          </w:p>
        </w:tc>
        <w:tc>
          <w:tcPr>
            <w:tcW w:w="7358" w:type="dxa"/>
            <w:vAlign w:val="center"/>
          </w:tcPr>
          <w:p w14:paraId="0F5BE4A8" w14:textId="77777777" w:rsidR="00F404D5" w:rsidRPr="002D4B08" w:rsidRDefault="00F404D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</w:tc>
      </w:tr>
      <w:tr w:rsidR="00F404D5" w:rsidRPr="002D4B08" w14:paraId="727FA08E" w14:textId="77777777" w:rsidTr="00905E1B">
        <w:trPr>
          <w:trHeight w:val="1487"/>
        </w:trPr>
        <w:tc>
          <w:tcPr>
            <w:tcW w:w="2142" w:type="dxa"/>
            <w:vAlign w:val="center"/>
          </w:tcPr>
          <w:p w14:paraId="185D4348" w14:textId="77777777" w:rsidR="00F404D5" w:rsidRPr="002D4B08" w:rsidRDefault="00F404D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発注機関名</w:t>
            </w:r>
          </w:p>
          <w:p w14:paraId="4CEAE5CA" w14:textId="77777777" w:rsidR="00F404D5" w:rsidRPr="002D4B08" w:rsidRDefault="00F404D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住　所</w:t>
            </w:r>
          </w:p>
          <w:p w14:paraId="6A7E5EE8" w14:textId="77777777" w:rsidR="00F404D5" w:rsidRPr="002D4B08" w:rsidRDefault="00F404D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7358" w:type="dxa"/>
          </w:tcPr>
          <w:p w14:paraId="0D0BD309" w14:textId="77777777" w:rsidR="00F404D5" w:rsidRPr="002D4B08" w:rsidRDefault="00F404D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  <w:p w14:paraId="19ABB133" w14:textId="77777777" w:rsidR="00F404D5" w:rsidRPr="002D4B08" w:rsidRDefault="00F404D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  <w:p w14:paraId="6AB9BC74" w14:textId="77777777" w:rsidR="00F404D5" w:rsidRPr="002D4B08" w:rsidRDefault="00F404D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</w:tc>
      </w:tr>
      <w:tr w:rsidR="00F404D5" w:rsidRPr="002D4B08" w14:paraId="46947DC0" w14:textId="77777777" w:rsidTr="008F343A">
        <w:trPr>
          <w:trHeight w:val="3999"/>
        </w:trPr>
        <w:tc>
          <w:tcPr>
            <w:tcW w:w="2142" w:type="dxa"/>
            <w:vAlign w:val="center"/>
          </w:tcPr>
          <w:p w14:paraId="253F4F70" w14:textId="77777777" w:rsidR="00F404D5" w:rsidRPr="002D4B08" w:rsidRDefault="00F404D5" w:rsidP="002D4B08">
            <w:pPr>
              <w:tabs>
                <w:tab w:val="left" w:pos="2061"/>
              </w:tabs>
              <w:jc w:val="center"/>
              <w:rPr>
                <w:sz w:val="24"/>
                <w:szCs w:val="24"/>
              </w:rPr>
            </w:pPr>
            <w:r w:rsidRPr="002D4B08">
              <w:rPr>
                <w:rFonts w:hint="eastAsia"/>
                <w:sz w:val="24"/>
                <w:szCs w:val="24"/>
              </w:rPr>
              <w:t>業務の概要</w:t>
            </w:r>
          </w:p>
        </w:tc>
        <w:tc>
          <w:tcPr>
            <w:tcW w:w="7358" w:type="dxa"/>
          </w:tcPr>
          <w:p w14:paraId="08D74C3D" w14:textId="77777777" w:rsidR="00F404D5" w:rsidRPr="002D4B08" w:rsidRDefault="00F404D5" w:rsidP="00F70947">
            <w:pPr>
              <w:ind w:right="482"/>
              <w:rPr>
                <w:sz w:val="24"/>
                <w:szCs w:val="24"/>
                <w:u w:val="single"/>
              </w:rPr>
            </w:pPr>
          </w:p>
        </w:tc>
      </w:tr>
    </w:tbl>
    <w:p w14:paraId="49A9146D" w14:textId="65B07895" w:rsidR="00905E1B" w:rsidRDefault="00905E1B" w:rsidP="00905E1B">
      <w:pPr>
        <w:ind w:firstLineChars="100" w:firstLine="261"/>
        <w:jc w:val="left"/>
        <w:rPr>
          <w:rFonts w:hAnsi="ＭＳ 明朝"/>
          <w:sz w:val="24"/>
          <w:szCs w:val="24"/>
        </w:rPr>
      </w:pPr>
      <w:r w:rsidRPr="002D4B08">
        <w:rPr>
          <w:rFonts w:hint="eastAsia"/>
          <w:sz w:val="24"/>
          <w:szCs w:val="24"/>
        </w:rPr>
        <w:t>注）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1)</w:t>
      </w:r>
      <w:r w:rsidRPr="002D4B08">
        <w:rPr>
          <w:rFonts w:hAnsi="ＭＳ 明朝" w:hint="eastAsia"/>
          <w:sz w:val="24"/>
          <w:szCs w:val="24"/>
        </w:rPr>
        <w:t>平成2</w:t>
      </w:r>
      <w:r w:rsidR="008F343A">
        <w:rPr>
          <w:rFonts w:hAnsi="ＭＳ 明朝" w:hint="eastAsia"/>
          <w:sz w:val="24"/>
          <w:szCs w:val="24"/>
        </w:rPr>
        <w:t>8</w:t>
      </w:r>
      <w:r w:rsidRPr="002D4B08">
        <w:rPr>
          <w:rFonts w:hAnsi="ＭＳ 明朝" w:hint="eastAsia"/>
          <w:sz w:val="24"/>
          <w:szCs w:val="24"/>
        </w:rPr>
        <w:t>年４月１日から令和</w:t>
      </w:r>
      <w:r w:rsidR="008F343A">
        <w:rPr>
          <w:rFonts w:hAnsi="ＭＳ 明朝" w:hint="eastAsia"/>
          <w:sz w:val="24"/>
          <w:szCs w:val="24"/>
        </w:rPr>
        <w:t>８</w:t>
      </w:r>
      <w:r w:rsidRPr="002D4B08">
        <w:rPr>
          <w:rFonts w:hAnsi="ＭＳ 明朝" w:hint="eastAsia"/>
          <w:sz w:val="24"/>
          <w:szCs w:val="24"/>
        </w:rPr>
        <w:t>年</w:t>
      </w:r>
      <w:r w:rsidR="001306E3">
        <w:rPr>
          <w:rFonts w:hAnsi="ＭＳ 明朝" w:hint="eastAsia"/>
          <w:sz w:val="24"/>
          <w:szCs w:val="24"/>
        </w:rPr>
        <w:t>６</w:t>
      </w:r>
      <w:r w:rsidRPr="002D4B08">
        <w:rPr>
          <w:rFonts w:hAnsi="ＭＳ 明朝" w:hint="eastAsia"/>
          <w:sz w:val="24"/>
          <w:szCs w:val="24"/>
        </w:rPr>
        <w:t>月</w:t>
      </w:r>
      <w:r>
        <w:rPr>
          <w:rFonts w:hAnsi="ＭＳ 明朝" w:hint="eastAsia"/>
          <w:sz w:val="24"/>
          <w:szCs w:val="24"/>
        </w:rPr>
        <w:t>３</w:t>
      </w:r>
      <w:r w:rsidR="001306E3">
        <w:rPr>
          <w:rFonts w:hAnsi="ＭＳ 明朝" w:hint="eastAsia"/>
          <w:sz w:val="24"/>
          <w:szCs w:val="24"/>
        </w:rPr>
        <w:t>０</w:t>
      </w:r>
      <w:r w:rsidRPr="002D4B08">
        <w:rPr>
          <w:rFonts w:hAnsi="ＭＳ 明朝" w:hint="eastAsia"/>
          <w:sz w:val="24"/>
          <w:szCs w:val="24"/>
        </w:rPr>
        <w:t>日までに完了した同種・類似</w:t>
      </w:r>
    </w:p>
    <w:p w14:paraId="76818617" w14:textId="77777777" w:rsidR="00905E1B" w:rsidRDefault="00905E1B" w:rsidP="00905E1B">
      <w:pPr>
        <w:ind w:firstLineChars="450" w:firstLine="1174"/>
        <w:jc w:val="left"/>
        <w:rPr>
          <w:rFonts w:hAnsi="ＭＳ 明朝"/>
          <w:sz w:val="24"/>
          <w:szCs w:val="24"/>
        </w:rPr>
      </w:pPr>
      <w:r w:rsidRPr="002D4B08">
        <w:rPr>
          <w:rFonts w:hAnsi="ＭＳ 明朝" w:hint="eastAsia"/>
          <w:sz w:val="24"/>
          <w:szCs w:val="24"/>
        </w:rPr>
        <w:t>業務を記載する。</w:t>
      </w:r>
    </w:p>
    <w:p w14:paraId="62022128" w14:textId="77777777" w:rsidR="00905E1B" w:rsidRDefault="00905E1B" w:rsidP="00905E1B">
      <w:pPr>
        <w:ind w:firstLineChars="300" w:firstLine="78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2)</w:t>
      </w:r>
      <w:r>
        <w:rPr>
          <w:rFonts w:hint="eastAsia"/>
          <w:sz w:val="24"/>
          <w:szCs w:val="24"/>
        </w:rPr>
        <w:t>複数の業務を記載する場合は、本様式を複写し、業務毎に別葉で記載</w:t>
      </w:r>
    </w:p>
    <w:p w14:paraId="6370DF25" w14:textId="04551A9F" w:rsidR="00233C28" w:rsidRPr="00434C7B" w:rsidRDefault="00905E1B" w:rsidP="008F343A">
      <w:pPr>
        <w:ind w:firstLineChars="450" w:firstLine="1174"/>
        <w:jc w:val="left"/>
      </w:pPr>
      <w:r>
        <w:rPr>
          <w:rFonts w:hint="eastAsia"/>
          <w:sz w:val="24"/>
          <w:szCs w:val="24"/>
        </w:rPr>
        <w:t>すること。</w:t>
      </w:r>
    </w:p>
    <w:sectPr w:rsidR="00233C28" w:rsidRPr="00434C7B" w:rsidSect="0039329A">
      <w:headerReference w:type="default" r:id="rId8"/>
      <w:pgSz w:w="11906" w:h="16838" w:code="9"/>
      <w:pgMar w:top="1134" w:right="1134" w:bottom="1134" w:left="1134" w:header="567" w:footer="567" w:gutter="0"/>
      <w:pgNumType w:start="11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3BC05" w14:textId="77777777" w:rsidR="00B13D4C" w:rsidRDefault="00B13D4C">
      <w:r>
        <w:separator/>
      </w:r>
    </w:p>
  </w:endnote>
  <w:endnote w:type="continuationSeparator" w:id="0">
    <w:p w14:paraId="0A0EE71D" w14:textId="77777777" w:rsidR="00B13D4C" w:rsidRDefault="00B1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E554" w14:textId="77777777" w:rsidR="00B13D4C" w:rsidRDefault="00B13D4C">
      <w:r>
        <w:separator/>
      </w:r>
    </w:p>
  </w:footnote>
  <w:footnote w:type="continuationSeparator" w:id="0">
    <w:p w14:paraId="0CF9067C" w14:textId="77777777" w:rsidR="00B13D4C" w:rsidRDefault="00B13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6D19" w14:textId="77777777" w:rsidR="003B33DA" w:rsidRDefault="003B33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C2D9F"/>
    <w:multiLevelType w:val="hybridMultilevel"/>
    <w:tmpl w:val="2B5CC434"/>
    <w:lvl w:ilvl="0" w:tplc="3E0827B8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38241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88"/>
    <w:rsid w:val="00002A3A"/>
    <w:rsid w:val="00006400"/>
    <w:rsid w:val="00006F2D"/>
    <w:rsid w:val="0001051D"/>
    <w:rsid w:val="000120A4"/>
    <w:rsid w:val="000140A6"/>
    <w:rsid w:val="00020CAC"/>
    <w:rsid w:val="00027F52"/>
    <w:rsid w:val="000422FB"/>
    <w:rsid w:val="00043D93"/>
    <w:rsid w:val="00050978"/>
    <w:rsid w:val="0005638B"/>
    <w:rsid w:val="000568B3"/>
    <w:rsid w:val="00057648"/>
    <w:rsid w:val="00061EE0"/>
    <w:rsid w:val="00062AD0"/>
    <w:rsid w:val="000679BE"/>
    <w:rsid w:val="00070F1D"/>
    <w:rsid w:val="000753B7"/>
    <w:rsid w:val="00075D28"/>
    <w:rsid w:val="00080547"/>
    <w:rsid w:val="00081A78"/>
    <w:rsid w:val="000833CC"/>
    <w:rsid w:val="0008414E"/>
    <w:rsid w:val="000841F7"/>
    <w:rsid w:val="000923E9"/>
    <w:rsid w:val="00092935"/>
    <w:rsid w:val="00095CAA"/>
    <w:rsid w:val="0009686E"/>
    <w:rsid w:val="000A2E6B"/>
    <w:rsid w:val="000A7F7F"/>
    <w:rsid w:val="000B326F"/>
    <w:rsid w:val="000B3760"/>
    <w:rsid w:val="000B4DC6"/>
    <w:rsid w:val="000B5945"/>
    <w:rsid w:val="000B5FD3"/>
    <w:rsid w:val="000B66B4"/>
    <w:rsid w:val="000C2CA3"/>
    <w:rsid w:val="000C3C74"/>
    <w:rsid w:val="000C4418"/>
    <w:rsid w:val="000C5D43"/>
    <w:rsid w:val="000C7512"/>
    <w:rsid w:val="000D00B2"/>
    <w:rsid w:val="000D35ED"/>
    <w:rsid w:val="000D3D8E"/>
    <w:rsid w:val="000D445A"/>
    <w:rsid w:val="000D5F6B"/>
    <w:rsid w:val="000E139C"/>
    <w:rsid w:val="000E1C99"/>
    <w:rsid w:val="000F3EBB"/>
    <w:rsid w:val="0010157F"/>
    <w:rsid w:val="00101E75"/>
    <w:rsid w:val="00104DEB"/>
    <w:rsid w:val="00106343"/>
    <w:rsid w:val="00114678"/>
    <w:rsid w:val="0011734B"/>
    <w:rsid w:val="001216AC"/>
    <w:rsid w:val="0012200F"/>
    <w:rsid w:val="00124BC4"/>
    <w:rsid w:val="001306E3"/>
    <w:rsid w:val="00135D88"/>
    <w:rsid w:val="00135F94"/>
    <w:rsid w:val="00143A05"/>
    <w:rsid w:val="00144EB7"/>
    <w:rsid w:val="00151CF2"/>
    <w:rsid w:val="0015513F"/>
    <w:rsid w:val="001572AA"/>
    <w:rsid w:val="00170328"/>
    <w:rsid w:val="00171BE6"/>
    <w:rsid w:val="0017234B"/>
    <w:rsid w:val="00172FCD"/>
    <w:rsid w:val="0018158B"/>
    <w:rsid w:val="00187241"/>
    <w:rsid w:val="00193E7F"/>
    <w:rsid w:val="00195DFB"/>
    <w:rsid w:val="001A0E8F"/>
    <w:rsid w:val="001A219C"/>
    <w:rsid w:val="001A23FF"/>
    <w:rsid w:val="001A3131"/>
    <w:rsid w:val="001A769C"/>
    <w:rsid w:val="001C4A0B"/>
    <w:rsid w:val="001D002B"/>
    <w:rsid w:val="001D6C6F"/>
    <w:rsid w:val="001D7677"/>
    <w:rsid w:val="001E0B16"/>
    <w:rsid w:val="001E2C02"/>
    <w:rsid w:val="001E4277"/>
    <w:rsid w:val="001E53A8"/>
    <w:rsid w:val="001E60F0"/>
    <w:rsid w:val="001F008B"/>
    <w:rsid w:val="001F021D"/>
    <w:rsid w:val="001F134E"/>
    <w:rsid w:val="001F701B"/>
    <w:rsid w:val="001F7C5B"/>
    <w:rsid w:val="00201671"/>
    <w:rsid w:val="00201921"/>
    <w:rsid w:val="00203D23"/>
    <w:rsid w:val="002055E4"/>
    <w:rsid w:val="0020699E"/>
    <w:rsid w:val="00212CE2"/>
    <w:rsid w:val="0021478B"/>
    <w:rsid w:val="00215347"/>
    <w:rsid w:val="0021739C"/>
    <w:rsid w:val="00222824"/>
    <w:rsid w:val="00227200"/>
    <w:rsid w:val="00232560"/>
    <w:rsid w:val="00233C28"/>
    <w:rsid w:val="00252C6F"/>
    <w:rsid w:val="00256057"/>
    <w:rsid w:val="00256262"/>
    <w:rsid w:val="00256EC6"/>
    <w:rsid w:val="00257951"/>
    <w:rsid w:val="00264294"/>
    <w:rsid w:val="00267007"/>
    <w:rsid w:val="00272866"/>
    <w:rsid w:val="00272C21"/>
    <w:rsid w:val="002759B8"/>
    <w:rsid w:val="0028076D"/>
    <w:rsid w:val="002812DE"/>
    <w:rsid w:val="00284088"/>
    <w:rsid w:val="00291E4E"/>
    <w:rsid w:val="00294F39"/>
    <w:rsid w:val="00297B21"/>
    <w:rsid w:val="002A07A2"/>
    <w:rsid w:val="002A51A3"/>
    <w:rsid w:val="002A58AF"/>
    <w:rsid w:val="002A6F94"/>
    <w:rsid w:val="002B0252"/>
    <w:rsid w:val="002B135F"/>
    <w:rsid w:val="002B15B8"/>
    <w:rsid w:val="002B5185"/>
    <w:rsid w:val="002B6BA1"/>
    <w:rsid w:val="002C05BC"/>
    <w:rsid w:val="002D0A76"/>
    <w:rsid w:val="002D1ABE"/>
    <w:rsid w:val="002D1BF9"/>
    <w:rsid w:val="002D3FAA"/>
    <w:rsid w:val="002D4B08"/>
    <w:rsid w:val="002E2315"/>
    <w:rsid w:val="002E3332"/>
    <w:rsid w:val="002F3D67"/>
    <w:rsid w:val="002F5B56"/>
    <w:rsid w:val="00303D43"/>
    <w:rsid w:val="003117C1"/>
    <w:rsid w:val="00316808"/>
    <w:rsid w:val="00326BDD"/>
    <w:rsid w:val="00332677"/>
    <w:rsid w:val="0033372C"/>
    <w:rsid w:val="00334FB3"/>
    <w:rsid w:val="003375F3"/>
    <w:rsid w:val="0033788C"/>
    <w:rsid w:val="00340C79"/>
    <w:rsid w:val="00345172"/>
    <w:rsid w:val="0035044B"/>
    <w:rsid w:val="003579A4"/>
    <w:rsid w:val="003606E2"/>
    <w:rsid w:val="003625FC"/>
    <w:rsid w:val="003641B7"/>
    <w:rsid w:val="003705BE"/>
    <w:rsid w:val="00374E29"/>
    <w:rsid w:val="00380D6A"/>
    <w:rsid w:val="00380D8F"/>
    <w:rsid w:val="003824EF"/>
    <w:rsid w:val="0038704C"/>
    <w:rsid w:val="0039299D"/>
    <w:rsid w:val="0039329A"/>
    <w:rsid w:val="00397CAF"/>
    <w:rsid w:val="003A1C76"/>
    <w:rsid w:val="003A3045"/>
    <w:rsid w:val="003A4771"/>
    <w:rsid w:val="003A53E3"/>
    <w:rsid w:val="003A6444"/>
    <w:rsid w:val="003B028F"/>
    <w:rsid w:val="003B2A03"/>
    <w:rsid w:val="003B33DA"/>
    <w:rsid w:val="003B5684"/>
    <w:rsid w:val="003C115C"/>
    <w:rsid w:val="003C2112"/>
    <w:rsid w:val="003C7D38"/>
    <w:rsid w:val="003D1776"/>
    <w:rsid w:val="003D4355"/>
    <w:rsid w:val="003D4592"/>
    <w:rsid w:val="003E3FD8"/>
    <w:rsid w:val="003E57E5"/>
    <w:rsid w:val="003F0750"/>
    <w:rsid w:val="003F4328"/>
    <w:rsid w:val="003F5269"/>
    <w:rsid w:val="003F706A"/>
    <w:rsid w:val="00414CB8"/>
    <w:rsid w:val="00420965"/>
    <w:rsid w:val="00427609"/>
    <w:rsid w:val="00430DC6"/>
    <w:rsid w:val="00434721"/>
    <w:rsid w:val="00434C7B"/>
    <w:rsid w:val="00436139"/>
    <w:rsid w:val="00442438"/>
    <w:rsid w:val="004428EB"/>
    <w:rsid w:val="00446240"/>
    <w:rsid w:val="00450BFE"/>
    <w:rsid w:val="00451CB0"/>
    <w:rsid w:val="0045319E"/>
    <w:rsid w:val="00455895"/>
    <w:rsid w:val="00455CE4"/>
    <w:rsid w:val="00460139"/>
    <w:rsid w:val="00463284"/>
    <w:rsid w:val="00463EFB"/>
    <w:rsid w:val="00471103"/>
    <w:rsid w:val="00473B66"/>
    <w:rsid w:val="004740A0"/>
    <w:rsid w:val="0047669A"/>
    <w:rsid w:val="00477B4F"/>
    <w:rsid w:val="0048028A"/>
    <w:rsid w:val="0048122D"/>
    <w:rsid w:val="0049180A"/>
    <w:rsid w:val="00494A9D"/>
    <w:rsid w:val="00495F21"/>
    <w:rsid w:val="004A1697"/>
    <w:rsid w:val="004A25FE"/>
    <w:rsid w:val="004A4344"/>
    <w:rsid w:val="004A64B6"/>
    <w:rsid w:val="004A687F"/>
    <w:rsid w:val="004A6A60"/>
    <w:rsid w:val="004B7FE2"/>
    <w:rsid w:val="004C3D88"/>
    <w:rsid w:val="004C4115"/>
    <w:rsid w:val="004D0D83"/>
    <w:rsid w:val="004D12C7"/>
    <w:rsid w:val="004D21C8"/>
    <w:rsid w:val="004D3CCC"/>
    <w:rsid w:val="004D6192"/>
    <w:rsid w:val="004E4810"/>
    <w:rsid w:val="004F105B"/>
    <w:rsid w:val="004F375F"/>
    <w:rsid w:val="004F6AA6"/>
    <w:rsid w:val="00500ABE"/>
    <w:rsid w:val="00501DB4"/>
    <w:rsid w:val="00506DBB"/>
    <w:rsid w:val="0052155F"/>
    <w:rsid w:val="0052187E"/>
    <w:rsid w:val="00523016"/>
    <w:rsid w:val="00524A07"/>
    <w:rsid w:val="005319AA"/>
    <w:rsid w:val="005328C9"/>
    <w:rsid w:val="005355DC"/>
    <w:rsid w:val="005446BD"/>
    <w:rsid w:val="00551B81"/>
    <w:rsid w:val="005544F0"/>
    <w:rsid w:val="005547C6"/>
    <w:rsid w:val="00562378"/>
    <w:rsid w:val="0056543A"/>
    <w:rsid w:val="005657DB"/>
    <w:rsid w:val="005707A4"/>
    <w:rsid w:val="005762E5"/>
    <w:rsid w:val="00577687"/>
    <w:rsid w:val="005825B3"/>
    <w:rsid w:val="005870C5"/>
    <w:rsid w:val="00595F73"/>
    <w:rsid w:val="005B1B70"/>
    <w:rsid w:val="005B7B67"/>
    <w:rsid w:val="005C1F1B"/>
    <w:rsid w:val="005C213C"/>
    <w:rsid w:val="005C26CC"/>
    <w:rsid w:val="005C5C3F"/>
    <w:rsid w:val="005D3720"/>
    <w:rsid w:val="005E24BF"/>
    <w:rsid w:val="005E5C51"/>
    <w:rsid w:val="005E5FDE"/>
    <w:rsid w:val="005E7EC2"/>
    <w:rsid w:val="005F2B92"/>
    <w:rsid w:val="005F4536"/>
    <w:rsid w:val="005F5B2F"/>
    <w:rsid w:val="00600FDF"/>
    <w:rsid w:val="006060B8"/>
    <w:rsid w:val="00606DB7"/>
    <w:rsid w:val="00610DB8"/>
    <w:rsid w:val="0063018A"/>
    <w:rsid w:val="006328A1"/>
    <w:rsid w:val="0063295D"/>
    <w:rsid w:val="00632A4F"/>
    <w:rsid w:val="0063494A"/>
    <w:rsid w:val="00634EC0"/>
    <w:rsid w:val="00636158"/>
    <w:rsid w:val="00636F65"/>
    <w:rsid w:val="00637FDF"/>
    <w:rsid w:val="00641C94"/>
    <w:rsid w:val="0064483B"/>
    <w:rsid w:val="00652BA8"/>
    <w:rsid w:val="00657D7D"/>
    <w:rsid w:val="00662A9A"/>
    <w:rsid w:val="006634E8"/>
    <w:rsid w:val="006646D4"/>
    <w:rsid w:val="006655D8"/>
    <w:rsid w:val="00666770"/>
    <w:rsid w:val="006679FD"/>
    <w:rsid w:val="00667CC2"/>
    <w:rsid w:val="006735DF"/>
    <w:rsid w:val="00676257"/>
    <w:rsid w:val="00677C8C"/>
    <w:rsid w:val="0068035B"/>
    <w:rsid w:val="0068207A"/>
    <w:rsid w:val="00682E8F"/>
    <w:rsid w:val="006833E0"/>
    <w:rsid w:val="00685CC3"/>
    <w:rsid w:val="00686E09"/>
    <w:rsid w:val="006911F4"/>
    <w:rsid w:val="00693B31"/>
    <w:rsid w:val="00693CB3"/>
    <w:rsid w:val="006967BF"/>
    <w:rsid w:val="006A1309"/>
    <w:rsid w:val="006A3AF3"/>
    <w:rsid w:val="006A6ECD"/>
    <w:rsid w:val="006B1690"/>
    <w:rsid w:val="006B205B"/>
    <w:rsid w:val="006B2E78"/>
    <w:rsid w:val="006B32F4"/>
    <w:rsid w:val="006B4E37"/>
    <w:rsid w:val="006B6EBA"/>
    <w:rsid w:val="006C083B"/>
    <w:rsid w:val="006C1C90"/>
    <w:rsid w:val="006D2752"/>
    <w:rsid w:val="006D48D9"/>
    <w:rsid w:val="006D52E7"/>
    <w:rsid w:val="006D71F8"/>
    <w:rsid w:val="006E5EE1"/>
    <w:rsid w:val="006E6042"/>
    <w:rsid w:val="006E786C"/>
    <w:rsid w:val="00702088"/>
    <w:rsid w:val="0070557A"/>
    <w:rsid w:val="0071173B"/>
    <w:rsid w:val="0072481E"/>
    <w:rsid w:val="00724DF8"/>
    <w:rsid w:val="00727B4B"/>
    <w:rsid w:val="00732E78"/>
    <w:rsid w:val="00745DB5"/>
    <w:rsid w:val="00750E50"/>
    <w:rsid w:val="0075229E"/>
    <w:rsid w:val="00752CAE"/>
    <w:rsid w:val="00763A5B"/>
    <w:rsid w:val="0076608D"/>
    <w:rsid w:val="00767BD7"/>
    <w:rsid w:val="00772F83"/>
    <w:rsid w:val="007763A5"/>
    <w:rsid w:val="00776EF9"/>
    <w:rsid w:val="0078446D"/>
    <w:rsid w:val="00784C14"/>
    <w:rsid w:val="007852C3"/>
    <w:rsid w:val="00797BF1"/>
    <w:rsid w:val="00797F2E"/>
    <w:rsid w:val="007A0239"/>
    <w:rsid w:val="007A0F28"/>
    <w:rsid w:val="007B0931"/>
    <w:rsid w:val="007B11F2"/>
    <w:rsid w:val="007D1879"/>
    <w:rsid w:val="007D4BC6"/>
    <w:rsid w:val="007E0A69"/>
    <w:rsid w:val="007E3F26"/>
    <w:rsid w:val="007E5E7E"/>
    <w:rsid w:val="007E697F"/>
    <w:rsid w:val="007F7318"/>
    <w:rsid w:val="007F743C"/>
    <w:rsid w:val="00802ACA"/>
    <w:rsid w:val="00805EE9"/>
    <w:rsid w:val="008201F6"/>
    <w:rsid w:val="0082183D"/>
    <w:rsid w:val="00826962"/>
    <w:rsid w:val="00827F74"/>
    <w:rsid w:val="00830D63"/>
    <w:rsid w:val="008361CB"/>
    <w:rsid w:val="00837A44"/>
    <w:rsid w:val="008432AB"/>
    <w:rsid w:val="008509A8"/>
    <w:rsid w:val="00851F03"/>
    <w:rsid w:val="0085393E"/>
    <w:rsid w:val="00854EAD"/>
    <w:rsid w:val="008624F7"/>
    <w:rsid w:val="008657E7"/>
    <w:rsid w:val="008661EE"/>
    <w:rsid w:val="00880BCA"/>
    <w:rsid w:val="00882AEA"/>
    <w:rsid w:val="00882E3D"/>
    <w:rsid w:val="008870E7"/>
    <w:rsid w:val="00887EB5"/>
    <w:rsid w:val="00891259"/>
    <w:rsid w:val="0089221A"/>
    <w:rsid w:val="0089233A"/>
    <w:rsid w:val="008A078D"/>
    <w:rsid w:val="008A28DD"/>
    <w:rsid w:val="008A2F0D"/>
    <w:rsid w:val="008A4330"/>
    <w:rsid w:val="008A7DB5"/>
    <w:rsid w:val="008B2ADC"/>
    <w:rsid w:val="008B715C"/>
    <w:rsid w:val="008B7E90"/>
    <w:rsid w:val="008C4EA3"/>
    <w:rsid w:val="008C5CE2"/>
    <w:rsid w:val="008C7446"/>
    <w:rsid w:val="008C7550"/>
    <w:rsid w:val="008C7E40"/>
    <w:rsid w:val="008E0C70"/>
    <w:rsid w:val="008E25D3"/>
    <w:rsid w:val="008E288A"/>
    <w:rsid w:val="008E3A5A"/>
    <w:rsid w:val="008E5834"/>
    <w:rsid w:val="008E6B82"/>
    <w:rsid w:val="008E6E92"/>
    <w:rsid w:val="008F0531"/>
    <w:rsid w:val="008F343A"/>
    <w:rsid w:val="008F34AE"/>
    <w:rsid w:val="008F482B"/>
    <w:rsid w:val="008F4A7D"/>
    <w:rsid w:val="008F580A"/>
    <w:rsid w:val="008F67A0"/>
    <w:rsid w:val="008F7516"/>
    <w:rsid w:val="00905E1B"/>
    <w:rsid w:val="00907D51"/>
    <w:rsid w:val="00915917"/>
    <w:rsid w:val="00920AB9"/>
    <w:rsid w:val="0093274C"/>
    <w:rsid w:val="00933EDD"/>
    <w:rsid w:val="0094076E"/>
    <w:rsid w:val="00940F7D"/>
    <w:rsid w:val="00943AC3"/>
    <w:rsid w:val="009447F1"/>
    <w:rsid w:val="00952B85"/>
    <w:rsid w:val="00953DFB"/>
    <w:rsid w:val="00960673"/>
    <w:rsid w:val="00961E7C"/>
    <w:rsid w:val="00962428"/>
    <w:rsid w:val="00970D60"/>
    <w:rsid w:val="00971560"/>
    <w:rsid w:val="00975F9C"/>
    <w:rsid w:val="009917D9"/>
    <w:rsid w:val="009A06F1"/>
    <w:rsid w:val="009A108A"/>
    <w:rsid w:val="009A16F8"/>
    <w:rsid w:val="009A4582"/>
    <w:rsid w:val="009C13E4"/>
    <w:rsid w:val="009C1D7B"/>
    <w:rsid w:val="009C26D5"/>
    <w:rsid w:val="009D0868"/>
    <w:rsid w:val="009E304E"/>
    <w:rsid w:val="009E6999"/>
    <w:rsid w:val="009F272A"/>
    <w:rsid w:val="009F4DC8"/>
    <w:rsid w:val="009F7C97"/>
    <w:rsid w:val="00A0183C"/>
    <w:rsid w:val="00A04A9B"/>
    <w:rsid w:val="00A05BFE"/>
    <w:rsid w:val="00A06047"/>
    <w:rsid w:val="00A075AC"/>
    <w:rsid w:val="00A13596"/>
    <w:rsid w:val="00A166CB"/>
    <w:rsid w:val="00A17311"/>
    <w:rsid w:val="00A213F3"/>
    <w:rsid w:val="00A3174B"/>
    <w:rsid w:val="00A34479"/>
    <w:rsid w:val="00A355A4"/>
    <w:rsid w:val="00A362E8"/>
    <w:rsid w:val="00A41039"/>
    <w:rsid w:val="00A45AF7"/>
    <w:rsid w:val="00A53648"/>
    <w:rsid w:val="00A54CAD"/>
    <w:rsid w:val="00A54F35"/>
    <w:rsid w:val="00A55E00"/>
    <w:rsid w:val="00A576F9"/>
    <w:rsid w:val="00A62BC8"/>
    <w:rsid w:val="00A767B1"/>
    <w:rsid w:val="00A76876"/>
    <w:rsid w:val="00A81B40"/>
    <w:rsid w:val="00A8414E"/>
    <w:rsid w:val="00A86470"/>
    <w:rsid w:val="00A9228D"/>
    <w:rsid w:val="00A9247B"/>
    <w:rsid w:val="00A956B4"/>
    <w:rsid w:val="00A95B09"/>
    <w:rsid w:val="00AA16C3"/>
    <w:rsid w:val="00AA1ED5"/>
    <w:rsid w:val="00AA347A"/>
    <w:rsid w:val="00AA7C01"/>
    <w:rsid w:val="00AB2188"/>
    <w:rsid w:val="00AB3AEE"/>
    <w:rsid w:val="00AB6539"/>
    <w:rsid w:val="00AB6CDA"/>
    <w:rsid w:val="00AC0CE0"/>
    <w:rsid w:val="00AC4D40"/>
    <w:rsid w:val="00AC5870"/>
    <w:rsid w:val="00AD11C5"/>
    <w:rsid w:val="00AD26E2"/>
    <w:rsid w:val="00AD5C7A"/>
    <w:rsid w:val="00AE05FC"/>
    <w:rsid w:val="00AE3335"/>
    <w:rsid w:val="00AE5B44"/>
    <w:rsid w:val="00AE5E70"/>
    <w:rsid w:val="00AE785C"/>
    <w:rsid w:val="00AE78D9"/>
    <w:rsid w:val="00AF1909"/>
    <w:rsid w:val="00AF1CA9"/>
    <w:rsid w:val="00AF68B1"/>
    <w:rsid w:val="00B0162F"/>
    <w:rsid w:val="00B07752"/>
    <w:rsid w:val="00B13D4C"/>
    <w:rsid w:val="00B14D23"/>
    <w:rsid w:val="00B25A1D"/>
    <w:rsid w:val="00B27D30"/>
    <w:rsid w:val="00B31D34"/>
    <w:rsid w:val="00B3222C"/>
    <w:rsid w:val="00B34F8E"/>
    <w:rsid w:val="00B46DBD"/>
    <w:rsid w:val="00B5247D"/>
    <w:rsid w:val="00B5350A"/>
    <w:rsid w:val="00B55B9E"/>
    <w:rsid w:val="00B62E21"/>
    <w:rsid w:val="00B6377C"/>
    <w:rsid w:val="00B64198"/>
    <w:rsid w:val="00B64D7D"/>
    <w:rsid w:val="00B746BE"/>
    <w:rsid w:val="00B75E7B"/>
    <w:rsid w:val="00B85EC1"/>
    <w:rsid w:val="00B92CDB"/>
    <w:rsid w:val="00B93BA6"/>
    <w:rsid w:val="00B95914"/>
    <w:rsid w:val="00B95BA3"/>
    <w:rsid w:val="00B95C20"/>
    <w:rsid w:val="00BA094C"/>
    <w:rsid w:val="00BA4427"/>
    <w:rsid w:val="00BA4706"/>
    <w:rsid w:val="00BA54C7"/>
    <w:rsid w:val="00BA7A01"/>
    <w:rsid w:val="00BB045E"/>
    <w:rsid w:val="00BB3B1D"/>
    <w:rsid w:val="00BB53DA"/>
    <w:rsid w:val="00BC354D"/>
    <w:rsid w:val="00BC7701"/>
    <w:rsid w:val="00BC79AC"/>
    <w:rsid w:val="00BD25D1"/>
    <w:rsid w:val="00BD46C3"/>
    <w:rsid w:val="00BE4308"/>
    <w:rsid w:val="00BE6399"/>
    <w:rsid w:val="00C001E2"/>
    <w:rsid w:val="00C03CBB"/>
    <w:rsid w:val="00C10A5E"/>
    <w:rsid w:val="00C10ADE"/>
    <w:rsid w:val="00C12A3B"/>
    <w:rsid w:val="00C17F1F"/>
    <w:rsid w:val="00C257D7"/>
    <w:rsid w:val="00C26FBD"/>
    <w:rsid w:val="00C30ABE"/>
    <w:rsid w:val="00C3437C"/>
    <w:rsid w:val="00C43993"/>
    <w:rsid w:val="00C44EB0"/>
    <w:rsid w:val="00C469F6"/>
    <w:rsid w:val="00C46E38"/>
    <w:rsid w:val="00C50B76"/>
    <w:rsid w:val="00C5342A"/>
    <w:rsid w:val="00C5571A"/>
    <w:rsid w:val="00C60298"/>
    <w:rsid w:val="00C60E8E"/>
    <w:rsid w:val="00C61851"/>
    <w:rsid w:val="00C67B1D"/>
    <w:rsid w:val="00C7024E"/>
    <w:rsid w:val="00C72677"/>
    <w:rsid w:val="00C726DE"/>
    <w:rsid w:val="00C72B68"/>
    <w:rsid w:val="00C74F9E"/>
    <w:rsid w:val="00C752F1"/>
    <w:rsid w:val="00C760FD"/>
    <w:rsid w:val="00C76DE1"/>
    <w:rsid w:val="00C842DF"/>
    <w:rsid w:val="00C8545F"/>
    <w:rsid w:val="00C914DF"/>
    <w:rsid w:val="00C92548"/>
    <w:rsid w:val="00C9297B"/>
    <w:rsid w:val="00C953B4"/>
    <w:rsid w:val="00CA272A"/>
    <w:rsid w:val="00CA4762"/>
    <w:rsid w:val="00CA51A3"/>
    <w:rsid w:val="00CA7B7F"/>
    <w:rsid w:val="00CB1D81"/>
    <w:rsid w:val="00CB3730"/>
    <w:rsid w:val="00CC1BE4"/>
    <w:rsid w:val="00CC5994"/>
    <w:rsid w:val="00CC6328"/>
    <w:rsid w:val="00CD3535"/>
    <w:rsid w:val="00CD439F"/>
    <w:rsid w:val="00CF0574"/>
    <w:rsid w:val="00CF2C2A"/>
    <w:rsid w:val="00CF42AE"/>
    <w:rsid w:val="00CF53B4"/>
    <w:rsid w:val="00CF5D2E"/>
    <w:rsid w:val="00D169B6"/>
    <w:rsid w:val="00D225A8"/>
    <w:rsid w:val="00D243A9"/>
    <w:rsid w:val="00D253DE"/>
    <w:rsid w:val="00D26B2F"/>
    <w:rsid w:val="00D315DD"/>
    <w:rsid w:val="00D37E0B"/>
    <w:rsid w:val="00D40F0B"/>
    <w:rsid w:val="00D4210D"/>
    <w:rsid w:val="00D43BB4"/>
    <w:rsid w:val="00D50A63"/>
    <w:rsid w:val="00D54051"/>
    <w:rsid w:val="00D55474"/>
    <w:rsid w:val="00D60A70"/>
    <w:rsid w:val="00D61745"/>
    <w:rsid w:val="00D61AE9"/>
    <w:rsid w:val="00D62823"/>
    <w:rsid w:val="00D63519"/>
    <w:rsid w:val="00D646C5"/>
    <w:rsid w:val="00D65373"/>
    <w:rsid w:val="00D65BB5"/>
    <w:rsid w:val="00D75703"/>
    <w:rsid w:val="00D779B4"/>
    <w:rsid w:val="00D77ABB"/>
    <w:rsid w:val="00D77F09"/>
    <w:rsid w:val="00D87D0D"/>
    <w:rsid w:val="00D95350"/>
    <w:rsid w:val="00D97B38"/>
    <w:rsid w:val="00DA19BB"/>
    <w:rsid w:val="00DA2540"/>
    <w:rsid w:val="00DA43F2"/>
    <w:rsid w:val="00DA6251"/>
    <w:rsid w:val="00DB6B2C"/>
    <w:rsid w:val="00DB707A"/>
    <w:rsid w:val="00DB7206"/>
    <w:rsid w:val="00DE2563"/>
    <w:rsid w:val="00DE4D37"/>
    <w:rsid w:val="00DE7EF3"/>
    <w:rsid w:val="00DF0785"/>
    <w:rsid w:val="00DF72DA"/>
    <w:rsid w:val="00E160EC"/>
    <w:rsid w:val="00E165FA"/>
    <w:rsid w:val="00E343D5"/>
    <w:rsid w:val="00E349DE"/>
    <w:rsid w:val="00E36AE1"/>
    <w:rsid w:val="00E44317"/>
    <w:rsid w:val="00E46184"/>
    <w:rsid w:val="00E5155C"/>
    <w:rsid w:val="00E53511"/>
    <w:rsid w:val="00E70129"/>
    <w:rsid w:val="00E716D1"/>
    <w:rsid w:val="00E8006B"/>
    <w:rsid w:val="00E80B1E"/>
    <w:rsid w:val="00E834CA"/>
    <w:rsid w:val="00E85C49"/>
    <w:rsid w:val="00E86778"/>
    <w:rsid w:val="00E90787"/>
    <w:rsid w:val="00E92C89"/>
    <w:rsid w:val="00E96058"/>
    <w:rsid w:val="00E97A77"/>
    <w:rsid w:val="00EA121C"/>
    <w:rsid w:val="00EA7EEB"/>
    <w:rsid w:val="00EB2A2A"/>
    <w:rsid w:val="00EB2D31"/>
    <w:rsid w:val="00EB2F8F"/>
    <w:rsid w:val="00EC2AA2"/>
    <w:rsid w:val="00EC47BC"/>
    <w:rsid w:val="00EC63F4"/>
    <w:rsid w:val="00EC7077"/>
    <w:rsid w:val="00ED1C2F"/>
    <w:rsid w:val="00ED1D75"/>
    <w:rsid w:val="00ED7B2F"/>
    <w:rsid w:val="00EE22DA"/>
    <w:rsid w:val="00EE22F7"/>
    <w:rsid w:val="00EE4850"/>
    <w:rsid w:val="00EE606F"/>
    <w:rsid w:val="00EF583C"/>
    <w:rsid w:val="00EF60D2"/>
    <w:rsid w:val="00EF7CDB"/>
    <w:rsid w:val="00F03593"/>
    <w:rsid w:val="00F0789E"/>
    <w:rsid w:val="00F122A5"/>
    <w:rsid w:val="00F1530F"/>
    <w:rsid w:val="00F15EDA"/>
    <w:rsid w:val="00F20475"/>
    <w:rsid w:val="00F27E6A"/>
    <w:rsid w:val="00F35961"/>
    <w:rsid w:val="00F35D56"/>
    <w:rsid w:val="00F35DED"/>
    <w:rsid w:val="00F35E2D"/>
    <w:rsid w:val="00F404D5"/>
    <w:rsid w:val="00F40FA1"/>
    <w:rsid w:val="00F4431A"/>
    <w:rsid w:val="00F47E26"/>
    <w:rsid w:val="00F50104"/>
    <w:rsid w:val="00F534B0"/>
    <w:rsid w:val="00F55D76"/>
    <w:rsid w:val="00F63B15"/>
    <w:rsid w:val="00F70947"/>
    <w:rsid w:val="00F70C23"/>
    <w:rsid w:val="00F7344E"/>
    <w:rsid w:val="00F84C98"/>
    <w:rsid w:val="00F90634"/>
    <w:rsid w:val="00F925EA"/>
    <w:rsid w:val="00F96144"/>
    <w:rsid w:val="00F96630"/>
    <w:rsid w:val="00FA0EA7"/>
    <w:rsid w:val="00FA108D"/>
    <w:rsid w:val="00FA5B28"/>
    <w:rsid w:val="00FB2927"/>
    <w:rsid w:val="00FB2E6F"/>
    <w:rsid w:val="00FC0647"/>
    <w:rsid w:val="00FC13BF"/>
    <w:rsid w:val="00FC2009"/>
    <w:rsid w:val="00FC2446"/>
    <w:rsid w:val="00FC2CBB"/>
    <w:rsid w:val="00FC47EE"/>
    <w:rsid w:val="00FC6712"/>
    <w:rsid w:val="00FC7274"/>
    <w:rsid w:val="00FC7EC8"/>
    <w:rsid w:val="00FD3AA5"/>
    <w:rsid w:val="00FD4804"/>
    <w:rsid w:val="00FD7A41"/>
    <w:rsid w:val="00FE09DA"/>
    <w:rsid w:val="00FE1F5B"/>
    <w:rsid w:val="00FE2EE8"/>
    <w:rsid w:val="00FE3DC8"/>
    <w:rsid w:val="00FE4B41"/>
    <w:rsid w:val="00FE6D8C"/>
    <w:rsid w:val="00FF0699"/>
    <w:rsid w:val="00FF2A87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3BE7C"/>
  <w15:chartTrackingRefBased/>
  <w15:docId w15:val="{92A9B647-89F1-4DC6-8B0B-3C5B35D5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57D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B5FD3"/>
  </w:style>
  <w:style w:type="paragraph" w:styleId="a4">
    <w:name w:val="footer"/>
    <w:basedOn w:val="a"/>
    <w:rsid w:val="00FC7E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7EC8"/>
  </w:style>
  <w:style w:type="paragraph" w:styleId="a6">
    <w:name w:val="header"/>
    <w:basedOn w:val="a"/>
    <w:rsid w:val="00B25A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B75E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F53B4"/>
    <w:rPr>
      <w:rFonts w:ascii="Arial" w:eastAsia="ＭＳ ゴシック" w:hAnsi="Arial"/>
      <w:sz w:val="18"/>
      <w:szCs w:val="18"/>
    </w:rPr>
  </w:style>
  <w:style w:type="character" w:styleId="a9">
    <w:name w:val="Hyperlink"/>
    <w:rsid w:val="005776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81259-62B2-4507-8ECF-42AF1549BE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岩国市公告第　号</vt:lpstr>
      <vt:lpstr>岩国市公告第　号</vt:lpstr>
    </vt:vector>
  </TitlesOfParts>
  <Company>Iwakuni City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岩国市公告第　号</dc:title>
  <dc:subject/>
  <dc:creator>松岡　智訓</dc:creator>
  <cp:keywords/>
  <cp:lastModifiedBy>大塚　陽子</cp:lastModifiedBy>
  <cp:revision>3</cp:revision>
  <cp:lastPrinted>2026-06-29T06:55:00Z</cp:lastPrinted>
  <dcterms:created xsi:type="dcterms:W3CDTF">2026-06-29T05:49:00Z</dcterms:created>
  <dcterms:modified xsi:type="dcterms:W3CDTF">2026-06-29T06:55:00Z</dcterms:modified>
</cp:coreProperties>
</file>