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B5DD" w14:textId="77777777" w:rsidR="001D7762" w:rsidRPr="00482AA7" w:rsidRDefault="001D7762" w:rsidP="001D7762">
      <w:pPr>
        <w:pStyle w:val="2"/>
        <w:ind w:left="1760" w:hangingChars="800" w:hanging="1760"/>
        <w:rPr>
          <w:rFonts w:ascii="ＭＳ 明朝" w:eastAsia="ＭＳ 明朝" w:hAnsi="ＭＳ 明朝"/>
          <w:sz w:val="22"/>
        </w:rPr>
      </w:pPr>
      <w:bookmarkStart w:id="0" w:name="_Toc155356689"/>
      <w:bookmarkStart w:id="1" w:name="_Toc155710236"/>
      <w:bookmarkStart w:id="2" w:name="_Toc187778871"/>
      <w:bookmarkStart w:id="3" w:name="_Toc193902338"/>
      <w:commentRangeStart w:id="4"/>
      <w:r w:rsidRPr="00482AA7">
        <w:rPr>
          <w:rFonts w:ascii="ＭＳ 明朝" w:eastAsia="ＭＳ 明朝" w:hAnsi="ＭＳ 明朝" w:hint="eastAsia"/>
          <w:sz w:val="22"/>
        </w:rPr>
        <w:t>様式第４－２</w:t>
      </w:r>
      <w:r w:rsidRPr="00482AA7">
        <w:rPr>
          <w:rFonts w:ascii="ＭＳ 明朝" w:eastAsia="ＭＳ 明朝" w:hAnsi="ＭＳ 明朝"/>
          <w:sz w:val="22"/>
        </w:rPr>
        <w:t>号（申出時に契約関係書類を添付できないときの代替文書：調査研究の一部委託）</w:t>
      </w:r>
      <w:bookmarkEnd w:id="0"/>
      <w:bookmarkEnd w:id="1"/>
      <w:bookmarkEnd w:id="2"/>
      <w:bookmarkEnd w:id="3"/>
      <w:commentRangeEnd w:id="4"/>
      <w:r w:rsidRPr="00482AA7">
        <w:rPr>
          <w:rStyle w:val="ae"/>
        </w:rPr>
        <w:commentReference w:id="4"/>
      </w:r>
    </w:p>
    <w:p w14:paraId="4495C809" w14:textId="77777777" w:rsidR="001D7762" w:rsidRPr="00482AA7" w:rsidRDefault="001D7762" w:rsidP="0023129A">
      <w:pPr>
        <w:ind w:rightChars="100" w:right="210"/>
        <w:jc w:val="right"/>
        <w:rPr>
          <w:rFonts w:ascii="ＭＳ 明朝" w:eastAsia="ＭＳ 明朝" w:hAnsi="ＭＳ 明朝"/>
          <w:sz w:val="24"/>
          <w:szCs w:val="28"/>
        </w:rPr>
      </w:pPr>
      <w:r w:rsidRPr="00482AA7">
        <w:rPr>
          <w:rFonts w:ascii="ＭＳ 明朝" w:eastAsia="ＭＳ 明朝" w:hAnsi="ＭＳ 明朝" w:hint="eastAsia"/>
          <w:sz w:val="24"/>
          <w:szCs w:val="28"/>
        </w:rPr>
        <w:t xml:space="preserve">　</w:t>
      </w:r>
      <w:r w:rsidRPr="00482AA7">
        <w:rPr>
          <w:rFonts w:ascii="ＭＳ 明朝" w:eastAsia="ＭＳ 明朝" w:hAnsi="ＭＳ 明朝"/>
          <w:sz w:val="24"/>
          <w:szCs w:val="28"/>
        </w:rPr>
        <w:t>年</w:t>
      </w:r>
      <w:r w:rsidRPr="00482AA7">
        <w:rPr>
          <w:rFonts w:ascii="ＭＳ 明朝" w:eastAsia="ＭＳ 明朝" w:hAnsi="ＭＳ 明朝" w:hint="eastAsia"/>
          <w:sz w:val="24"/>
          <w:szCs w:val="28"/>
        </w:rPr>
        <w:t xml:space="preserve">　　</w:t>
      </w:r>
      <w:r w:rsidRPr="00482AA7">
        <w:rPr>
          <w:rFonts w:ascii="ＭＳ 明朝" w:eastAsia="ＭＳ 明朝" w:hAnsi="ＭＳ 明朝"/>
          <w:sz w:val="24"/>
          <w:szCs w:val="28"/>
        </w:rPr>
        <w:t>月</w:t>
      </w:r>
      <w:r w:rsidRPr="00482AA7">
        <w:rPr>
          <w:rFonts w:ascii="ＭＳ 明朝" w:eastAsia="ＭＳ 明朝" w:hAnsi="ＭＳ 明朝" w:hint="eastAsia"/>
          <w:sz w:val="24"/>
          <w:szCs w:val="28"/>
        </w:rPr>
        <w:t xml:space="preserve">　　</w:t>
      </w:r>
      <w:r w:rsidRPr="00482AA7">
        <w:rPr>
          <w:rFonts w:ascii="ＭＳ 明朝" w:eastAsia="ＭＳ 明朝" w:hAnsi="ＭＳ 明朝"/>
          <w:sz w:val="24"/>
          <w:szCs w:val="28"/>
        </w:rPr>
        <w:t>日</w:t>
      </w:r>
    </w:p>
    <w:p w14:paraId="4127D890" w14:textId="77777777" w:rsidR="001D7762" w:rsidRPr="00482AA7" w:rsidRDefault="001D7762" w:rsidP="001D7762">
      <w:pPr>
        <w:rPr>
          <w:rFonts w:ascii="ＭＳ 明朝" w:eastAsia="ＭＳ 明朝" w:hAnsi="ＭＳ 明朝"/>
          <w:sz w:val="24"/>
          <w:szCs w:val="28"/>
        </w:rPr>
      </w:pPr>
    </w:p>
    <w:p w14:paraId="30ABD73E" w14:textId="77777777" w:rsidR="001D7762" w:rsidRPr="00482AA7" w:rsidRDefault="001D7762" w:rsidP="008F1AD3">
      <w:pPr>
        <w:ind w:leftChars="100" w:left="210"/>
        <w:rPr>
          <w:rFonts w:ascii="ＭＳ 明朝" w:eastAsia="ＭＳ 明朝" w:hAnsi="ＭＳ 明朝"/>
          <w:sz w:val="24"/>
          <w:szCs w:val="28"/>
        </w:rPr>
      </w:pPr>
      <w:r w:rsidRPr="00482AA7">
        <w:rPr>
          <w:rFonts w:ascii="ＭＳ 明朝" w:eastAsia="ＭＳ 明朝" w:hAnsi="ＭＳ 明朝" w:hint="eastAsia"/>
          <w:sz w:val="24"/>
          <w:szCs w:val="28"/>
        </w:rPr>
        <w:t>山口県知事　様</w:t>
      </w:r>
    </w:p>
    <w:p w14:paraId="4B6D3193" w14:textId="77777777" w:rsidR="001D7762" w:rsidRPr="00482AA7" w:rsidRDefault="001D7762" w:rsidP="0023129A">
      <w:pPr>
        <w:ind w:rightChars="100" w:right="210"/>
        <w:jc w:val="right"/>
        <w:rPr>
          <w:rFonts w:ascii="ＭＳ 明朝" w:eastAsia="ＭＳ 明朝" w:hAnsi="ＭＳ 明朝"/>
          <w:sz w:val="24"/>
          <w:szCs w:val="28"/>
        </w:rPr>
      </w:pPr>
      <w:r w:rsidRPr="00482AA7">
        <w:rPr>
          <w:rFonts w:ascii="ＭＳ 明朝" w:eastAsia="ＭＳ 明朝" w:hAnsi="ＭＳ 明朝" w:hint="eastAsia"/>
          <w:sz w:val="24"/>
          <w:szCs w:val="28"/>
        </w:rPr>
        <w:t>提</w:t>
      </w:r>
      <w:r w:rsidRPr="00482AA7">
        <w:rPr>
          <w:rFonts w:ascii="ＭＳ 明朝" w:eastAsia="ＭＳ 明朝" w:hAnsi="ＭＳ 明朝"/>
          <w:sz w:val="24"/>
          <w:szCs w:val="28"/>
        </w:rPr>
        <w:t>供依頼申出者</w:t>
      </w:r>
    </w:p>
    <w:p w14:paraId="3713BC41" w14:textId="77777777" w:rsidR="001D7762" w:rsidRPr="00482AA7" w:rsidRDefault="001D7762" w:rsidP="0023129A">
      <w:pPr>
        <w:ind w:rightChars="100" w:right="210"/>
        <w:jc w:val="right"/>
        <w:rPr>
          <w:rFonts w:ascii="ＭＳ 明朝" w:eastAsia="ＭＳ 明朝" w:hAnsi="ＭＳ 明朝"/>
          <w:sz w:val="24"/>
          <w:szCs w:val="28"/>
        </w:rPr>
      </w:pPr>
      <w:commentRangeStart w:id="5"/>
      <w:r w:rsidRPr="00482AA7">
        <w:rPr>
          <w:rFonts w:ascii="ＭＳ 明朝" w:eastAsia="ＭＳ 明朝" w:hAnsi="ＭＳ 明朝" w:hint="eastAsia"/>
          <w:sz w:val="24"/>
          <w:szCs w:val="28"/>
        </w:rPr>
        <w:t>（押印省略</w:t>
      </w:r>
      <w:r w:rsidRPr="00482AA7">
        <w:rPr>
          <w:rFonts w:ascii="ＭＳ 明朝" w:eastAsia="ＭＳ 明朝" w:hAnsi="ＭＳ 明朝"/>
          <w:sz w:val="24"/>
          <w:szCs w:val="28"/>
        </w:rPr>
        <w:t>）</w:t>
      </w:r>
      <w:commentRangeEnd w:id="5"/>
      <w:r w:rsidRPr="00482AA7">
        <w:rPr>
          <w:rStyle w:val="ae"/>
        </w:rPr>
        <w:commentReference w:id="5"/>
      </w:r>
    </w:p>
    <w:p w14:paraId="0B29DA04" w14:textId="77777777" w:rsidR="001D7762" w:rsidRPr="00482AA7" w:rsidRDefault="001D7762" w:rsidP="001D7762">
      <w:pPr>
        <w:rPr>
          <w:rFonts w:ascii="ＭＳ 明朝" w:eastAsia="ＭＳ 明朝" w:hAnsi="ＭＳ 明朝"/>
          <w:sz w:val="24"/>
          <w:szCs w:val="28"/>
        </w:rPr>
      </w:pPr>
    </w:p>
    <w:p w14:paraId="5F9D7B1B" w14:textId="77777777" w:rsidR="001D7762" w:rsidRPr="00482AA7" w:rsidRDefault="001D7762" w:rsidP="001D7762">
      <w:pPr>
        <w:jc w:val="center"/>
        <w:rPr>
          <w:rFonts w:ascii="ＭＳ 明朝" w:eastAsia="ＭＳ 明朝" w:hAnsi="ＭＳ 明朝"/>
          <w:sz w:val="24"/>
          <w:szCs w:val="28"/>
        </w:rPr>
      </w:pPr>
      <w:r w:rsidRPr="00482AA7">
        <w:rPr>
          <w:rFonts w:ascii="ＭＳ 明朝" w:eastAsia="ＭＳ 明朝" w:hAnsi="ＭＳ 明朝" w:hint="eastAsia"/>
          <w:sz w:val="24"/>
          <w:szCs w:val="28"/>
        </w:rPr>
        <w:t>調査研究等の委託に係る契約について</w:t>
      </w:r>
    </w:p>
    <w:p w14:paraId="3788A8BB" w14:textId="77777777" w:rsidR="001D7762" w:rsidRPr="00482AA7" w:rsidRDefault="001D7762" w:rsidP="001D7762">
      <w:pPr>
        <w:rPr>
          <w:rFonts w:ascii="ＭＳ 明朝" w:eastAsia="ＭＳ 明朝" w:hAnsi="ＭＳ 明朝"/>
          <w:sz w:val="24"/>
          <w:szCs w:val="28"/>
        </w:rPr>
      </w:pPr>
    </w:p>
    <w:p w14:paraId="10BDD352" w14:textId="77777777" w:rsidR="001D7762" w:rsidRPr="00482AA7" w:rsidRDefault="001D7762" w:rsidP="001D7762">
      <w:pPr>
        <w:ind w:firstLineChars="200" w:firstLine="480"/>
        <w:rPr>
          <w:rFonts w:ascii="ＭＳ 明朝" w:eastAsia="ＭＳ 明朝" w:hAnsi="ＭＳ 明朝"/>
          <w:sz w:val="24"/>
          <w:szCs w:val="28"/>
        </w:rPr>
      </w:pPr>
      <w:r w:rsidRPr="00482AA7">
        <w:rPr>
          <w:rFonts w:ascii="ＭＳ 明朝" w:eastAsia="ＭＳ 明朝" w:hAnsi="ＭＳ 明朝" w:hint="eastAsia"/>
          <w:sz w:val="24"/>
          <w:szCs w:val="28"/>
        </w:rPr>
        <w:t>年　月　日付けで提供の申出を行った情報については、一部の解析等を（受託者名）に委託することとしていますが、現在、委託盟約の締結を進めており、申出文書に契約関係書類の写しを添付することができません。</w:t>
      </w:r>
    </w:p>
    <w:p w14:paraId="5D60ABE8" w14:textId="77777777" w:rsidR="001D7762" w:rsidRPr="00482AA7" w:rsidRDefault="001D7762" w:rsidP="001D7762">
      <w:pPr>
        <w:ind w:firstLineChars="100" w:firstLine="240"/>
        <w:rPr>
          <w:rFonts w:ascii="ＭＳ 明朝" w:eastAsia="ＭＳ 明朝" w:hAnsi="ＭＳ 明朝"/>
          <w:sz w:val="24"/>
          <w:szCs w:val="28"/>
        </w:rPr>
      </w:pPr>
      <w:r w:rsidRPr="00482AA7">
        <w:rPr>
          <w:rFonts w:ascii="ＭＳ 明朝" w:eastAsia="ＭＳ 明朝" w:hAnsi="ＭＳ 明朝" w:hint="eastAsia"/>
          <w:sz w:val="24"/>
          <w:szCs w:val="28"/>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60AFC92F" w14:textId="77777777" w:rsidR="001D7762" w:rsidRPr="00482AA7" w:rsidRDefault="001D7762" w:rsidP="001D7762">
      <w:pPr>
        <w:rPr>
          <w:rFonts w:ascii="ＭＳ 明朝" w:eastAsia="ＭＳ 明朝" w:hAnsi="ＭＳ 明朝"/>
          <w:sz w:val="24"/>
          <w:szCs w:val="28"/>
        </w:rPr>
      </w:pPr>
      <w:r w:rsidRPr="00482AA7">
        <w:rPr>
          <w:rFonts w:ascii="ＭＳ 明朝" w:eastAsia="ＭＳ 明朝" w:hAnsi="ＭＳ 明朝" w:hint="eastAsia"/>
          <w:sz w:val="24"/>
          <w:szCs w:val="28"/>
        </w:rPr>
        <w:t>なお、委託先の利用者についても誓約書を提出していることを申し添えます。</w:t>
      </w:r>
    </w:p>
    <w:p w14:paraId="52C5EB1C" w14:textId="77777777" w:rsidR="001D7762" w:rsidRPr="00482AA7" w:rsidRDefault="001D7762" w:rsidP="001D7762">
      <w:pPr>
        <w:rPr>
          <w:rFonts w:ascii="ＭＳ 明朝" w:eastAsia="ＭＳ 明朝" w:hAnsi="ＭＳ 明朝"/>
          <w:sz w:val="24"/>
          <w:szCs w:val="28"/>
        </w:rPr>
      </w:pPr>
    </w:p>
    <w:p w14:paraId="0DD9859D" w14:textId="77777777" w:rsidR="001D7762" w:rsidRPr="00482AA7" w:rsidRDefault="001D7762" w:rsidP="001D7762">
      <w:pPr>
        <w:jc w:val="center"/>
        <w:rPr>
          <w:rFonts w:ascii="ＭＳ 明朝" w:eastAsia="ＭＳ 明朝" w:hAnsi="ＭＳ 明朝"/>
          <w:sz w:val="24"/>
          <w:szCs w:val="28"/>
        </w:rPr>
      </w:pPr>
      <w:r w:rsidRPr="00482AA7">
        <w:rPr>
          <w:rFonts w:ascii="ＭＳ 明朝" w:eastAsia="ＭＳ 明朝" w:hAnsi="ＭＳ 明朝" w:hint="eastAsia"/>
          <w:sz w:val="24"/>
          <w:szCs w:val="28"/>
        </w:rPr>
        <w:t>記</w:t>
      </w:r>
    </w:p>
    <w:p w14:paraId="6CE795D9" w14:textId="77777777" w:rsidR="001D7762" w:rsidRPr="00482AA7" w:rsidRDefault="001D7762" w:rsidP="001D7762">
      <w:pPr>
        <w:rPr>
          <w:rFonts w:ascii="ＭＳ 明朝" w:eastAsia="ＭＳ 明朝" w:hAnsi="ＭＳ 明朝"/>
          <w:sz w:val="24"/>
          <w:szCs w:val="28"/>
        </w:rPr>
      </w:pPr>
    </w:p>
    <w:p w14:paraId="0B6CA06B"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善良なる管理者の注意義務に関する事項</w:t>
      </w:r>
    </w:p>
    <w:p w14:paraId="6152E2A4"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業務上知り得た事項に係る秘密保持義務に関する事項</w:t>
      </w:r>
    </w:p>
    <w:p w14:paraId="43CD8924"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関係資料の適正管理義務に関する事項</w:t>
      </w:r>
    </w:p>
    <w:p w14:paraId="3F130292"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提供を受けた情報の利用及び提供等の制限に関する事項</w:t>
      </w:r>
    </w:p>
    <w:p w14:paraId="5756625F"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調査研究の過程で作成し、不要となった中間生成物の廃棄に関する事項</w:t>
      </w:r>
    </w:p>
    <w:p w14:paraId="2808AD5B"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業務の再委託の禁止に関する事項</w:t>
      </w:r>
    </w:p>
    <w:p w14:paraId="6FEF438A"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提供を受けた情報の管理状況についての検査に関する事項</w:t>
      </w:r>
    </w:p>
    <w:p w14:paraId="48FEE9E9"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事故又は災害発生時における報告に関する事項</w:t>
      </w:r>
    </w:p>
    <w:p w14:paraId="76607552" w14:textId="77777777" w:rsidR="001D7762" w:rsidRPr="00482AA7" w:rsidRDefault="001D7762" w:rsidP="001D7762">
      <w:pPr>
        <w:pStyle w:val="a9"/>
        <w:numPr>
          <w:ilvl w:val="0"/>
          <w:numId w:val="3"/>
        </w:numPr>
        <w:rPr>
          <w:rFonts w:ascii="ＭＳ 明朝" w:eastAsia="ＭＳ 明朝" w:hAnsi="ＭＳ 明朝"/>
          <w:sz w:val="24"/>
          <w:szCs w:val="28"/>
        </w:rPr>
      </w:pPr>
      <w:r w:rsidRPr="00482AA7">
        <w:rPr>
          <w:rFonts w:ascii="ＭＳ 明朝" w:eastAsia="ＭＳ 明朝" w:hAnsi="ＭＳ 明朝"/>
          <w:sz w:val="24"/>
          <w:szCs w:val="28"/>
        </w:rPr>
        <w:t>違反した場合の契約解除の措置その他必要な事項</w:t>
      </w:r>
    </w:p>
    <w:p w14:paraId="6D81B748" w14:textId="77777777" w:rsidR="001D7762" w:rsidRPr="00482AA7" w:rsidRDefault="001D7762" w:rsidP="001D7762">
      <w:pPr>
        <w:pStyle w:val="a9"/>
        <w:ind w:left="440"/>
        <w:rPr>
          <w:rFonts w:ascii="ＭＳ 明朝" w:eastAsia="ＭＳ 明朝" w:hAnsi="ＭＳ 明朝"/>
          <w:sz w:val="24"/>
          <w:szCs w:val="28"/>
        </w:rPr>
      </w:pPr>
    </w:p>
    <w:p w14:paraId="246145F6" w14:textId="77777777" w:rsidR="001D7762" w:rsidRPr="00482AA7" w:rsidRDefault="001D7762" w:rsidP="0023129A">
      <w:pPr>
        <w:pStyle w:val="af1"/>
        <w:ind w:rightChars="100" w:right="210"/>
        <w:rPr>
          <w:rFonts w:ascii="ＭＳ 明朝" w:eastAsia="ＭＳ 明朝" w:hAnsi="ＭＳ 明朝"/>
          <w:sz w:val="24"/>
          <w:szCs w:val="28"/>
        </w:rPr>
      </w:pPr>
      <w:r w:rsidRPr="00482AA7">
        <w:rPr>
          <w:rFonts w:ascii="ＭＳ 明朝" w:eastAsia="ＭＳ 明朝" w:hAnsi="ＭＳ 明朝" w:hint="eastAsia"/>
          <w:sz w:val="24"/>
          <w:szCs w:val="28"/>
        </w:rPr>
        <w:t>以上</w:t>
      </w:r>
    </w:p>
    <w:p w14:paraId="03F80874" w14:textId="392D8E92" w:rsidR="005A1B5E" w:rsidRPr="001D7762" w:rsidRDefault="005A1B5E" w:rsidP="001D7762">
      <w:pPr>
        <w:rPr>
          <w:rFonts w:ascii="ＭＳ 明朝" w:eastAsia="ＭＳ 明朝" w:hAnsi="ＭＳ 明朝"/>
        </w:rPr>
      </w:pPr>
    </w:p>
    <w:sectPr w:rsidR="005A1B5E" w:rsidRPr="001D7762">
      <w:footerReference w:type="default" r:id="rId1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津田　果穂" w:date="2026-02-04T10:51:00Z" w:initials="津">
    <w:p w14:paraId="34431D1B" w14:textId="77777777" w:rsidR="001D7762" w:rsidRDefault="001D7762" w:rsidP="001D7762">
      <w:pPr>
        <w:pStyle w:val="af"/>
      </w:pPr>
      <w:r>
        <w:rPr>
          <w:rStyle w:val="ae"/>
        </w:rPr>
        <w:annotationRef/>
      </w:r>
      <w:r>
        <w:t>【R7改正】様式名を変更</w:t>
      </w:r>
    </w:p>
    <w:p w14:paraId="0DC061EA" w14:textId="77777777" w:rsidR="001D7762" w:rsidRDefault="001D7762" w:rsidP="001D7762">
      <w:pPr>
        <w:pStyle w:val="af"/>
      </w:pPr>
      <w:r>
        <w:rPr>
          <w:color w:val="000000"/>
        </w:rPr>
        <w:t>改正前：申出時に契約関係書類を添付できないときの代替文書：調査研究の一部委託関係</w:t>
      </w:r>
    </w:p>
    <w:p w14:paraId="2878FDF7" w14:textId="77777777" w:rsidR="001D7762" w:rsidRDefault="001D7762" w:rsidP="001D7762">
      <w:pPr>
        <w:pStyle w:val="af"/>
      </w:pPr>
      <w:r>
        <w:rPr>
          <w:color w:val="000000"/>
        </w:rPr>
        <w:t>改正後：申出時に契約関係書類を添付できないときの代替文書：調査研究の一部委託</w:t>
      </w:r>
    </w:p>
  </w:comment>
  <w:comment w:id="5" w:author="津田　果穂" w:date="2026-02-04T10:51:00Z" w:initials="津">
    <w:p w14:paraId="44B3A9CC" w14:textId="77777777" w:rsidR="001D7762" w:rsidRDefault="001D7762" w:rsidP="001D7762">
      <w:pPr>
        <w:pStyle w:val="af"/>
      </w:pPr>
      <w:r>
        <w:rPr>
          <w:rStyle w:val="ae"/>
        </w:rPr>
        <w:annotationRef/>
      </w:r>
      <w:r>
        <w:t>（押印省略）を追加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78FDF7" w15:done="0"/>
  <w15:commentEx w15:paraId="44B3A9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6CD65" w16cex:dateUtc="2026-02-04T01:51:00Z"/>
  <w16cex:commentExtensible w16cex:durableId="1E54B920" w16cex:dateUtc="2026-02-04T0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78FDF7" w16cid:durableId="06D6CD65"/>
  <w16cid:commentId w16cid:paraId="44B3A9CC" w16cid:durableId="1E54B9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469" w14:textId="77777777" w:rsidR="00450CFA" w:rsidRDefault="00450CFA" w:rsidP="00450CFA">
      <w:r>
        <w:separator/>
      </w:r>
    </w:p>
  </w:endnote>
  <w:endnote w:type="continuationSeparator" w:id="0">
    <w:p w14:paraId="0141FF8E" w14:textId="77777777" w:rsidR="00450CFA" w:rsidRDefault="00450CFA" w:rsidP="004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8DD2" w14:textId="75D90CA9" w:rsidR="00450CFA" w:rsidRDefault="00450CFA" w:rsidP="006958C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A416" w14:textId="77777777" w:rsidR="00450CFA" w:rsidRDefault="00450CFA" w:rsidP="00450CFA">
      <w:r>
        <w:separator/>
      </w:r>
    </w:p>
  </w:footnote>
  <w:footnote w:type="continuationSeparator" w:id="0">
    <w:p w14:paraId="1691B143" w14:textId="77777777" w:rsidR="00450CFA" w:rsidRDefault="00450CFA" w:rsidP="0045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9993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679833">
    <w:abstractNumId w:val="1"/>
  </w:num>
  <w:num w:numId="3" w16cid:durableId="2704068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津田　果穂">
    <w15:presenceInfo w15:providerId="AD" w15:userId="S::tsuda.kaho@pref.yamaguchi.lg.jp::97840645-8a93-412e-ab46-506b83709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FB"/>
    <w:rsid w:val="00000067"/>
    <w:rsid w:val="000473BD"/>
    <w:rsid w:val="00134FD2"/>
    <w:rsid w:val="001D7762"/>
    <w:rsid w:val="0023129A"/>
    <w:rsid w:val="00450CFA"/>
    <w:rsid w:val="00563704"/>
    <w:rsid w:val="005A1B5E"/>
    <w:rsid w:val="00681DFB"/>
    <w:rsid w:val="00705000"/>
    <w:rsid w:val="00766F4B"/>
    <w:rsid w:val="008752FA"/>
    <w:rsid w:val="008F1AD3"/>
    <w:rsid w:val="00922D58"/>
    <w:rsid w:val="00A64B18"/>
    <w:rsid w:val="00AB1A21"/>
    <w:rsid w:val="00B76322"/>
    <w:rsid w:val="00CC0C86"/>
    <w:rsid w:val="00E60016"/>
    <w:rsid w:val="00F7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A9747"/>
  <w15:chartTrackingRefBased/>
  <w15:docId w15:val="{45302703-7D5E-4B0B-B530-AB43F807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762"/>
    <w:pPr>
      <w:widowControl w:val="0"/>
      <w:jc w:val="both"/>
    </w:pPr>
  </w:style>
  <w:style w:type="paragraph" w:styleId="1">
    <w:name w:val="heading 1"/>
    <w:basedOn w:val="a"/>
    <w:next w:val="a"/>
    <w:link w:val="10"/>
    <w:uiPriority w:val="9"/>
    <w:qFormat/>
    <w:rsid w:val="00681D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81D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1D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1D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1D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1D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1D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1D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1D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1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81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1D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1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1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1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1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1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1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1D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1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1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FB"/>
    <w:pPr>
      <w:spacing w:before="160" w:after="160"/>
      <w:jc w:val="center"/>
    </w:pPr>
    <w:rPr>
      <w:i/>
      <w:iCs/>
      <w:color w:val="404040" w:themeColor="text1" w:themeTint="BF"/>
    </w:rPr>
  </w:style>
  <w:style w:type="character" w:customStyle="1" w:styleId="a8">
    <w:name w:val="引用文 (文字)"/>
    <w:basedOn w:val="a0"/>
    <w:link w:val="a7"/>
    <w:uiPriority w:val="29"/>
    <w:rsid w:val="00681DFB"/>
    <w:rPr>
      <w:i/>
      <w:iCs/>
      <w:color w:val="404040" w:themeColor="text1" w:themeTint="BF"/>
    </w:rPr>
  </w:style>
  <w:style w:type="paragraph" w:styleId="a9">
    <w:name w:val="List Paragraph"/>
    <w:basedOn w:val="a"/>
    <w:uiPriority w:val="34"/>
    <w:qFormat/>
    <w:rsid w:val="00681DFB"/>
    <w:pPr>
      <w:ind w:left="720"/>
      <w:contextualSpacing/>
    </w:pPr>
  </w:style>
  <w:style w:type="character" w:styleId="21">
    <w:name w:val="Intense Emphasis"/>
    <w:basedOn w:val="a0"/>
    <w:uiPriority w:val="21"/>
    <w:qFormat/>
    <w:rsid w:val="00681DFB"/>
    <w:rPr>
      <w:i/>
      <w:iCs/>
      <w:color w:val="0F4761" w:themeColor="accent1" w:themeShade="BF"/>
    </w:rPr>
  </w:style>
  <w:style w:type="paragraph" w:styleId="22">
    <w:name w:val="Intense Quote"/>
    <w:basedOn w:val="a"/>
    <w:next w:val="a"/>
    <w:link w:val="23"/>
    <w:uiPriority w:val="30"/>
    <w:qFormat/>
    <w:rsid w:val="0068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1DFB"/>
    <w:rPr>
      <w:i/>
      <w:iCs/>
      <w:color w:val="0F4761" w:themeColor="accent1" w:themeShade="BF"/>
    </w:rPr>
  </w:style>
  <w:style w:type="character" w:styleId="24">
    <w:name w:val="Intense Reference"/>
    <w:basedOn w:val="a0"/>
    <w:uiPriority w:val="32"/>
    <w:qFormat/>
    <w:rsid w:val="00681DFB"/>
    <w:rPr>
      <w:b/>
      <w:bCs/>
      <w:smallCaps/>
      <w:color w:val="0F4761" w:themeColor="accent1" w:themeShade="BF"/>
      <w:spacing w:val="5"/>
    </w:rPr>
  </w:style>
  <w:style w:type="paragraph" w:customStyle="1" w:styleId="TableParagraph">
    <w:name w:val="Table Paragraph"/>
    <w:basedOn w:val="a"/>
    <w:uiPriority w:val="1"/>
    <w:qFormat/>
    <w:rsid w:val="00000067"/>
    <w:pPr>
      <w:autoSpaceDE w:val="0"/>
      <w:autoSpaceDN w:val="0"/>
      <w:spacing w:before="18"/>
      <w:jc w:val="left"/>
    </w:pPr>
    <w:rPr>
      <w:rFonts w:ascii="ＭＳ 明朝" w:eastAsia="ＭＳ 明朝" w:hAnsi="ＭＳ 明朝" w:cs="ＭＳ 明朝"/>
      <w:kern w:val="0"/>
      <w:sz w:val="22"/>
    </w:rPr>
  </w:style>
  <w:style w:type="table" w:customStyle="1" w:styleId="TableNormal1">
    <w:name w:val="Table Normal1"/>
    <w:uiPriority w:val="2"/>
    <w:semiHidden/>
    <w:unhideWhenUsed/>
    <w:qFormat/>
    <w:rsid w:val="000000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footer"/>
    <w:basedOn w:val="a"/>
    <w:link w:val="ab"/>
    <w:uiPriority w:val="99"/>
    <w:unhideWhenUsed/>
    <w:rsid w:val="00450CFA"/>
    <w:pPr>
      <w:tabs>
        <w:tab w:val="center" w:pos="4252"/>
        <w:tab w:val="right" w:pos="8504"/>
      </w:tabs>
      <w:snapToGrid w:val="0"/>
    </w:pPr>
  </w:style>
  <w:style w:type="character" w:customStyle="1" w:styleId="ab">
    <w:name w:val="フッター (文字)"/>
    <w:basedOn w:val="a0"/>
    <w:link w:val="aa"/>
    <w:uiPriority w:val="99"/>
    <w:rsid w:val="00450CFA"/>
  </w:style>
  <w:style w:type="paragraph" w:styleId="ac">
    <w:name w:val="header"/>
    <w:basedOn w:val="a"/>
    <w:link w:val="ad"/>
    <w:uiPriority w:val="99"/>
    <w:unhideWhenUsed/>
    <w:rsid w:val="00450CFA"/>
    <w:pPr>
      <w:tabs>
        <w:tab w:val="center" w:pos="4252"/>
        <w:tab w:val="right" w:pos="8504"/>
      </w:tabs>
      <w:snapToGrid w:val="0"/>
    </w:pPr>
  </w:style>
  <w:style w:type="character" w:customStyle="1" w:styleId="ad">
    <w:name w:val="ヘッダー (文字)"/>
    <w:basedOn w:val="a0"/>
    <w:link w:val="ac"/>
    <w:uiPriority w:val="99"/>
    <w:rsid w:val="00450CFA"/>
  </w:style>
  <w:style w:type="character" w:styleId="ae">
    <w:name w:val="annotation reference"/>
    <w:basedOn w:val="a0"/>
    <w:uiPriority w:val="99"/>
    <w:semiHidden/>
    <w:unhideWhenUsed/>
    <w:rsid w:val="00F7150D"/>
    <w:rPr>
      <w:sz w:val="18"/>
      <w:szCs w:val="18"/>
    </w:rPr>
  </w:style>
  <w:style w:type="paragraph" w:styleId="af">
    <w:name w:val="annotation text"/>
    <w:basedOn w:val="a"/>
    <w:link w:val="af0"/>
    <w:uiPriority w:val="99"/>
    <w:unhideWhenUsed/>
    <w:rsid w:val="00F7150D"/>
    <w:pPr>
      <w:jc w:val="left"/>
    </w:pPr>
  </w:style>
  <w:style w:type="character" w:customStyle="1" w:styleId="af0">
    <w:name w:val="コメント文字列 (文字)"/>
    <w:basedOn w:val="a0"/>
    <w:link w:val="af"/>
    <w:uiPriority w:val="99"/>
    <w:rsid w:val="00F7150D"/>
  </w:style>
  <w:style w:type="paragraph" w:styleId="af1">
    <w:name w:val="Closing"/>
    <w:basedOn w:val="a"/>
    <w:link w:val="af2"/>
    <w:uiPriority w:val="99"/>
    <w:unhideWhenUsed/>
    <w:rsid w:val="008752FA"/>
    <w:pPr>
      <w:jc w:val="right"/>
    </w:pPr>
  </w:style>
  <w:style w:type="character" w:customStyle="1" w:styleId="af2">
    <w:name w:val="結語 (文字)"/>
    <w:basedOn w:val="a0"/>
    <w:link w:val="af1"/>
    <w:uiPriority w:val="99"/>
    <w:rsid w:val="0087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果穂</dc:creator>
  <cp:keywords/>
  <dc:description/>
  <cp:lastModifiedBy>津田　果穂</cp:lastModifiedBy>
  <cp:revision>13</cp:revision>
  <dcterms:created xsi:type="dcterms:W3CDTF">2026-02-04T06:12:00Z</dcterms:created>
  <dcterms:modified xsi:type="dcterms:W3CDTF">2026-02-05T06:02:00Z</dcterms:modified>
</cp:coreProperties>
</file>