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3CF5" w:rsidRPr="003110A5" w:rsidRDefault="00FF3CF5" w:rsidP="008B78DB">
      <w:pPr>
        <w:adjustRightInd/>
        <w:rPr>
          <w:sz w:val="22"/>
          <w:szCs w:val="21"/>
        </w:rPr>
      </w:pPr>
      <w:bookmarkStart w:id="0" w:name="_GoBack"/>
      <w:bookmarkEnd w:id="0"/>
      <w:r w:rsidRPr="003110A5">
        <w:rPr>
          <w:rFonts w:hint="eastAsia"/>
          <w:sz w:val="22"/>
          <w:szCs w:val="21"/>
        </w:rPr>
        <w:t>（様式第４号）</w:t>
      </w:r>
    </w:p>
    <w:p w:rsidR="000C315F" w:rsidRPr="008B78DB" w:rsidRDefault="000C315F" w:rsidP="008B78DB">
      <w:pPr>
        <w:adjustRightInd/>
        <w:rPr>
          <w:rFonts w:hAnsi="Times New Roman" w:cs="Times New Roman"/>
          <w:sz w:val="20"/>
        </w:rPr>
      </w:pPr>
    </w:p>
    <w:p w:rsidR="00FF3CF5" w:rsidRDefault="00FF3CF5" w:rsidP="008B78DB">
      <w:pPr>
        <w:adjustRightInd/>
        <w:rPr>
          <w:u w:val="single" w:color="000000"/>
        </w:rPr>
      </w:pPr>
      <w:r>
        <w:rPr>
          <w:rFonts w:hint="eastAsia"/>
        </w:rPr>
        <w:t>【応募者名</w:t>
      </w:r>
      <w:r>
        <w:t>(</w:t>
      </w:r>
      <w:r>
        <w:rPr>
          <w:rFonts w:hint="eastAsia"/>
        </w:rPr>
        <w:t>法人名</w:t>
      </w:r>
      <w:r>
        <w:t>)</w:t>
      </w:r>
      <w:r>
        <w:rPr>
          <w:rFonts w:hint="eastAsia"/>
        </w:rPr>
        <w:t>】</w:t>
      </w:r>
      <w:r>
        <w:rPr>
          <w:rFonts w:hint="eastAsia"/>
          <w:u w:val="single" w:color="000000"/>
        </w:rPr>
        <w:t xml:space="preserve">　　　　　　　　　　　　　　　　　</w:t>
      </w:r>
      <w:r>
        <w:rPr>
          <w:rFonts w:hint="eastAsia"/>
        </w:rPr>
        <w:t xml:space="preserve">　【物件番号】</w:t>
      </w:r>
      <w:r>
        <w:rPr>
          <w:rFonts w:hint="eastAsia"/>
          <w:u w:val="single" w:color="000000"/>
        </w:rPr>
        <w:t xml:space="preserve">　　</w:t>
      </w:r>
      <w:r w:rsidR="00474331">
        <w:rPr>
          <w:rFonts w:hint="eastAsia"/>
          <w:u w:val="single" w:color="000000"/>
        </w:rPr>
        <w:t>１</w:t>
      </w:r>
      <w:r>
        <w:rPr>
          <w:rFonts w:hint="eastAsia"/>
          <w:u w:val="single" w:color="000000"/>
        </w:rPr>
        <w:t xml:space="preserve">　　</w:t>
      </w:r>
    </w:p>
    <w:p w:rsidR="000C315F" w:rsidRPr="008B78DB" w:rsidRDefault="000C315F" w:rsidP="008B78DB">
      <w:pPr>
        <w:adjustRightInd/>
        <w:rPr>
          <w:rFonts w:hAnsi="Times New Roman" w:cs="Times New Roman"/>
          <w:sz w:val="20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41"/>
        <w:gridCol w:w="1446"/>
        <w:gridCol w:w="1445"/>
        <w:gridCol w:w="1205"/>
        <w:gridCol w:w="1325"/>
        <w:gridCol w:w="1205"/>
        <w:gridCol w:w="1205"/>
        <w:gridCol w:w="1084"/>
        <w:gridCol w:w="241"/>
      </w:tblGrid>
      <w:tr w:rsidR="00FF3CF5" w:rsidTr="004F3D55">
        <w:trPr>
          <w:jc w:val="center"/>
        </w:trPr>
        <w:tc>
          <w:tcPr>
            <w:tcW w:w="9397" w:type="dxa"/>
            <w:gridSpan w:val="9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F3CF5" w:rsidRPr="008B78DB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hAnsi="Times New Roman" w:cs="Times New Roman"/>
                <w:sz w:val="20"/>
              </w:rPr>
            </w:pPr>
          </w:p>
          <w:p w:rsidR="00FF3CF5" w:rsidRPr="003110A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hAnsi="Times New Roman" w:cs="Times New Roman"/>
              </w:rPr>
            </w:pPr>
            <w:r w:rsidRPr="003110A5">
              <w:rPr>
                <w:rFonts w:eastAsia="ＭＳ ゴシック" w:hAnsi="Times New Roman" w:cs="ＭＳ ゴシック" w:hint="eastAsia"/>
                <w:bCs/>
                <w:sz w:val="32"/>
                <w:szCs w:val="32"/>
              </w:rPr>
              <w:t>販</w:t>
            </w:r>
            <w:r w:rsidRPr="003110A5">
              <w:rPr>
                <w:rFonts w:ascii="ＭＳ ゴシック" w:hAnsi="ＭＳ ゴシック" w:cs="ＭＳ ゴシック"/>
                <w:bCs/>
                <w:sz w:val="32"/>
                <w:szCs w:val="32"/>
              </w:rPr>
              <w:t xml:space="preserve"> </w:t>
            </w:r>
            <w:r w:rsidRPr="003110A5">
              <w:rPr>
                <w:rFonts w:eastAsia="ＭＳ ゴシック" w:hAnsi="Times New Roman" w:cs="ＭＳ ゴシック" w:hint="eastAsia"/>
                <w:bCs/>
                <w:sz w:val="32"/>
                <w:szCs w:val="32"/>
              </w:rPr>
              <w:t>売</w:t>
            </w:r>
            <w:r w:rsidRPr="003110A5">
              <w:rPr>
                <w:rFonts w:ascii="ＭＳ ゴシック" w:hAnsi="ＭＳ ゴシック" w:cs="ＭＳ ゴシック"/>
                <w:bCs/>
                <w:sz w:val="32"/>
                <w:szCs w:val="32"/>
              </w:rPr>
              <w:t xml:space="preserve"> </w:t>
            </w:r>
            <w:r w:rsidRPr="003110A5">
              <w:rPr>
                <w:rFonts w:eastAsia="ＭＳ ゴシック" w:hAnsi="Times New Roman" w:cs="ＭＳ ゴシック" w:hint="eastAsia"/>
                <w:bCs/>
                <w:sz w:val="32"/>
                <w:szCs w:val="32"/>
              </w:rPr>
              <w:t>品</w:t>
            </w:r>
            <w:r w:rsidRPr="003110A5">
              <w:rPr>
                <w:rFonts w:ascii="ＭＳ ゴシック" w:hAnsi="ＭＳ ゴシック" w:cs="ＭＳ ゴシック"/>
                <w:bCs/>
                <w:sz w:val="32"/>
                <w:szCs w:val="32"/>
              </w:rPr>
              <w:t xml:space="preserve"> </w:t>
            </w:r>
            <w:r w:rsidRPr="003110A5">
              <w:rPr>
                <w:rFonts w:eastAsia="ＭＳ ゴシック" w:hAnsi="Times New Roman" w:cs="ＭＳ ゴシック" w:hint="eastAsia"/>
                <w:bCs/>
                <w:sz w:val="32"/>
                <w:szCs w:val="32"/>
              </w:rPr>
              <w:t>目</w:t>
            </w:r>
            <w:r w:rsidRPr="003110A5">
              <w:rPr>
                <w:rFonts w:ascii="ＭＳ ゴシック" w:hAnsi="ＭＳ ゴシック" w:cs="ＭＳ ゴシック"/>
                <w:bCs/>
                <w:sz w:val="32"/>
                <w:szCs w:val="32"/>
              </w:rPr>
              <w:t xml:space="preserve"> </w:t>
            </w:r>
            <w:r w:rsidRPr="003110A5">
              <w:rPr>
                <w:rFonts w:eastAsia="ＭＳ ゴシック" w:hAnsi="Times New Roman" w:cs="ＭＳ ゴシック" w:hint="eastAsia"/>
                <w:bCs/>
                <w:sz w:val="32"/>
                <w:szCs w:val="32"/>
              </w:rPr>
              <w:t>一</w:t>
            </w:r>
            <w:r w:rsidRPr="003110A5">
              <w:rPr>
                <w:rFonts w:ascii="ＭＳ ゴシック" w:hAnsi="ＭＳ ゴシック" w:cs="ＭＳ ゴシック"/>
                <w:bCs/>
                <w:sz w:val="32"/>
                <w:szCs w:val="32"/>
              </w:rPr>
              <w:t xml:space="preserve"> </w:t>
            </w:r>
            <w:r w:rsidRPr="003110A5">
              <w:rPr>
                <w:rFonts w:eastAsia="ＭＳ ゴシック" w:hAnsi="Times New Roman" w:cs="ＭＳ ゴシック" w:hint="eastAsia"/>
                <w:bCs/>
                <w:sz w:val="32"/>
                <w:szCs w:val="32"/>
              </w:rPr>
              <w:t>覧</w:t>
            </w:r>
            <w:r w:rsidRPr="003110A5">
              <w:rPr>
                <w:rFonts w:ascii="ＭＳ ゴシック" w:hAnsi="ＭＳ ゴシック" w:cs="ＭＳ ゴシック"/>
                <w:bCs/>
                <w:sz w:val="32"/>
                <w:szCs w:val="32"/>
              </w:rPr>
              <w:t xml:space="preserve"> </w:t>
            </w:r>
            <w:r w:rsidRPr="003110A5">
              <w:rPr>
                <w:rFonts w:eastAsia="ＭＳ ゴシック" w:hAnsi="Times New Roman" w:cs="ＭＳ ゴシック" w:hint="eastAsia"/>
                <w:bCs/>
                <w:sz w:val="32"/>
                <w:szCs w:val="32"/>
              </w:rPr>
              <w:t>表</w:t>
            </w:r>
          </w:p>
          <w:p w:rsidR="00FF3CF5" w:rsidRPr="008B78DB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hAnsi="Times New Roman" w:cs="Times New Roman"/>
                <w:sz w:val="20"/>
              </w:rPr>
            </w:pPr>
          </w:p>
        </w:tc>
      </w:tr>
      <w:tr w:rsidR="00FF3CF5" w:rsidTr="009C153B">
        <w:trPr>
          <w:jc w:val="center"/>
        </w:trPr>
        <w:tc>
          <w:tcPr>
            <w:tcW w:w="241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hAnsi="Times New Roman" w:cs="Times New Roman"/>
              </w:rPr>
            </w:pPr>
          </w:p>
          <w:p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hAnsi="Times New Roman" w:cs="Times New Roman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F3CF5" w:rsidRPr="003110A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hAnsi="Times New Roman" w:cs="Times New Roman"/>
                <w:sz w:val="22"/>
                <w:szCs w:val="22"/>
              </w:rPr>
            </w:pPr>
            <w:r w:rsidRPr="003110A5">
              <w:rPr>
                <w:rFonts w:hint="eastAsia"/>
                <w:sz w:val="22"/>
                <w:szCs w:val="22"/>
              </w:rPr>
              <w:t>メーカー名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F3CF5" w:rsidRPr="003110A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hAnsi="Times New Roman" w:cs="Times New Roman"/>
                <w:sz w:val="22"/>
                <w:szCs w:val="22"/>
              </w:rPr>
            </w:pPr>
            <w:r w:rsidRPr="003110A5">
              <w:rPr>
                <w:rFonts w:hint="eastAsia"/>
                <w:sz w:val="22"/>
                <w:szCs w:val="22"/>
              </w:rPr>
              <w:t>商　品　名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F3CF5" w:rsidRPr="003110A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hAnsi="Times New Roman" w:cs="Times New Roman"/>
                <w:sz w:val="22"/>
                <w:szCs w:val="22"/>
              </w:rPr>
            </w:pPr>
            <w:r w:rsidRPr="003110A5">
              <w:rPr>
                <w:rFonts w:hint="eastAsia"/>
                <w:sz w:val="22"/>
                <w:szCs w:val="22"/>
              </w:rPr>
              <w:t>規　格</w:t>
            </w:r>
          </w:p>
          <w:p w:rsidR="00FF3CF5" w:rsidRPr="003110A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hAnsi="Times New Roman" w:cs="Times New Roman"/>
                <w:sz w:val="22"/>
                <w:szCs w:val="22"/>
              </w:rPr>
            </w:pPr>
            <w:r w:rsidRPr="003110A5">
              <w:rPr>
                <w:rFonts w:hint="eastAsia"/>
                <w:sz w:val="22"/>
                <w:szCs w:val="22"/>
              </w:rPr>
              <w:t>（内容量）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F3CF5" w:rsidRPr="003110A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hAnsi="Times New Roman" w:cs="Times New Roman"/>
                <w:sz w:val="22"/>
                <w:szCs w:val="22"/>
              </w:rPr>
            </w:pPr>
            <w:r w:rsidRPr="003110A5">
              <w:rPr>
                <w:rFonts w:hint="eastAsia"/>
                <w:sz w:val="22"/>
                <w:szCs w:val="22"/>
              </w:rPr>
              <w:t>容器の種類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F3CF5" w:rsidRPr="003110A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hAnsi="Times New Roman" w:cs="Times New Roman"/>
                <w:sz w:val="22"/>
                <w:szCs w:val="22"/>
              </w:rPr>
            </w:pPr>
            <w:r w:rsidRPr="003110A5">
              <w:rPr>
                <w:rFonts w:hint="eastAsia"/>
                <w:w w:val="70"/>
                <w:sz w:val="22"/>
                <w:szCs w:val="22"/>
              </w:rPr>
              <w:t>メーカー希望</w:t>
            </w:r>
          </w:p>
          <w:p w:rsidR="00FF3CF5" w:rsidRPr="003110A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hAnsi="Times New Roman" w:cs="Times New Roman"/>
                <w:sz w:val="22"/>
                <w:szCs w:val="22"/>
              </w:rPr>
            </w:pPr>
            <w:r w:rsidRPr="003110A5">
              <w:rPr>
                <w:rFonts w:hint="eastAsia"/>
                <w:w w:val="70"/>
                <w:sz w:val="22"/>
                <w:szCs w:val="22"/>
              </w:rPr>
              <w:t>小売価格</w:t>
            </w:r>
            <w:r w:rsidRPr="003110A5">
              <w:rPr>
                <w:w w:val="70"/>
                <w:sz w:val="22"/>
                <w:szCs w:val="22"/>
              </w:rPr>
              <w:t>(</w:t>
            </w:r>
            <w:r w:rsidRPr="003110A5">
              <w:rPr>
                <w:rFonts w:hint="eastAsia"/>
                <w:w w:val="70"/>
                <w:sz w:val="22"/>
                <w:szCs w:val="22"/>
              </w:rPr>
              <w:t>円</w:t>
            </w:r>
            <w:r w:rsidRPr="003110A5">
              <w:rPr>
                <w:sz w:val="22"/>
                <w:szCs w:val="22"/>
              </w:rPr>
              <w:t>)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F3CF5" w:rsidRPr="003110A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hAnsi="Times New Roman" w:cs="Times New Roman"/>
                <w:sz w:val="22"/>
                <w:szCs w:val="22"/>
              </w:rPr>
            </w:pPr>
            <w:r w:rsidRPr="003110A5">
              <w:rPr>
                <w:rFonts w:hint="eastAsia"/>
                <w:sz w:val="22"/>
                <w:szCs w:val="22"/>
              </w:rPr>
              <w:t>販売価格</w:t>
            </w:r>
          </w:p>
          <w:p w:rsidR="00FF3CF5" w:rsidRPr="003110A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hAnsi="Times New Roman" w:cs="Times New Roman"/>
                <w:sz w:val="22"/>
                <w:szCs w:val="22"/>
              </w:rPr>
            </w:pPr>
            <w:r w:rsidRPr="003110A5">
              <w:rPr>
                <w:sz w:val="22"/>
                <w:szCs w:val="22"/>
              </w:rPr>
              <w:t>(</w:t>
            </w:r>
            <w:r w:rsidRPr="003110A5">
              <w:rPr>
                <w:rFonts w:hint="eastAsia"/>
                <w:sz w:val="22"/>
                <w:szCs w:val="22"/>
              </w:rPr>
              <w:t>円</w:t>
            </w:r>
            <w:r w:rsidRPr="003110A5">
              <w:rPr>
                <w:sz w:val="22"/>
                <w:szCs w:val="22"/>
              </w:rPr>
              <w:t>)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F3CF5" w:rsidRPr="003110A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hAnsi="Times New Roman" w:cs="Times New Roman"/>
                <w:sz w:val="22"/>
                <w:szCs w:val="22"/>
              </w:rPr>
            </w:pPr>
            <w:r w:rsidRPr="003110A5">
              <w:rPr>
                <w:rFonts w:hint="eastAsia"/>
                <w:sz w:val="22"/>
                <w:szCs w:val="22"/>
              </w:rPr>
              <w:t>備　考</w:t>
            </w:r>
          </w:p>
        </w:tc>
        <w:tc>
          <w:tcPr>
            <w:tcW w:w="241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hAnsi="Times New Roman" w:cs="Times New Roman"/>
              </w:rPr>
            </w:pPr>
          </w:p>
        </w:tc>
      </w:tr>
      <w:tr w:rsidR="00FF3CF5" w:rsidTr="008B78DB">
        <w:trPr>
          <w:jc w:val="center"/>
        </w:trPr>
        <w:tc>
          <w:tcPr>
            <w:tcW w:w="24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F3CF5" w:rsidRDefault="00FF3CF5" w:rsidP="008B78DB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  <w:p w:rsidR="008B78DB" w:rsidRDefault="008B78DB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24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F3CF5" w:rsidRDefault="00FF3CF5" w:rsidP="008B78DB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</w:tr>
      <w:tr w:rsidR="00FF3CF5" w:rsidTr="008B78DB">
        <w:trPr>
          <w:jc w:val="center"/>
        </w:trPr>
        <w:tc>
          <w:tcPr>
            <w:tcW w:w="24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F3CF5" w:rsidRDefault="00FF3CF5" w:rsidP="008B78DB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  <w:p w:rsidR="008B78DB" w:rsidRDefault="008B78DB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24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F3CF5" w:rsidRDefault="00FF3CF5" w:rsidP="008B78DB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</w:tr>
      <w:tr w:rsidR="00FF3CF5" w:rsidTr="008B78DB">
        <w:trPr>
          <w:jc w:val="center"/>
        </w:trPr>
        <w:tc>
          <w:tcPr>
            <w:tcW w:w="24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F3CF5" w:rsidRDefault="00FF3CF5" w:rsidP="008B78DB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  <w:p w:rsidR="008B78DB" w:rsidRDefault="008B78DB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24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F3CF5" w:rsidRDefault="00FF3CF5" w:rsidP="008B78DB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</w:tr>
      <w:tr w:rsidR="00FF3CF5" w:rsidTr="008B78DB">
        <w:trPr>
          <w:jc w:val="center"/>
        </w:trPr>
        <w:tc>
          <w:tcPr>
            <w:tcW w:w="24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F3CF5" w:rsidRDefault="00FF3CF5" w:rsidP="008B78DB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  <w:p w:rsidR="008B78DB" w:rsidRDefault="008B78DB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24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F3CF5" w:rsidRDefault="00FF3CF5" w:rsidP="008B78DB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</w:tr>
      <w:tr w:rsidR="00FF3CF5" w:rsidTr="008B78DB">
        <w:trPr>
          <w:jc w:val="center"/>
        </w:trPr>
        <w:tc>
          <w:tcPr>
            <w:tcW w:w="24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F3CF5" w:rsidRDefault="00FF3CF5" w:rsidP="008B78DB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  <w:p w:rsidR="008B78DB" w:rsidRDefault="008B78DB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24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F3CF5" w:rsidRDefault="00FF3CF5" w:rsidP="008B78DB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</w:tr>
      <w:tr w:rsidR="00FF3CF5" w:rsidTr="008B78DB">
        <w:trPr>
          <w:jc w:val="center"/>
        </w:trPr>
        <w:tc>
          <w:tcPr>
            <w:tcW w:w="24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F3CF5" w:rsidRDefault="00FF3CF5" w:rsidP="008B78DB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  <w:p w:rsidR="008B78DB" w:rsidRDefault="008B78DB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24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F3CF5" w:rsidRDefault="00FF3CF5" w:rsidP="008B78DB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</w:tr>
      <w:tr w:rsidR="00FF3CF5" w:rsidTr="008B78DB">
        <w:trPr>
          <w:jc w:val="center"/>
        </w:trPr>
        <w:tc>
          <w:tcPr>
            <w:tcW w:w="24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F3CF5" w:rsidRDefault="00FF3CF5" w:rsidP="008B78DB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  <w:p w:rsidR="008B78DB" w:rsidRDefault="008B78DB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24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F3CF5" w:rsidRDefault="00FF3CF5" w:rsidP="008B78DB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</w:tr>
      <w:tr w:rsidR="00FF3CF5" w:rsidTr="008B78DB">
        <w:trPr>
          <w:jc w:val="center"/>
        </w:trPr>
        <w:tc>
          <w:tcPr>
            <w:tcW w:w="24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F3CF5" w:rsidRDefault="00FF3CF5" w:rsidP="008B78DB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  <w:p w:rsidR="008B78DB" w:rsidRDefault="008B78DB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24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F3CF5" w:rsidRDefault="00FF3CF5" w:rsidP="008B78DB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</w:tr>
      <w:tr w:rsidR="00FF3CF5" w:rsidTr="008B78DB">
        <w:trPr>
          <w:jc w:val="center"/>
        </w:trPr>
        <w:tc>
          <w:tcPr>
            <w:tcW w:w="24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F3CF5" w:rsidRDefault="00FF3CF5" w:rsidP="008B78DB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  <w:p w:rsidR="008B78DB" w:rsidRDefault="008B78DB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24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F3CF5" w:rsidRDefault="00FF3CF5" w:rsidP="008B78DB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</w:tr>
      <w:tr w:rsidR="00FF3CF5" w:rsidTr="008B78DB">
        <w:trPr>
          <w:jc w:val="center"/>
        </w:trPr>
        <w:tc>
          <w:tcPr>
            <w:tcW w:w="24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F3CF5" w:rsidRDefault="00FF3CF5" w:rsidP="008B78DB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  <w:p w:rsidR="008B78DB" w:rsidRDefault="008B78DB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24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F3CF5" w:rsidRDefault="00FF3CF5" w:rsidP="008B78DB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</w:tr>
      <w:tr w:rsidR="00FF3CF5" w:rsidTr="008B78DB">
        <w:trPr>
          <w:jc w:val="center"/>
        </w:trPr>
        <w:tc>
          <w:tcPr>
            <w:tcW w:w="24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F3CF5" w:rsidRDefault="00FF3CF5" w:rsidP="008B78DB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  <w:p w:rsidR="008B78DB" w:rsidRDefault="008B78DB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24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F3CF5" w:rsidRDefault="00FF3CF5" w:rsidP="008B78DB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</w:tr>
      <w:tr w:rsidR="00FF3CF5" w:rsidTr="008B78DB">
        <w:trPr>
          <w:jc w:val="center"/>
        </w:trPr>
        <w:tc>
          <w:tcPr>
            <w:tcW w:w="24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F3CF5" w:rsidRDefault="00FF3CF5" w:rsidP="008B78DB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  <w:p w:rsidR="008B78DB" w:rsidRDefault="008B78DB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24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F3CF5" w:rsidRDefault="00FF3CF5" w:rsidP="008B78DB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</w:tr>
      <w:tr w:rsidR="00FF3CF5" w:rsidTr="008B78DB">
        <w:trPr>
          <w:jc w:val="center"/>
        </w:trPr>
        <w:tc>
          <w:tcPr>
            <w:tcW w:w="24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F3CF5" w:rsidRDefault="00FF3CF5" w:rsidP="008B78DB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  <w:p w:rsidR="008B78DB" w:rsidRDefault="008B78DB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24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F3CF5" w:rsidRDefault="00FF3CF5" w:rsidP="008B78DB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</w:tr>
      <w:tr w:rsidR="008B78DB" w:rsidTr="008B78DB">
        <w:trPr>
          <w:trHeight w:val="627"/>
          <w:jc w:val="center"/>
        </w:trPr>
        <w:tc>
          <w:tcPr>
            <w:tcW w:w="24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B78DB" w:rsidRDefault="008B78DB" w:rsidP="008B78DB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B78DB" w:rsidRDefault="008B78DB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B78DB" w:rsidRDefault="008B78DB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B78DB" w:rsidRDefault="008B78DB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B78DB" w:rsidRDefault="008B78DB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B78DB" w:rsidRDefault="008B78DB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B78DB" w:rsidRDefault="008B78DB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B78DB" w:rsidRDefault="008B78DB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  <w:p w:rsidR="008B78DB" w:rsidRDefault="008B78DB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24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B78DB" w:rsidRDefault="008B78DB" w:rsidP="008B78DB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</w:tr>
      <w:tr w:rsidR="00FF3CF5" w:rsidTr="004F3D55">
        <w:trPr>
          <w:jc w:val="center"/>
        </w:trPr>
        <w:tc>
          <w:tcPr>
            <w:tcW w:w="241" w:type="dxa"/>
            <w:vMerge/>
            <w:tcBorders>
              <w:left w:val="single" w:sz="4" w:space="0" w:color="000000"/>
              <w:bottom w:val="nil"/>
              <w:right w:val="nil"/>
            </w:tcBorders>
          </w:tcPr>
          <w:p w:rsidR="00FF3CF5" w:rsidRDefault="00FF3CF5" w:rsidP="008B78DB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FF3CF5" w:rsidRPr="008B78DB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hAnsi="Times New Roman" w:cs="Times New Roman"/>
                <w:sz w:val="18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FF3CF5" w:rsidRPr="008B78DB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hAnsi="Times New Roman" w:cs="Times New Roman"/>
                <w:sz w:val="18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FF3CF5" w:rsidRPr="008B78DB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hAnsi="Times New Roman" w:cs="Times New Roman"/>
                <w:sz w:val="18"/>
              </w:rPr>
            </w:pPr>
          </w:p>
        </w:tc>
        <w:tc>
          <w:tcPr>
            <w:tcW w:w="1325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FF3CF5" w:rsidRPr="008B78DB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hAnsi="Times New Roman" w:cs="Times New Roman"/>
                <w:sz w:val="18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FF3CF5" w:rsidRPr="008B78DB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hAnsi="Times New Roman" w:cs="Times New Roman"/>
                <w:sz w:val="18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FF3CF5" w:rsidRPr="008B78DB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hAnsi="Times New Roman" w:cs="Times New Roman"/>
                <w:sz w:val="18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FF3CF5" w:rsidRPr="008B78DB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hAnsi="Times New Roman" w:cs="Times New Roman"/>
                <w:sz w:val="18"/>
              </w:rPr>
            </w:pPr>
          </w:p>
        </w:tc>
        <w:tc>
          <w:tcPr>
            <w:tcW w:w="241" w:type="dxa"/>
            <w:vMerge/>
            <w:tcBorders>
              <w:left w:val="nil"/>
              <w:bottom w:val="nil"/>
              <w:right w:val="single" w:sz="4" w:space="0" w:color="000000"/>
            </w:tcBorders>
          </w:tcPr>
          <w:p w:rsidR="00FF3CF5" w:rsidRDefault="00FF3CF5" w:rsidP="008B78DB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</w:tr>
      <w:tr w:rsidR="00FF3CF5" w:rsidTr="009C153B">
        <w:trPr>
          <w:trHeight w:val="2559"/>
          <w:jc w:val="center"/>
        </w:trPr>
        <w:tc>
          <w:tcPr>
            <w:tcW w:w="9397" w:type="dxa"/>
            <w:gridSpan w:val="9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CF5" w:rsidRPr="00E1280E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ind w:left="880" w:hangingChars="400" w:hanging="880"/>
              <w:jc w:val="left"/>
              <w:rPr>
                <w:rFonts w:hAnsi="Times New Roman" w:cs="Times New Roman"/>
                <w:color w:val="auto"/>
                <w:sz w:val="22"/>
                <w:szCs w:val="22"/>
              </w:rPr>
            </w:pPr>
            <w:r w:rsidRPr="003110A5">
              <w:rPr>
                <w:rFonts w:hint="eastAsia"/>
                <w:sz w:val="22"/>
                <w:szCs w:val="22"/>
              </w:rPr>
              <w:t>（注）１　この「販売品目一覧表」は、応募者が、設置を予定している自動販売機ごとに作成し、メーカー名、商品名、規格（内容量）、容器の種類、メーカー希望小売価格（税込額）、販売価格</w:t>
            </w:r>
            <w:r w:rsidRPr="003110A5">
              <w:rPr>
                <w:sz w:val="22"/>
                <w:szCs w:val="22"/>
              </w:rPr>
              <w:t>(</w:t>
            </w:r>
            <w:r w:rsidRPr="003110A5">
              <w:rPr>
                <w:rFonts w:hint="eastAsia"/>
                <w:sz w:val="22"/>
                <w:szCs w:val="22"/>
              </w:rPr>
              <w:t>税込</w:t>
            </w:r>
            <w:r w:rsidRPr="00E1280E">
              <w:rPr>
                <w:rFonts w:hint="eastAsia"/>
                <w:color w:val="auto"/>
                <w:sz w:val="22"/>
                <w:szCs w:val="22"/>
              </w:rPr>
              <w:t>額</w:t>
            </w:r>
            <w:r w:rsidRPr="00E1280E">
              <w:rPr>
                <w:color w:val="auto"/>
                <w:sz w:val="22"/>
                <w:szCs w:val="22"/>
              </w:rPr>
              <w:t>)</w:t>
            </w:r>
            <w:r w:rsidR="003110A5" w:rsidRPr="00E1280E">
              <w:rPr>
                <w:rFonts w:hint="eastAsia"/>
                <w:color w:val="auto"/>
                <w:sz w:val="22"/>
                <w:szCs w:val="22"/>
              </w:rPr>
              <w:t>を記載すること。作成に当たっては、販売を予定している</w:t>
            </w:r>
            <w:r w:rsidRPr="00E1280E">
              <w:rPr>
                <w:rFonts w:hint="eastAsia"/>
                <w:color w:val="auto"/>
                <w:sz w:val="22"/>
                <w:szCs w:val="22"/>
              </w:rPr>
              <w:t>品目すべてについて記載す</w:t>
            </w:r>
            <w:r w:rsidR="003110A5" w:rsidRPr="00E1280E">
              <w:rPr>
                <w:rFonts w:hint="eastAsia"/>
                <w:color w:val="auto"/>
                <w:sz w:val="22"/>
                <w:szCs w:val="22"/>
              </w:rPr>
              <w:t>ること。また、設置事業者となった場合に、販売品目一覧</w:t>
            </w:r>
            <w:r w:rsidRPr="00E1280E">
              <w:rPr>
                <w:rFonts w:hint="eastAsia"/>
                <w:color w:val="auto"/>
                <w:sz w:val="22"/>
                <w:szCs w:val="22"/>
              </w:rPr>
              <w:t>表に変更があった場合は、その都度提出すること。</w:t>
            </w:r>
          </w:p>
          <w:p w:rsidR="00FF3CF5" w:rsidRPr="00E1280E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ind w:left="880" w:hangingChars="400" w:hanging="880"/>
              <w:jc w:val="left"/>
              <w:rPr>
                <w:rFonts w:hAnsi="Times New Roman" w:cs="Times New Roman"/>
                <w:color w:val="auto"/>
                <w:sz w:val="22"/>
                <w:szCs w:val="22"/>
              </w:rPr>
            </w:pPr>
            <w:r w:rsidRPr="00E1280E">
              <w:rPr>
                <w:color w:val="auto"/>
                <w:sz w:val="22"/>
                <w:szCs w:val="22"/>
              </w:rPr>
              <w:t xml:space="preserve"> </w:t>
            </w:r>
            <w:r w:rsidRPr="00E1280E">
              <w:rPr>
                <w:rFonts w:hint="eastAsia"/>
                <w:color w:val="auto"/>
                <w:sz w:val="22"/>
                <w:szCs w:val="22"/>
              </w:rPr>
              <w:t xml:space="preserve">　　</w:t>
            </w:r>
            <w:r w:rsidRPr="00E1280E">
              <w:rPr>
                <w:color w:val="auto"/>
                <w:sz w:val="22"/>
                <w:szCs w:val="22"/>
              </w:rPr>
              <w:t xml:space="preserve"> </w:t>
            </w:r>
            <w:r w:rsidRPr="00E1280E">
              <w:rPr>
                <w:rFonts w:hint="eastAsia"/>
                <w:color w:val="auto"/>
                <w:sz w:val="22"/>
                <w:szCs w:val="22"/>
              </w:rPr>
              <w:t>２　容器の種類欄には、「缶・ビン・ペットボトル・紙パック・カップ、その他</w:t>
            </w:r>
            <w:r w:rsidRPr="00E1280E">
              <w:rPr>
                <w:color w:val="auto"/>
                <w:sz w:val="22"/>
                <w:szCs w:val="22"/>
              </w:rPr>
              <w:t>(</w:t>
            </w:r>
            <w:r w:rsidR="003110A5" w:rsidRPr="00E1280E">
              <w:rPr>
                <w:rFonts w:hint="eastAsia"/>
                <w:color w:val="auto"/>
                <w:sz w:val="22"/>
                <w:szCs w:val="22"/>
              </w:rPr>
              <w:t>具体的</w:t>
            </w:r>
            <w:r w:rsidRPr="00E1280E">
              <w:rPr>
                <w:rFonts w:hint="eastAsia"/>
                <w:color w:val="auto"/>
                <w:sz w:val="22"/>
                <w:szCs w:val="22"/>
              </w:rPr>
              <w:t>に</w:t>
            </w:r>
            <w:r w:rsidRPr="00E1280E">
              <w:rPr>
                <w:color w:val="auto"/>
                <w:sz w:val="22"/>
                <w:szCs w:val="22"/>
              </w:rPr>
              <w:t>)</w:t>
            </w:r>
            <w:r w:rsidRPr="00E1280E">
              <w:rPr>
                <w:rFonts w:hint="eastAsia"/>
                <w:color w:val="auto"/>
                <w:sz w:val="22"/>
                <w:szCs w:val="22"/>
              </w:rPr>
              <w:t>」のいずれかを記載すること。</w:t>
            </w:r>
          </w:p>
          <w:p w:rsidR="00FF3CF5" w:rsidRPr="00E1280E" w:rsidRDefault="00D91077" w:rsidP="008B78DB">
            <w:pPr>
              <w:suppressAutoHyphens/>
              <w:kinsoku w:val="0"/>
              <w:wordWrap w:val="0"/>
              <w:autoSpaceDE w:val="0"/>
              <w:autoSpaceDN w:val="0"/>
              <w:ind w:left="880" w:hangingChars="400" w:hanging="880"/>
              <w:jc w:val="left"/>
              <w:rPr>
                <w:rFonts w:hAnsi="Times New Roman" w:cs="Times New Roman"/>
                <w:color w:val="auto"/>
                <w:sz w:val="22"/>
                <w:szCs w:val="22"/>
              </w:rPr>
            </w:pPr>
            <w:r w:rsidRPr="00E1280E">
              <w:rPr>
                <w:rFonts w:hint="eastAsia"/>
                <w:color w:val="auto"/>
                <w:sz w:val="22"/>
                <w:szCs w:val="22"/>
              </w:rPr>
              <w:t xml:space="preserve">　　　３　</w:t>
            </w:r>
            <w:r w:rsidR="00FF3CF5" w:rsidRPr="00E1280E">
              <w:rPr>
                <w:rFonts w:hint="eastAsia"/>
                <w:color w:val="auto"/>
                <w:sz w:val="22"/>
                <w:szCs w:val="22"/>
                <w:u w:val="single"/>
              </w:rPr>
              <w:t>県産品又は牛乳若しくは乳飲料を販売する場合は、備考欄に</w:t>
            </w:r>
            <w:r w:rsidR="003F0B03" w:rsidRPr="00E1280E">
              <w:rPr>
                <w:rFonts w:hint="eastAsia"/>
                <w:color w:val="auto"/>
                <w:sz w:val="22"/>
                <w:szCs w:val="22"/>
                <w:u w:val="single"/>
              </w:rPr>
              <w:t>必ず</w:t>
            </w:r>
            <w:r w:rsidR="00FF3CF5" w:rsidRPr="00E1280E">
              <w:rPr>
                <w:rFonts w:hint="eastAsia"/>
                <w:color w:val="auto"/>
                <w:sz w:val="22"/>
                <w:szCs w:val="22"/>
                <w:u w:val="single"/>
              </w:rPr>
              <w:t>記載すること。</w:t>
            </w:r>
          </w:p>
          <w:p w:rsidR="00FF3CF5" w:rsidRPr="003110A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ind w:left="880" w:hangingChars="400" w:hanging="880"/>
              <w:jc w:val="left"/>
              <w:rPr>
                <w:rFonts w:hAnsi="Times New Roman" w:cs="Times New Roman"/>
                <w:sz w:val="22"/>
                <w:szCs w:val="22"/>
              </w:rPr>
            </w:pPr>
            <w:r w:rsidRPr="00E1280E">
              <w:rPr>
                <w:color w:val="auto"/>
                <w:sz w:val="22"/>
                <w:szCs w:val="22"/>
              </w:rPr>
              <w:t xml:space="preserve"> </w:t>
            </w:r>
            <w:r w:rsidRPr="00E1280E">
              <w:rPr>
                <w:rFonts w:hint="eastAsia"/>
                <w:color w:val="auto"/>
                <w:sz w:val="22"/>
                <w:szCs w:val="22"/>
              </w:rPr>
              <w:t xml:space="preserve">　　</w:t>
            </w:r>
            <w:r w:rsidRPr="00E1280E">
              <w:rPr>
                <w:color w:val="auto"/>
                <w:sz w:val="22"/>
                <w:szCs w:val="22"/>
              </w:rPr>
              <w:t xml:space="preserve"> </w:t>
            </w:r>
            <w:r w:rsidR="000C315F" w:rsidRPr="00E1280E">
              <w:rPr>
                <w:rFonts w:hint="eastAsia"/>
                <w:color w:val="auto"/>
                <w:sz w:val="22"/>
                <w:szCs w:val="22"/>
              </w:rPr>
              <w:t>４　同様の内容が記載されていれば、別様</w:t>
            </w:r>
            <w:r w:rsidR="000C315F" w:rsidRPr="003110A5">
              <w:rPr>
                <w:rFonts w:hint="eastAsia"/>
                <w:sz w:val="22"/>
                <w:szCs w:val="22"/>
              </w:rPr>
              <w:t>式を使用しても差し支えない。</w:t>
            </w:r>
          </w:p>
        </w:tc>
      </w:tr>
    </w:tbl>
    <w:p w:rsidR="00FF3CF5" w:rsidRPr="009C153B" w:rsidRDefault="00FF3CF5" w:rsidP="008B78DB">
      <w:pPr>
        <w:overflowPunct/>
        <w:autoSpaceDE w:val="0"/>
        <w:autoSpaceDN w:val="0"/>
        <w:jc w:val="left"/>
        <w:textAlignment w:val="auto"/>
        <w:rPr>
          <w:sz w:val="16"/>
          <w:szCs w:val="16"/>
        </w:rPr>
      </w:pPr>
    </w:p>
    <w:sectPr w:rsidR="00FF3CF5" w:rsidRPr="009C153B" w:rsidSect="00F16BD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1134" w:right="1134" w:bottom="1134" w:left="1418" w:header="720" w:footer="170" w:gutter="0"/>
      <w:pgNumType w:start="14"/>
      <w:cols w:space="720"/>
      <w:noEndnote/>
      <w:docGrid w:linePitch="33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0E11" w:rsidRDefault="00A80E11">
      <w:r>
        <w:separator/>
      </w:r>
    </w:p>
  </w:endnote>
  <w:endnote w:type="continuationSeparator" w:id="0">
    <w:p w:rsidR="00A80E11" w:rsidRDefault="00A80E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6BD4" w:rsidRDefault="00F16BD4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6BD4" w:rsidRDefault="00F16BD4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6BD4" w:rsidRDefault="00F16BD4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0E11" w:rsidRDefault="00A80E11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A80E11" w:rsidRDefault="00A80E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6BD4" w:rsidRDefault="00F16BD4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6BD4" w:rsidRDefault="00F16BD4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6BD4" w:rsidRDefault="00F16BD4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1"/>
  <w:drawingGridVerticalSpacing w:val="168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194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3CF5"/>
    <w:rsid w:val="000C315F"/>
    <w:rsid w:val="003110A5"/>
    <w:rsid w:val="003F0B03"/>
    <w:rsid w:val="00474331"/>
    <w:rsid w:val="004A2B91"/>
    <w:rsid w:val="004F3D55"/>
    <w:rsid w:val="008B78DB"/>
    <w:rsid w:val="009C153B"/>
    <w:rsid w:val="00A80E11"/>
    <w:rsid w:val="00D43831"/>
    <w:rsid w:val="00D91077"/>
    <w:rsid w:val="00D94755"/>
    <w:rsid w:val="00E046C4"/>
    <w:rsid w:val="00E1280E"/>
    <w:rsid w:val="00F16BD4"/>
    <w:rsid w:val="00F31C6B"/>
    <w:rsid w:val="00F602E8"/>
    <w:rsid w:val="00FF3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9457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C895B66A-C972-4FA5-A3ED-35B3C6D6DA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4F3D55"/>
    <w:rPr>
      <w:rFonts w:ascii="Arial" w:eastAsia="ＭＳ ゴシック" w:hAnsi="Arial" w:cs="Times New Roman"/>
      <w:sz w:val="18"/>
      <w:szCs w:val="18"/>
    </w:rPr>
  </w:style>
  <w:style w:type="character" w:customStyle="1" w:styleId="a4">
    <w:name w:val="吹き出し (文字)"/>
    <w:link w:val="a3"/>
    <w:uiPriority w:val="99"/>
    <w:semiHidden/>
    <w:locked/>
    <w:rPr>
      <w:rFonts w:ascii="Arial" w:eastAsia="ＭＳ ゴシック" w:hAnsi="Arial" w:cs="Times New Roman"/>
      <w:color w:val="000000"/>
      <w:kern w:val="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E046C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locked/>
    <w:rsid w:val="00E046C4"/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E046C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locked/>
    <w:rsid w:val="00E046C4"/>
    <w:rPr>
      <w:rFonts w:ascii="ＭＳ 明朝" w:eastAsia="ＭＳ 明朝"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145AAA-58C7-4CC4-B415-2566FC23EE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91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（様式第４号）</vt:lpstr>
    </vt:vector>
  </TitlesOfParts>
  <Company>管財課</Company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（様式第４号）</dc:title>
  <dc:creator>jonny</dc:creator>
  <cp:lastModifiedBy>Administrator</cp:lastModifiedBy>
  <cp:revision>2</cp:revision>
  <cp:lastPrinted>2024-11-20T02:58:00Z</cp:lastPrinted>
  <dcterms:created xsi:type="dcterms:W3CDTF">2024-11-20T03:01:00Z</dcterms:created>
  <dcterms:modified xsi:type="dcterms:W3CDTF">2024-11-20T03:01:00Z</dcterms:modified>
</cp:coreProperties>
</file>