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2496A" w14:textId="4F4E9F92" w:rsidR="006467D6" w:rsidRDefault="006467D6" w:rsidP="006467D6">
      <w:r>
        <w:t>別記第</w:t>
      </w:r>
      <w:r w:rsidR="003F1C75">
        <w:rPr>
          <w:rFonts w:hint="eastAsia"/>
        </w:rPr>
        <w:t>３</w:t>
      </w:r>
      <w:r>
        <w:t>号</w:t>
      </w:r>
      <w:r w:rsidR="00CD72EC">
        <w:t>様式</w:t>
      </w:r>
      <w:r>
        <w:t>（第</w:t>
      </w:r>
      <w:r w:rsidR="009462FE">
        <w:rPr>
          <w:rFonts w:hint="eastAsia"/>
        </w:rPr>
        <w:t>６</w:t>
      </w:r>
      <w:r>
        <w:t>関係）</w:t>
      </w:r>
    </w:p>
    <w:p w14:paraId="08175249" w14:textId="5AA0CA21" w:rsidR="006467D6" w:rsidRPr="006467D6" w:rsidRDefault="00997B48" w:rsidP="006467D6">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里山等整備支援事業の</w:t>
      </w:r>
      <w:r w:rsidR="006467D6" w:rsidRPr="006467D6">
        <w:rPr>
          <w:rFonts w:asciiTheme="majorEastAsia" w:eastAsiaTheme="majorEastAsia" w:hAnsiTheme="majorEastAsia" w:hint="eastAsia"/>
          <w:sz w:val="28"/>
          <w:szCs w:val="28"/>
        </w:rPr>
        <w:t>実施に関する協定書</w:t>
      </w:r>
    </w:p>
    <w:p w14:paraId="01BC67DB" w14:textId="77777777" w:rsidR="006467D6" w:rsidRDefault="006467D6" w:rsidP="006467D6"/>
    <w:p w14:paraId="33E8EBEA" w14:textId="77777777" w:rsidR="006467D6" w:rsidRPr="006467D6" w:rsidRDefault="006467D6" w:rsidP="006467D6">
      <w:pPr>
        <w:rPr>
          <w:rFonts w:asciiTheme="majorEastAsia" w:eastAsiaTheme="majorEastAsia" w:hAnsiTheme="majorEastAsia"/>
        </w:rPr>
      </w:pPr>
      <w:r w:rsidRPr="006467D6">
        <w:rPr>
          <w:rFonts w:asciiTheme="majorEastAsia" w:eastAsiaTheme="majorEastAsia" w:hAnsiTheme="majorEastAsia" w:hint="eastAsia"/>
        </w:rPr>
        <w:t>（目的）</w:t>
      </w:r>
    </w:p>
    <w:p w14:paraId="09AF420F" w14:textId="6E48A14D" w:rsidR="006467D6" w:rsidRDefault="006467D6" w:rsidP="0026313A">
      <w:pPr>
        <w:ind w:left="240" w:hangingChars="100" w:hanging="240"/>
      </w:pPr>
      <w:r>
        <w:rPr>
          <w:rFonts w:hint="eastAsia"/>
        </w:rPr>
        <w:t xml:space="preserve">第１条　</w:t>
      </w:r>
      <w:r w:rsidR="00EF739F">
        <w:rPr>
          <w:rFonts w:hint="eastAsia"/>
        </w:rPr>
        <w:t xml:space="preserve">　　　　</w:t>
      </w:r>
      <w:r w:rsidR="00A02026">
        <w:rPr>
          <w:rFonts w:hint="eastAsia"/>
        </w:rPr>
        <w:t>会（</w:t>
      </w:r>
      <w:r>
        <w:rPr>
          <w:rFonts w:hint="eastAsia"/>
        </w:rPr>
        <w:t>長</w:t>
      </w:r>
      <w:r w:rsidR="00A02026">
        <w:rPr>
          <w:rFonts w:hint="eastAsia"/>
        </w:rPr>
        <w:t>）</w:t>
      </w:r>
      <w:r>
        <w:rPr>
          <w:rFonts w:hint="eastAsia"/>
        </w:rPr>
        <w:t>（又は</w:t>
      </w:r>
      <w:r w:rsidR="00A02026">
        <w:rPr>
          <w:rFonts w:hint="eastAsia"/>
        </w:rPr>
        <w:t>市長</w:t>
      </w:r>
      <w:r>
        <w:rPr>
          <w:rFonts w:hint="eastAsia"/>
        </w:rPr>
        <w:t>）（以下「甲」という。）と森林所有者</w:t>
      </w:r>
      <w:r w:rsidR="00EF739F">
        <w:rPr>
          <w:rFonts w:hint="eastAsia"/>
        </w:rPr>
        <w:t xml:space="preserve">　　　　　</w:t>
      </w:r>
      <w:r>
        <w:rPr>
          <w:rFonts w:hint="eastAsia"/>
        </w:rPr>
        <w:t>（以下「乙」という。）は、第</w:t>
      </w:r>
      <w:r w:rsidR="00536559">
        <w:rPr>
          <w:rFonts w:hint="eastAsia"/>
        </w:rPr>
        <w:t>３</w:t>
      </w:r>
      <w:r>
        <w:rPr>
          <w:rFonts w:hint="eastAsia"/>
        </w:rPr>
        <w:t>条に掲げる森林を整備し、</w:t>
      </w:r>
      <w:r w:rsidR="003D75AE">
        <w:rPr>
          <w:rFonts w:hint="eastAsia"/>
        </w:rPr>
        <w:t>災害の防止や水源のかん養等の多面的機能を持続的に発揮</w:t>
      </w:r>
      <w:r>
        <w:rPr>
          <w:rFonts w:hint="eastAsia"/>
        </w:rPr>
        <w:t>することを目的に、この協定を締結する。</w:t>
      </w:r>
    </w:p>
    <w:p w14:paraId="2385FFF5" w14:textId="77777777" w:rsidR="006467D6" w:rsidRPr="00EE11C7" w:rsidRDefault="006467D6" w:rsidP="006467D6"/>
    <w:p w14:paraId="66B930EB" w14:textId="77777777" w:rsidR="006467D6" w:rsidRPr="006467D6" w:rsidRDefault="006467D6" w:rsidP="006467D6">
      <w:pPr>
        <w:rPr>
          <w:rFonts w:asciiTheme="majorEastAsia" w:eastAsiaTheme="majorEastAsia" w:hAnsiTheme="majorEastAsia"/>
        </w:rPr>
      </w:pPr>
      <w:r w:rsidRPr="006467D6">
        <w:rPr>
          <w:rFonts w:asciiTheme="majorEastAsia" w:eastAsiaTheme="majorEastAsia" w:hAnsiTheme="majorEastAsia" w:hint="eastAsia"/>
        </w:rPr>
        <w:t>（協定の期間）</w:t>
      </w:r>
    </w:p>
    <w:p w14:paraId="69969C2F" w14:textId="77777777" w:rsidR="006467D6" w:rsidRDefault="006467D6" w:rsidP="008A1EC5">
      <w:pPr>
        <w:ind w:left="480" w:hangingChars="200" w:hanging="480"/>
      </w:pPr>
      <w:r>
        <w:rPr>
          <w:rFonts w:hint="eastAsia"/>
        </w:rPr>
        <w:t>第２条　この協定の期間（以下「協定期間」という。）は、</w:t>
      </w:r>
      <w:r w:rsidR="001D7944">
        <w:rPr>
          <w:rFonts w:hint="eastAsia"/>
        </w:rPr>
        <w:t xml:space="preserve">　</w:t>
      </w:r>
      <w:r>
        <w:rPr>
          <w:rFonts w:hint="eastAsia"/>
        </w:rPr>
        <w:t xml:space="preserve">　年　</w:t>
      </w:r>
      <w:r w:rsidR="008A1EC5">
        <w:rPr>
          <w:rFonts w:hint="eastAsia"/>
        </w:rPr>
        <w:t xml:space="preserve">　</w:t>
      </w:r>
      <w:r>
        <w:rPr>
          <w:rFonts w:hint="eastAsia"/>
        </w:rPr>
        <w:t xml:space="preserve">月　</w:t>
      </w:r>
      <w:r w:rsidR="008A1EC5">
        <w:rPr>
          <w:rFonts w:hint="eastAsia"/>
        </w:rPr>
        <w:t xml:space="preserve">　</w:t>
      </w:r>
      <w:r>
        <w:rPr>
          <w:rFonts w:hint="eastAsia"/>
        </w:rPr>
        <w:t>日から</w:t>
      </w:r>
      <w:r w:rsidR="001D7944">
        <w:rPr>
          <w:rFonts w:hint="eastAsia"/>
        </w:rPr>
        <w:t xml:space="preserve">　　</w:t>
      </w:r>
      <w:r>
        <w:rPr>
          <w:rFonts w:hint="eastAsia"/>
        </w:rPr>
        <w:t xml:space="preserve">　年　月　</w:t>
      </w:r>
      <w:r w:rsidR="008A1EC5">
        <w:rPr>
          <w:rFonts w:hint="eastAsia"/>
        </w:rPr>
        <w:t xml:space="preserve">　</w:t>
      </w:r>
      <w:r>
        <w:rPr>
          <w:rFonts w:hint="eastAsia"/>
        </w:rPr>
        <w:t>日までとする。</w:t>
      </w:r>
    </w:p>
    <w:p w14:paraId="51F297BB" w14:textId="77777777" w:rsidR="006467D6" w:rsidRDefault="006467D6" w:rsidP="0026313A">
      <w:pPr>
        <w:ind w:left="240" w:hangingChars="100" w:hanging="240"/>
      </w:pPr>
      <w:r>
        <w:rPr>
          <w:rFonts w:hint="eastAsia"/>
        </w:rPr>
        <w:t>２　この協定の目的達成のために必要</w:t>
      </w:r>
      <w:r w:rsidR="00775994">
        <w:rPr>
          <w:rFonts w:hint="eastAsia"/>
        </w:rPr>
        <w:t>が</w:t>
      </w:r>
      <w:r>
        <w:rPr>
          <w:rFonts w:hint="eastAsia"/>
        </w:rPr>
        <w:t>ある場合には、甲乙協議の上、この協定を更新することができる。</w:t>
      </w:r>
    </w:p>
    <w:p w14:paraId="62B3C6E9" w14:textId="77777777" w:rsidR="006467D6" w:rsidRDefault="006467D6" w:rsidP="006467D6"/>
    <w:p w14:paraId="25E2BAA7" w14:textId="77777777" w:rsidR="006467D6" w:rsidRPr="006467D6" w:rsidRDefault="006467D6" w:rsidP="006467D6">
      <w:pPr>
        <w:rPr>
          <w:rFonts w:asciiTheme="majorEastAsia" w:eastAsiaTheme="majorEastAsia" w:hAnsiTheme="majorEastAsia"/>
        </w:rPr>
      </w:pPr>
      <w:r w:rsidRPr="006467D6">
        <w:rPr>
          <w:rFonts w:asciiTheme="majorEastAsia" w:eastAsiaTheme="majorEastAsia" w:hAnsiTheme="majorEastAsia" w:hint="eastAsia"/>
        </w:rPr>
        <w:t>（協定の対象とする森林等）</w:t>
      </w:r>
    </w:p>
    <w:p w14:paraId="061F62A0" w14:textId="77777777" w:rsidR="006467D6" w:rsidRDefault="006467D6" w:rsidP="0026313A">
      <w:pPr>
        <w:ind w:left="240" w:hangingChars="100" w:hanging="240"/>
      </w:pPr>
      <w:r>
        <w:rPr>
          <w:rFonts w:hint="eastAsia"/>
        </w:rPr>
        <w:t>第３条　この協定の対象とする森林（以下「対象森林」という。）の所在等は、次に掲げるとおりとする。</w:t>
      </w:r>
    </w:p>
    <w:p w14:paraId="7D175250" w14:textId="77777777" w:rsidR="006467D6" w:rsidRDefault="006467D6" w:rsidP="00FF3377">
      <w:pPr>
        <w:spacing w:line="100" w:lineRule="exact"/>
      </w:pPr>
    </w:p>
    <w:tbl>
      <w:tblPr>
        <w:tblStyle w:val="a3"/>
        <w:tblW w:w="0" w:type="auto"/>
        <w:tblInd w:w="392" w:type="dxa"/>
        <w:tblLook w:val="04A0" w:firstRow="1" w:lastRow="0" w:firstColumn="1" w:lastColumn="0" w:noHBand="0" w:noVBand="1"/>
      </w:tblPr>
      <w:tblGrid>
        <w:gridCol w:w="2370"/>
        <w:gridCol w:w="1120"/>
        <w:gridCol w:w="1537"/>
        <w:gridCol w:w="2664"/>
        <w:gridCol w:w="1659"/>
      </w:tblGrid>
      <w:tr w:rsidR="00C71351" w14:paraId="3DF15040" w14:textId="77777777" w:rsidTr="00775994">
        <w:trPr>
          <w:trHeight w:hRule="exact" w:val="454"/>
        </w:trPr>
        <w:tc>
          <w:tcPr>
            <w:tcW w:w="2410" w:type="dxa"/>
            <w:vAlign w:val="center"/>
          </w:tcPr>
          <w:p w14:paraId="02BDBE21" w14:textId="77777777" w:rsidR="00C71351" w:rsidRDefault="00C71351" w:rsidP="006467D6">
            <w:pPr>
              <w:jc w:val="center"/>
            </w:pPr>
            <w:r>
              <w:rPr>
                <w:rFonts w:hint="eastAsia"/>
              </w:rPr>
              <w:t>所在地</w:t>
            </w:r>
          </w:p>
        </w:tc>
        <w:tc>
          <w:tcPr>
            <w:tcW w:w="1134" w:type="dxa"/>
            <w:vAlign w:val="center"/>
          </w:tcPr>
          <w:p w14:paraId="44339D3A" w14:textId="77777777" w:rsidR="00C71351" w:rsidRDefault="00C71351" w:rsidP="00C71351">
            <w:pPr>
              <w:jc w:val="center"/>
            </w:pPr>
            <w:r>
              <w:rPr>
                <w:rFonts w:hint="eastAsia"/>
              </w:rPr>
              <w:t>面積</w:t>
            </w:r>
          </w:p>
        </w:tc>
        <w:tc>
          <w:tcPr>
            <w:tcW w:w="1559" w:type="dxa"/>
            <w:vAlign w:val="center"/>
          </w:tcPr>
          <w:p w14:paraId="0B239E7B" w14:textId="77777777" w:rsidR="00C71351" w:rsidRDefault="00C71351" w:rsidP="006467D6">
            <w:pPr>
              <w:jc w:val="center"/>
            </w:pPr>
            <w:r>
              <w:rPr>
                <w:rFonts w:hint="eastAsia"/>
              </w:rPr>
              <w:t>林小班</w:t>
            </w:r>
          </w:p>
        </w:tc>
        <w:tc>
          <w:tcPr>
            <w:tcW w:w="2710" w:type="dxa"/>
            <w:vAlign w:val="center"/>
          </w:tcPr>
          <w:p w14:paraId="70838815" w14:textId="77777777" w:rsidR="00C71351" w:rsidRDefault="00C71351" w:rsidP="006467D6">
            <w:pPr>
              <w:jc w:val="center"/>
            </w:pPr>
            <w:r>
              <w:rPr>
                <w:rFonts w:hint="eastAsia"/>
              </w:rPr>
              <w:t>森林の現況</w:t>
            </w:r>
          </w:p>
        </w:tc>
        <w:tc>
          <w:tcPr>
            <w:tcW w:w="1684" w:type="dxa"/>
            <w:vAlign w:val="center"/>
          </w:tcPr>
          <w:p w14:paraId="01087EB3" w14:textId="77777777" w:rsidR="00C71351" w:rsidRDefault="00C71351" w:rsidP="006467D6">
            <w:pPr>
              <w:jc w:val="center"/>
            </w:pPr>
            <w:r>
              <w:rPr>
                <w:rFonts w:hint="eastAsia"/>
              </w:rPr>
              <w:t>備考</w:t>
            </w:r>
          </w:p>
        </w:tc>
      </w:tr>
      <w:tr w:rsidR="00C71351" w14:paraId="51BF9006" w14:textId="77777777" w:rsidTr="00775994">
        <w:trPr>
          <w:trHeight w:hRule="exact" w:val="557"/>
        </w:trPr>
        <w:tc>
          <w:tcPr>
            <w:tcW w:w="2410" w:type="dxa"/>
            <w:vAlign w:val="center"/>
          </w:tcPr>
          <w:p w14:paraId="6DA07C11" w14:textId="77777777" w:rsidR="00C71351" w:rsidRDefault="00C71351" w:rsidP="00C71351"/>
        </w:tc>
        <w:tc>
          <w:tcPr>
            <w:tcW w:w="1134" w:type="dxa"/>
            <w:vAlign w:val="center"/>
          </w:tcPr>
          <w:p w14:paraId="40C49528" w14:textId="77777777" w:rsidR="00C71351" w:rsidRDefault="00C71351" w:rsidP="00C71351">
            <w:pPr>
              <w:jc w:val="right"/>
            </w:pPr>
            <w:r>
              <w:rPr>
                <w:rFonts w:hint="eastAsia"/>
              </w:rPr>
              <w:t>ha</w:t>
            </w:r>
          </w:p>
        </w:tc>
        <w:tc>
          <w:tcPr>
            <w:tcW w:w="1559" w:type="dxa"/>
            <w:vAlign w:val="center"/>
          </w:tcPr>
          <w:p w14:paraId="509AF878" w14:textId="77777777" w:rsidR="00C71351" w:rsidRDefault="00C71351" w:rsidP="00C71351"/>
        </w:tc>
        <w:tc>
          <w:tcPr>
            <w:tcW w:w="2710" w:type="dxa"/>
            <w:vAlign w:val="center"/>
          </w:tcPr>
          <w:p w14:paraId="643B04BC" w14:textId="77777777" w:rsidR="00C71351" w:rsidRDefault="00C71351" w:rsidP="00C71351"/>
        </w:tc>
        <w:tc>
          <w:tcPr>
            <w:tcW w:w="1684" w:type="dxa"/>
            <w:vAlign w:val="center"/>
          </w:tcPr>
          <w:p w14:paraId="473184C7" w14:textId="77777777" w:rsidR="00C71351" w:rsidRDefault="00C71351" w:rsidP="00C71351"/>
        </w:tc>
      </w:tr>
    </w:tbl>
    <w:p w14:paraId="3D0505D4" w14:textId="77777777" w:rsidR="006467D6" w:rsidRDefault="006467D6" w:rsidP="006467D6">
      <w:pPr>
        <w:spacing w:line="100" w:lineRule="exact"/>
      </w:pPr>
    </w:p>
    <w:p w14:paraId="04BD7315" w14:textId="77777777" w:rsidR="006467D6" w:rsidRDefault="006467D6" w:rsidP="006467D6">
      <w:r>
        <w:rPr>
          <w:rFonts w:hint="eastAsia"/>
        </w:rPr>
        <w:t xml:space="preserve"> 　注：備考欄には、林小班がない箇所に</w:t>
      </w:r>
      <w:r w:rsidR="00775994">
        <w:rPr>
          <w:rFonts w:hint="eastAsia"/>
        </w:rPr>
        <w:t>係る</w:t>
      </w:r>
      <w:r>
        <w:rPr>
          <w:rFonts w:hint="eastAsia"/>
        </w:rPr>
        <w:t>地目を記載すること。</w:t>
      </w:r>
    </w:p>
    <w:p w14:paraId="72F490AB" w14:textId="77777777" w:rsidR="006467D6" w:rsidRDefault="006467D6" w:rsidP="006467D6"/>
    <w:p w14:paraId="2B5ED820" w14:textId="77777777" w:rsidR="006467D6" w:rsidRPr="006467D6" w:rsidRDefault="006467D6" w:rsidP="006467D6">
      <w:pPr>
        <w:rPr>
          <w:rFonts w:ascii="ＭＳ ゴシック" w:eastAsia="ＭＳ ゴシック" w:hAnsi="ＭＳ ゴシック"/>
        </w:rPr>
      </w:pPr>
      <w:r w:rsidRPr="006467D6">
        <w:rPr>
          <w:rFonts w:ascii="ＭＳ ゴシック" w:eastAsia="ＭＳ ゴシック" w:hAnsi="ＭＳ ゴシック" w:hint="eastAsia"/>
        </w:rPr>
        <w:t>（森林等の整備）</w:t>
      </w:r>
    </w:p>
    <w:p w14:paraId="7095FB98" w14:textId="77777777" w:rsidR="006467D6" w:rsidRDefault="006467D6" w:rsidP="00B84EB6">
      <w:pPr>
        <w:ind w:left="240" w:hangingChars="100" w:hanging="240"/>
      </w:pPr>
      <w:r>
        <w:rPr>
          <w:rFonts w:hint="eastAsia"/>
        </w:rPr>
        <w:t xml:space="preserve">第４条　</w:t>
      </w:r>
      <w:r w:rsidR="00C71351">
        <w:rPr>
          <w:rFonts w:hint="eastAsia"/>
        </w:rPr>
        <w:t>この協定に基づき実施する森林整備の内容は、以下のとおりとする。</w:t>
      </w:r>
    </w:p>
    <w:p w14:paraId="6AFB098E" w14:textId="77777777" w:rsidR="00C50643" w:rsidRDefault="006467D6" w:rsidP="00C50643">
      <w:pPr>
        <w:ind w:firstLineChars="300" w:firstLine="720"/>
      </w:pPr>
      <w:r>
        <w:rPr>
          <w:rFonts w:hint="eastAsia"/>
        </w:rPr>
        <w:t xml:space="preserve"> 注：事業の内容に応じて記載すること。</w:t>
      </w:r>
    </w:p>
    <w:p w14:paraId="41528170" w14:textId="77777777" w:rsidR="00C50643" w:rsidRDefault="00C50643" w:rsidP="00C50643">
      <w:pPr>
        <w:ind w:firstLineChars="300" w:firstLine="720"/>
      </w:pPr>
    </w:p>
    <w:p w14:paraId="2164FB64" w14:textId="0C440032" w:rsidR="00C50643" w:rsidRDefault="00C50643" w:rsidP="00BE21A0">
      <w:pPr>
        <w:ind w:leftChars="177" w:left="425"/>
      </w:pPr>
      <w:r>
        <w:rPr>
          <w:rFonts w:hint="eastAsia"/>
        </w:rPr>
        <w:t>※竹木を伐採（除伐、間伐、修景伐採、全伐</w:t>
      </w:r>
      <w:r w:rsidR="000F07B8">
        <w:rPr>
          <w:rFonts w:hint="eastAsia"/>
        </w:rPr>
        <w:t>等</w:t>
      </w:r>
      <w:r>
        <w:rPr>
          <w:rFonts w:hint="eastAsia"/>
        </w:rPr>
        <w:t>）した場合、伐採後、対象森林の区域内に整理すること。ただし、搬出・処分する場合を除き、事業完了後に乙が自らの責任と費用で、</w:t>
      </w:r>
      <w:r w:rsidR="00BE21A0">
        <w:rPr>
          <w:rFonts w:hint="eastAsia"/>
        </w:rPr>
        <w:t>伐採</w:t>
      </w:r>
      <w:r>
        <w:rPr>
          <w:rFonts w:hint="eastAsia"/>
        </w:rPr>
        <w:t>した</w:t>
      </w:r>
      <w:r w:rsidR="00BE21A0">
        <w:rPr>
          <w:rFonts w:hint="eastAsia"/>
        </w:rPr>
        <w:t>竹木</w:t>
      </w:r>
      <w:r>
        <w:rPr>
          <w:rFonts w:hint="eastAsia"/>
        </w:rPr>
        <w:t>を搬出・利用する場合はこれを妨げない。</w:t>
      </w:r>
    </w:p>
    <w:p w14:paraId="5A7DEB04" w14:textId="77777777" w:rsidR="006467D6" w:rsidRPr="006467D6" w:rsidRDefault="006467D6" w:rsidP="006467D6">
      <w:pPr>
        <w:rPr>
          <w:rFonts w:ascii="ＭＳ ゴシック" w:eastAsia="ＭＳ ゴシック" w:hAnsi="ＭＳ ゴシック"/>
        </w:rPr>
      </w:pPr>
      <w:r w:rsidRPr="006467D6">
        <w:rPr>
          <w:rFonts w:ascii="ＭＳ ゴシック" w:eastAsia="ＭＳ ゴシック" w:hAnsi="ＭＳ ゴシック" w:hint="eastAsia"/>
        </w:rPr>
        <w:t>（乙の責務）</w:t>
      </w:r>
    </w:p>
    <w:p w14:paraId="2BADCED9" w14:textId="77777777" w:rsidR="006467D6" w:rsidRDefault="006467D6" w:rsidP="006467D6">
      <w:r>
        <w:rPr>
          <w:rFonts w:hint="eastAsia"/>
        </w:rPr>
        <w:t>第</w:t>
      </w:r>
      <w:r w:rsidR="00741F39">
        <w:rPr>
          <w:rFonts w:hint="eastAsia"/>
        </w:rPr>
        <w:t>５</w:t>
      </w:r>
      <w:r>
        <w:rPr>
          <w:rFonts w:hint="eastAsia"/>
        </w:rPr>
        <w:t>条　乙は、次に掲げる事項を遵守するものとする。</w:t>
      </w:r>
    </w:p>
    <w:p w14:paraId="139AFDE7" w14:textId="77777777" w:rsidR="005F032A" w:rsidRDefault="00B84EB6" w:rsidP="005F032A">
      <w:pPr>
        <w:ind w:left="360" w:hangingChars="150" w:hanging="360"/>
      </w:pPr>
      <w:r>
        <w:rPr>
          <w:rFonts w:hint="eastAsia"/>
        </w:rPr>
        <w:t xml:space="preserve"> </w:t>
      </w:r>
      <w:r w:rsidR="006467D6">
        <w:rPr>
          <w:rFonts w:hint="eastAsia"/>
        </w:rPr>
        <w:t>(</w:t>
      </w:r>
      <w:r>
        <w:rPr>
          <w:rFonts w:hint="eastAsia"/>
        </w:rPr>
        <w:t>1</w:t>
      </w:r>
      <w:r w:rsidR="006467D6">
        <w:rPr>
          <w:rFonts w:hint="eastAsia"/>
        </w:rPr>
        <w:t>) 協定期間中は、対象森林を</w:t>
      </w:r>
      <w:r w:rsidR="00E14724">
        <w:rPr>
          <w:rFonts w:hint="eastAsia"/>
        </w:rPr>
        <w:t>適正に管理するとともに、</w:t>
      </w:r>
      <w:r w:rsidR="005F032A">
        <w:rPr>
          <w:rFonts w:hint="eastAsia"/>
        </w:rPr>
        <w:t>皆伐及び</w:t>
      </w:r>
      <w:r w:rsidR="006467D6">
        <w:rPr>
          <w:rFonts w:hint="eastAsia"/>
        </w:rPr>
        <w:t>森林以外</w:t>
      </w:r>
      <w:r w:rsidR="00D51E8E">
        <w:rPr>
          <w:rFonts w:hint="eastAsia"/>
        </w:rPr>
        <w:t>の用途</w:t>
      </w:r>
      <w:r w:rsidR="006467D6">
        <w:rPr>
          <w:rFonts w:hint="eastAsia"/>
        </w:rPr>
        <w:t>に転用</w:t>
      </w:r>
      <w:r w:rsidR="00DB7013">
        <w:rPr>
          <w:rFonts w:hint="eastAsia"/>
        </w:rPr>
        <w:t>を</w:t>
      </w:r>
      <w:r w:rsidR="002D25FE">
        <w:rPr>
          <w:rFonts w:hint="eastAsia"/>
        </w:rPr>
        <w:t>行わない</w:t>
      </w:r>
      <w:r w:rsidR="006467D6">
        <w:rPr>
          <w:rFonts w:hint="eastAsia"/>
        </w:rPr>
        <w:t>こと。</w:t>
      </w:r>
    </w:p>
    <w:p w14:paraId="465040ED" w14:textId="77777777" w:rsidR="00C50643" w:rsidRDefault="005F032A" w:rsidP="00C50643">
      <w:pPr>
        <w:ind w:left="360" w:hangingChars="150" w:hanging="360"/>
      </w:pPr>
      <w:r>
        <w:rPr>
          <w:rFonts w:hint="eastAsia"/>
        </w:rPr>
        <w:t xml:space="preserve">　　 なお、やむを得ず皆伐又は転用を行う必要が生じた場合は、あらかじめ甲へ書面で届け出ること</w:t>
      </w:r>
      <w:r w:rsidR="006467D6">
        <w:rPr>
          <w:rFonts w:hint="eastAsia"/>
        </w:rPr>
        <w:t>。</w:t>
      </w:r>
    </w:p>
    <w:p w14:paraId="5C9C5FD3" w14:textId="77777777" w:rsidR="00C50643" w:rsidRDefault="006467D6" w:rsidP="00C50643">
      <w:pPr>
        <w:ind w:leftChars="50" w:left="360" w:hangingChars="100" w:hanging="240"/>
      </w:pPr>
      <w:r>
        <w:rPr>
          <w:rFonts w:hint="eastAsia"/>
        </w:rPr>
        <w:t>(</w:t>
      </w:r>
      <w:r w:rsidR="005F032A">
        <w:rPr>
          <w:rFonts w:hint="eastAsia"/>
        </w:rPr>
        <w:t>2</w:t>
      </w:r>
      <w:r>
        <w:rPr>
          <w:rFonts w:hint="eastAsia"/>
        </w:rPr>
        <w:t>) 整備</w:t>
      </w:r>
      <w:r w:rsidR="00B84EB6">
        <w:rPr>
          <w:rFonts w:hint="eastAsia"/>
        </w:rPr>
        <w:t>が</w:t>
      </w:r>
      <w:r w:rsidR="00E14724">
        <w:rPr>
          <w:rFonts w:hint="eastAsia"/>
        </w:rPr>
        <w:t>円滑に実施されるよう協力すること。</w:t>
      </w:r>
    </w:p>
    <w:p w14:paraId="3CF785BD" w14:textId="6EE3754B" w:rsidR="006467D6" w:rsidRPr="00C50643" w:rsidRDefault="00C50643" w:rsidP="00C50643">
      <w:pPr>
        <w:ind w:leftChars="50" w:left="360" w:hangingChars="100" w:hanging="240"/>
      </w:pPr>
      <w:r>
        <w:rPr>
          <w:rFonts w:hAnsi="ＭＳ 明朝" w:cs="ＭＳ 明朝" w:hint="eastAsia"/>
          <w:color w:val="000000" w:themeColor="text1"/>
          <w:kern w:val="0"/>
          <w:szCs w:val="24"/>
        </w:rPr>
        <w:t>(3)</w:t>
      </w:r>
      <w:r w:rsidR="000F07B8">
        <w:rPr>
          <w:rFonts w:hAnsi="ＭＳ 明朝" w:cs="ＭＳ 明朝" w:hint="eastAsia"/>
          <w:color w:val="000000" w:themeColor="text1"/>
          <w:kern w:val="0"/>
          <w:szCs w:val="24"/>
        </w:rPr>
        <w:t xml:space="preserve"> </w:t>
      </w:r>
      <w:r w:rsidRPr="00C50643">
        <w:rPr>
          <w:rFonts w:hAnsi="ＭＳ 明朝" w:cs="ＭＳ 明朝" w:hint="eastAsia"/>
          <w:color w:val="000000" w:themeColor="text1"/>
          <w:kern w:val="0"/>
          <w:szCs w:val="24"/>
        </w:rPr>
        <w:t>甲が整備を行ったことを示す標示板等の設置を申し出たときは、乙は協定期間中その設置を認めること。</w:t>
      </w:r>
    </w:p>
    <w:p w14:paraId="7ED277F4" w14:textId="77777777" w:rsidR="00E14724" w:rsidRDefault="00E14724" w:rsidP="00E14724">
      <w:pPr>
        <w:ind w:leftChars="50" w:left="360" w:hangingChars="100" w:hanging="240"/>
      </w:pPr>
    </w:p>
    <w:p w14:paraId="6B50C9BE" w14:textId="77777777" w:rsidR="006467D6" w:rsidRPr="006467D6" w:rsidRDefault="006467D6" w:rsidP="006467D6">
      <w:pPr>
        <w:rPr>
          <w:rFonts w:ascii="ＭＳ ゴシック" w:eastAsia="ＭＳ ゴシック" w:hAnsi="ＭＳ ゴシック"/>
        </w:rPr>
      </w:pPr>
      <w:r w:rsidRPr="006467D6">
        <w:rPr>
          <w:rFonts w:ascii="ＭＳ ゴシック" w:eastAsia="ＭＳ ゴシック" w:hAnsi="ＭＳ ゴシック" w:hint="eastAsia"/>
        </w:rPr>
        <w:t>（助言及び指導）</w:t>
      </w:r>
    </w:p>
    <w:p w14:paraId="155872D7" w14:textId="2A31F5A0" w:rsidR="006467D6" w:rsidRDefault="006467D6" w:rsidP="0026313A">
      <w:pPr>
        <w:ind w:left="240" w:hangingChars="100" w:hanging="240"/>
      </w:pPr>
      <w:r>
        <w:rPr>
          <w:rFonts w:hint="eastAsia"/>
        </w:rPr>
        <w:t>第</w:t>
      </w:r>
      <w:r w:rsidR="00741F39">
        <w:rPr>
          <w:rFonts w:hint="eastAsia"/>
        </w:rPr>
        <w:t>６</w:t>
      </w:r>
      <w:r>
        <w:rPr>
          <w:rFonts w:hint="eastAsia"/>
        </w:rPr>
        <w:t>条　甲は、この協定の目的達成のため、対象森林の取扱い等について、必要に応じて乙に対する助言及び指導に努めるものとする。</w:t>
      </w:r>
    </w:p>
    <w:p w14:paraId="7D3A5C79" w14:textId="77777777" w:rsidR="006467D6" w:rsidRDefault="006467D6" w:rsidP="006467D6"/>
    <w:p w14:paraId="42FA7AE7" w14:textId="77777777" w:rsidR="006467D6" w:rsidRPr="006467D6" w:rsidRDefault="006467D6" w:rsidP="006467D6">
      <w:pPr>
        <w:rPr>
          <w:rFonts w:ascii="ＭＳ ゴシック" w:eastAsia="ＭＳ ゴシック" w:hAnsi="ＭＳ ゴシック"/>
        </w:rPr>
      </w:pPr>
      <w:r w:rsidRPr="006467D6">
        <w:rPr>
          <w:rFonts w:ascii="ＭＳ ゴシック" w:eastAsia="ＭＳ ゴシック" w:hAnsi="ＭＳ ゴシック" w:hint="eastAsia"/>
        </w:rPr>
        <w:t>（災害等による損害）</w:t>
      </w:r>
    </w:p>
    <w:p w14:paraId="1E49CDF5" w14:textId="77777777" w:rsidR="006467D6" w:rsidRDefault="006467D6" w:rsidP="0026313A">
      <w:pPr>
        <w:ind w:left="240" w:hangingChars="100" w:hanging="240"/>
      </w:pPr>
      <w:r>
        <w:rPr>
          <w:rFonts w:hint="eastAsia"/>
        </w:rPr>
        <w:t>第</w:t>
      </w:r>
      <w:r w:rsidR="00741F39">
        <w:rPr>
          <w:rFonts w:hint="eastAsia"/>
        </w:rPr>
        <w:t>７</w:t>
      </w:r>
      <w:r>
        <w:rPr>
          <w:rFonts w:hint="eastAsia"/>
        </w:rPr>
        <w:t>条　対象森林が、自然災害により立木その他に損害を生じた場合については、甲はその責任を負わない。</w:t>
      </w:r>
    </w:p>
    <w:p w14:paraId="106EE1E9" w14:textId="77777777" w:rsidR="006467D6" w:rsidRDefault="006467D6" w:rsidP="006467D6"/>
    <w:p w14:paraId="08DD5A13" w14:textId="77777777" w:rsidR="006467D6" w:rsidRPr="0026313A" w:rsidRDefault="006467D6" w:rsidP="006467D6">
      <w:pPr>
        <w:rPr>
          <w:rFonts w:ascii="ＭＳ ゴシック" w:eastAsia="ＭＳ ゴシック" w:hAnsi="ＭＳ ゴシック"/>
        </w:rPr>
      </w:pPr>
      <w:r w:rsidRPr="0026313A">
        <w:rPr>
          <w:rFonts w:ascii="ＭＳ ゴシック" w:eastAsia="ＭＳ ゴシック" w:hAnsi="ＭＳ ゴシック" w:hint="eastAsia"/>
        </w:rPr>
        <w:t>（協定の承継）</w:t>
      </w:r>
    </w:p>
    <w:p w14:paraId="2ED547BF" w14:textId="77777777" w:rsidR="006467D6" w:rsidRDefault="006467D6" w:rsidP="0026313A">
      <w:pPr>
        <w:ind w:left="240" w:hangingChars="100" w:hanging="240"/>
      </w:pPr>
      <w:r>
        <w:rPr>
          <w:rFonts w:hint="eastAsia"/>
        </w:rPr>
        <w:t>第</w:t>
      </w:r>
      <w:r w:rsidR="00741F39">
        <w:rPr>
          <w:rFonts w:hint="eastAsia"/>
        </w:rPr>
        <w:t>８</w:t>
      </w:r>
      <w:r>
        <w:rPr>
          <w:rFonts w:hint="eastAsia"/>
        </w:rPr>
        <w:t>条　乙は、対象森林の権利を第三者に譲渡しようとするときは、当該第三者にこの協定を継承させるものとする。</w:t>
      </w:r>
    </w:p>
    <w:p w14:paraId="472E30BF" w14:textId="77777777" w:rsidR="006467D6" w:rsidRDefault="006467D6" w:rsidP="0026313A">
      <w:pPr>
        <w:ind w:left="240" w:hangingChars="100" w:hanging="240"/>
      </w:pPr>
      <w:r>
        <w:rPr>
          <w:rFonts w:hint="eastAsia"/>
        </w:rPr>
        <w:t>２　乙は、対象森林の権利を第三者に譲渡しようとするときは、あらかじめその旨を甲に通知し、協議しなければならない。</w:t>
      </w:r>
    </w:p>
    <w:p w14:paraId="5210D85E" w14:textId="77777777" w:rsidR="006467D6" w:rsidRDefault="006467D6" w:rsidP="0026313A">
      <w:pPr>
        <w:ind w:left="240" w:hangingChars="100" w:hanging="240"/>
      </w:pPr>
      <w:r>
        <w:rPr>
          <w:rFonts w:hint="eastAsia"/>
        </w:rPr>
        <w:t>３　乙は、協定期間中に氏名又は住所に変更があった場合又は次条に定める事項が生じた場合は、速やかに甲に書面で通知するものとする。</w:t>
      </w:r>
    </w:p>
    <w:p w14:paraId="6B4964D7" w14:textId="77777777" w:rsidR="006467D6" w:rsidRDefault="006467D6" w:rsidP="006467D6"/>
    <w:p w14:paraId="79AE6C03" w14:textId="77777777" w:rsidR="006467D6" w:rsidRPr="0026313A" w:rsidRDefault="006467D6" w:rsidP="006467D6">
      <w:pPr>
        <w:rPr>
          <w:rFonts w:ascii="ＭＳ ゴシック" w:eastAsia="ＭＳ ゴシック" w:hAnsi="ＭＳ ゴシック"/>
        </w:rPr>
      </w:pPr>
      <w:r w:rsidRPr="0026313A">
        <w:rPr>
          <w:rFonts w:ascii="ＭＳ ゴシック" w:eastAsia="ＭＳ ゴシック" w:hAnsi="ＭＳ ゴシック" w:hint="eastAsia"/>
        </w:rPr>
        <w:t>（特別な事情による協定の失効等）</w:t>
      </w:r>
    </w:p>
    <w:p w14:paraId="33729C1D" w14:textId="576F5819" w:rsidR="006467D6" w:rsidRDefault="006467D6" w:rsidP="0026313A">
      <w:pPr>
        <w:ind w:left="240" w:hangingChars="100" w:hanging="240"/>
      </w:pPr>
      <w:r>
        <w:rPr>
          <w:rFonts w:hint="eastAsia"/>
        </w:rPr>
        <w:t>第</w:t>
      </w:r>
      <w:r w:rsidR="00741F39">
        <w:rPr>
          <w:rFonts w:hint="eastAsia"/>
        </w:rPr>
        <w:t>９</w:t>
      </w:r>
      <w:r>
        <w:rPr>
          <w:rFonts w:hint="eastAsia"/>
        </w:rPr>
        <w:t>条　次の各号においては、この協定は対象森林の全部又は一部についてその効力を失う。</w:t>
      </w:r>
    </w:p>
    <w:p w14:paraId="4EDBC31A" w14:textId="77777777" w:rsidR="006467D6" w:rsidRDefault="006467D6" w:rsidP="00775994">
      <w:pPr>
        <w:ind w:leftChars="50" w:left="360" w:hangingChars="100" w:hanging="240"/>
      </w:pPr>
      <w:r>
        <w:rPr>
          <w:rFonts w:hint="eastAsia"/>
        </w:rPr>
        <w:t>(1) 対象森林の全部又は一部が公用、公共用又は公益事業の用に供される等、やむを得ない理由により転用するとき。</w:t>
      </w:r>
    </w:p>
    <w:p w14:paraId="5FD8899F" w14:textId="77777777" w:rsidR="006467D6" w:rsidRDefault="006467D6" w:rsidP="00775994">
      <w:pPr>
        <w:ind w:leftChars="50" w:left="360" w:hangingChars="100" w:hanging="240"/>
      </w:pPr>
      <w:r>
        <w:rPr>
          <w:rFonts w:hint="eastAsia"/>
        </w:rPr>
        <w:t>(2) 火災、天災その他当事者の責に帰し得ない事由により対象森林の全部又は一部が滅失したとき。</w:t>
      </w:r>
    </w:p>
    <w:p w14:paraId="1124760D" w14:textId="77777777" w:rsidR="006467D6" w:rsidRDefault="006467D6" w:rsidP="006467D6"/>
    <w:p w14:paraId="3ED189AB" w14:textId="77777777" w:rsidR="006467D6" w:rsidRPr="0026313A" w:rsidRDefault="006467D6" w:rsidP="006467D6">
      <w:pPr>
        <w:rPr>
          <w:rFonts w:ascii="ＭＳ ゴシック" w:eastAsia="ＭＳ ゴシック" w:hAnsi="ＭＳ ゴシック"/>
        </w:rPr>
      </w:pPr>
      <w:r w:rsidRPr="0026313A">
        <w:rPr>
          <w:rFonts w:ascii="ＭＳ ゴシック" w:eastAsia="ＭＳ ゴシック" w:hAnsi="ＭＳ ゴシック" w:hint="eastAsia"/>
        </w:rPr>
        <w:t>（協定に違反した場合の措置）</w:t>
      </w:r>
    </w:p>
    <w:p w14:paraId="079B40C3" w14:textId="77777777" w:rsidR="006467D6" w:rsidRDefault="006467D6" w:rsidP="0026313A">
      <w:pPr>
        <w:ind w:left="240" w:hangingChars="100" w:hanging="240"/>
      </w:pPr>
      <w:r>
        <w:rPr>
          <w:rFonts w:hint="eastAsia"/>
        </w:rPr>
        <w:t>第1</w:t>
      </w:r>
      <w:r w:rsidR="00741F39">
        <w:rPr>
          <w:rFonts w:hint="eastAsia"/>
        </w:rPr>
        <w:t>0</w:t>
      </w:r>
      <w:r>
        <w:rPr>
          <w:rFonts w:hint="eastAsia"/>
        </w:rPr>
        <w:t>条　甲は、乙が第</w:t>
      </w:r>
      <w:r w:rsidR="00AB7210">
        <w:rPr>
          <w:rFonts w:hint="eastAsia"/>
        </w:rPr>
        <w:t>５</w:t>
      </w:r>
      <w:r>
        <w:rPr>
          <w:rFonts w:hint="eastAsia"/>
        </w:rPr>
        <w:t>条に違反したときは、第４条の森林整備に要した費用の返還を求めることができる。</w:t>
      </w:r>
    </w:p>
    <w:p w14:paraId="6A1031EF" w14:textId="77777777" w:rsidR="006467D6" w:rsidRDefault="006467D6" w:rsidP="006467D6"/>
    <w:p w14:paraId="0A588767" w14:textId="77777777" w:rsidR="006467D6" w:rsidRPr="0026313A" w:rsidRDefault="006467D6" w:rsidP="006467D6">
      <w:pPr>
        <w:rPr>
          <w:rFonts w:ascii="ＭＳ ゴシック" w:eastAsia="ＭＳ ゴシック" w:hAnsi="ＭＳ ゴシック"/>
        </w:rPr>
      </w:pPr>
      <w:r w:rsidRPr="0026313A">
        <w:rPr>
          <w:rFonts w:ascii="ＭＳ ゴシック" w:eastAsia="ＭＳ ゴシック" w:hAnsi="ＭＳ ゴシック" w:hint="eastAsia"/>
        </w:rPr>
        <w:t>（協議）</w:t>
      </w:r>
    </w:p>
    <w:p w14:paraId="014F2B46" w14:textId="77777777" w:rsidR="006467D6" w:rsidRDefault="006467D6" w:rsidP="0026313A">
      <w:pPr>
        <w:ind w:left="240" w:hangingChars="100" w:hanging="240"/>
      </w:pPr>
      <w:r>
        <w:rPr>
          <w:rFonts w:hint="eastAsia"/>
        </w:rPr>
        <w:t>第1</w:t>
      </w:r>
      <w:r w:rsidR="00E14724">
        <w:rPr>
          <w:rFonts w:hint="eastAsia"/>
        </w:rPr>
        <w:t>1</w:t>
      </w:r>
      <w:r>
        <w:rPr>
          <w:rFonts w:hint="eastAsia"/>
        </w:rPr>
        <w:t>条　この協定に関し疑義の生じた事項又はこの協定に定めのない事項については、甲及び乙が協議の上、定めるものとする。</w:t>
      </w:r>
    </w:p>
    <w:p w14:paraId="553BE064" w14:textId="77777777" w:rsidR="006467D6" w:rsidRDefault="006467D6" w:rsidP="006467D6"/>
    <w:p w14:paraId="751C2C80" w14:textId="77777777" w:rsidR="006467D6" w:rsidRPr="001E628A" w:rsidRDefault="006467D6" w:rsidP="006467D6">
      <w:pPr>
        <w:rPr>
          <w:color w:val="000000" w:themeColor="text1"/>
        </w:rPr>
      </w:pPr>
      <w:r>
        <w:rPr>
          <w:rFonts w:hint="eastAsia"/>
        </w:rPr>
        <w:t xml:space="preserve">　</w:t>
      </w:r>
      <w:r w:rsidRPr="001E628A">
        <w:rPr>
          <w:rFonts w:hint="eastAsia"/>
          <w:color w:val="000000" w:themeColor="text1"/>
        </w:rPr>
        <w:t>上記協定を証するため、この協定書２通を作成し、甲乙それぞれ記名</w:t>
      </w:r>
      <w:r w:rsidR="001E628A" w:rsidRPr="001E628A">
        <w:rPr>
          <w:rFonts w:hint="eastAsia"/>
          <w:color w:val="000000" w:themeColor="text1"/>
        </w:rPr>
        <w:t>押印</w:t>
      </w:r>
      <w:r w:rsidRPr="001E628A">
        <w:rPr>
          <w:rFonts w:hint="eastAsia"/>
          <w:color w:val="000000" w:themeColor="text1"/>
        </w:rPr>
        <w:t>の上、各自その１通を保有するものとする。</w:t>
      </w:r>
    </w:p>
    <w:p w14:paraId="54E41D70" w14:textId="77777777" w:rsidR="006467D6" w:rsidRDefault="006467D6" w:rsidP="006467D6"/>
    <w:p w14:paraId="1223814D" w14:textId="77777777" w:rsidR="006467D6" w:rsidRDefault="006467D6" w:rsidP="006467D6">
      <w:r>
        <w:rPr>
          <w:rFonts w:hint="eastAsia"/>
        </w:rPr>
        <w:t xml:space="preserve">　　</w:t>
      </w:r>
      <w:r w:rsidR="00FC6E52">
        <w:rPr>
          <w:rFonts w:hint="eastAsia"/>
        </w:rPr>
        <w:t xml:space="preserve">　　</w:t>
      </w:r>
      <w:r>
        <w:rPr>
          <w:rFonts w:hint="eastAsia"/>
        </w:rPr>
        <w:t xml:space="preserve">　　年　　月　　日</w:t>
      </w:r>
    </w:p>
    <w:p w14:paraId="3DAD4FBF" w14:textId="77777777" w:rsidR="006467D6" w:rsidRDefault="006467D6" w:rsidP="006467D6"/>
    <w:p w14:paraId="6FC51E4C" w14:textId="100ABD10" w:rsidR="006467D6" w:rsidRDefault="006467D6" w:rsidP="006467D6">
      <w:r>
        <w:rPr>
          <w:rFonts w:hint="eastAsia"/>
        </w:rPr>
        <w:t xml:space="preserve">                                     （甲）</w:t>
      </w:r>
      <w:r w:rsidR="00EF739F">
        <w:rPr>
          <w:rFonts w:hint="eastAsia"/>
        </w:rPr>
        <w:t xml:space="preserve">　　　</w:t>
      </w:r>
      <w:r w:rsidR="00A02026">
        <w:rPr>
          <w:rFonts w:hint="eastAsia"/>
        </w:rPr>
        <w:t>会</w:t>
      </w:r>
      <w:r>
        <w:rPr>
          <w:rFonts w:hint="eastAsia"/>
        </w:rPr>
        <w:t>（</w:t>
      </w:r>
      <w:r w:rsidR="00A02026">
        <w:rPr>
          <w:rFonts w:hint="eastAsia"/>
        </w:rPr>
        <w:t>市長</w:t>
      </w:r>
      <w:r>
        <w:rPr>
          <w:rFonts w:hint="eastAsia"/>
        </w:rPr>
        <w:t xml:space="preserve">）長                                           　　　　           　　 　   </w:t>
      </w:r>
    </w:p>
    <w:p w14:paraId="3809F755" w14:textId="77777777" w:rsidR="006467D6" w:rsidRDefault="006467D6" w:rsidP="006467D6">
      <w:r>
        <w:rPr>
          <w:rFonts w:hint="eastAsia"/>
        </w:rPr>
        <w:t xml:space="preserve">                                     （乙）住所</w:t>
      </w:r>
    </w:p>
    <w:p w14:paraId="716259F5" w14:textId="77777777" w:rsidR="00C651C4" w:rsidRDefault="006467D6" w:rsidP="006467D6">
      <w:r>
        <w:rPr>
          <w:rFonts w:hint="eastAsia"/>
        </w:rPr>
        <w:t xml:space="preserve">                                           氏名             　　 　</w:t>
      </w:r>
    </w:p>
    <w:sectPr w:rsidR="00C651C4" w:rsidSect="00E14724">
      <w:pgSz w:w="11906" w:h="16838" w:code="9"/>
      <w:pgMar w:top="1418" w:right="1077" w:bottom="1134"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51435" w14:textId="77777777" w:rsidR="00A02026" w:rsidRDefault="00A02026" w:rsidP="00A02026">
      <w:r>
        <w:separator/>
      </w:r>
    </w:p>
  </w:endnote>
  <w:endnote w:type="continuationSeparator" w:id="0">
    <w:p w14:paraId="5AB626E7" w14:textId="77777777" w:rsidR="00A02026" w:rsidRDefault="00A02026" w:rsidP="00A0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50E50" w14:textId="77777777" w:rsidR="00A02026" w:rsidRDefault="00A02026" w:rsidP="00A02026">
      <w:r>
        <w:separator/>
      </w:r>
    </w:p>
  </w:footnote>
  <w:footnote w:type="continuationSeparator" w:id="0">
    <w:p w14:paraId="6C969881" w14:textId="77777777" w:rsidR="00A02026" w:rsidRDefault="00A02026" w:rsidP="00A02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35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D6"/>
    <w:rsid w:val="000F07B8"/>
    <w:rsid w:val="00110B28"/>
    <w:rsid w:val="00194C0F"/>
    <w:rsid w:val="001D7944"/>
    <w:rsid w:val="001E628A"/>
    <w:rsid w:val="001E6A84"/>
    <w:rsid w:val="0026313A"/>
    <w:rsid w:val="002D25FE"/>
    <w:rsid w:val="00392810"/>
    <w:rsid w:val="003D75AE"/>
    <w:rsid w:val="003F1C75"/>
    <w:rsid w:val="00403379"/>
    <w:rsid w:val="00483A4D"/>
    <w:rsid w:val="00536559"/>
    <w:rsid w:val="0057151F"/>
    <w:rsid w:val="005F032A"/>
    <w:rsid w:val="006467D6"/>
    <w:rsid w:val="0067157A"/>
    <w:rsid w:val="00741F39"/>
    <w:rsid w:val="00775994"/>
    <w:rsid w:val="0089038B"/>
    <w:rsid w:val="008A1EC5"/>
    <w:rsid w:val="008A2147"/>
    <w:rsid w:val="009462FE"/>
    <w:rsid w:val="00997B48"/>
    <w:rsid w:val="009A7B92"/>
    <w:rsid w:val="00A02026"/>
    <w:rsid w:val="00A3143C"/>
    <w:rsid w:val="00A61239"/>
    <w:rsid w:val="00AB7210"/>
    <w:rsid w:val="00B3334C"/>
    <w:rsid w:val="00B8221B"/>
    <w:rsid w:val="00B84EB6"/>
    <w:rsid w:val="00BE21A0"/>
    <w:rsid w:val="00C50643"/>
    <w:rsid w:val="00C651C4"/>
    <w:rsid w:val="00C71351"/>
    <w:rsid w:val="00CB0AA4"/>
    <w:rsid w:val="00CD72EC"/>
    <w:rsid w:val="00D13E9F"/>
    <w:rsid w:val="00D17B2B"/>
    <w:rsid w:val="00D51E8E"/>
    <w:rsid w:val="00D74DB6"/>
    <w:rsid w:val="00DB7013"/>
    <w:rsid w:val="00DC1223"/>
    <w:rsid w:val="00DD0DFA"/>
    <w:rsid w:val="00E14724"/>
    <w:rsid w:val="00E844AD"/>
    <w:rsid w:val="00EE11C7"/>
    <w:rsid w:val="00EF739F"/>
    <w:rsid w:val="00F10CA3"/>
    <w:rsid w:val="00F344E6"/>
    <w:rsid w:val="00FB06B6"/>
    <w:rsid w:val="00FC6E52"/>
    <w:rsid w:val="00FF3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366A941"/>
  <w15:docId w15:val="{0AED13E7-0EFC-4AEF-AB6C-BDC5977E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7D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6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0C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0CA3"/>
    <w:rPr>
      <w:rFonts w:asciiTheme="majorHAnsi" w:eastAsiaTheme="majorEastAsia" w:hAnsiTheme="majorHAnsi" w:cstheme="majorBidi"/>
      <w:sz w:val="18"/>
      <w:szCs w:val="18"/>
    </w:rPr>
  </w:style>
  <w:style w:type="paragraph" w:styleId="a6">
    <w:name w:val="header"/>
    <w:basedOn w:val="a"/>
    <w:link w:val="a7"/>
    <w:uiPriority w:val="99"/>
    <w:unhideWhenUsed/>
    <w:rsid w:val="00A02026"/>
    <w:pPr>
      <w:tabs>
        <w:tab w:val="center" w:pos="4252"/>
        <w:tab w:val="right" w:pos="8504"/>
      </w:tabs>
      <w:snapToGrid w:val="0"/>
    </w:pPr>
  </w:style>
  <w:style w:type="character" w:customStyle="1" w:styleId="a7">
    <w:name w:val="ヘッダー (文字)"/>
    <w:basedOn w:val="a0"/>
    <w:link w:val="a6"/>
    <w:uiPriority w:val="99"/>
    <w:rsid w:val="00A02026"/>
    <w:rPr>
      <w:rFonts w:ascii="ＭＳ 明朝" w:eastAsia="ＭＳ 明朝"/>
      <w:sz w:val="24"/>
    </w:rPr>
  </w:style>
  <w:style w:type="paragraph" w:styleId="a8">
    <w:name w:val="footer"/>
    <w:basedOn w:val="a"/>
    <w:link w:val="a9"/>
    <w:uiPriority w:val="99"/>
    <w:unhideWhenUsed/>
    <w:rsid w:val="00A02026"/>
    <w:pPr>
      <w:tabs>
        <w:tab w:val="center" w:pos="4252"/>
        <w:tab w:val="right" w:pos="8504"/>
      </w:tabs>
      <w:snapToGrid w:val="0"/>
    </w:pPr>
  </w:style>
  <w:style w:type="character" w:customStyle="1" w:styleId="a9">
    <w:name w:val="フッター (文字)"/>
    <w:basedOn w:val="a0"/>
    <w:link w:val="a8"/>
    <w:uiPriority w:val="99"/>
    <w:rsid w:val="00A02026"/>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29BFE-6B18-4B3A-9E7B-BF397B3CB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後藤　伶央</cp:lastModifiedBy>
  <cp:revision>4</cp:revision>
  <cp:lastPrinted>2025-03-28T10:23:00Z</cp:lastPrinted>
  <dcterms:created xsi:type="dcterms:W3CDTF">2025-03-18T03:37:00Z</dcterms:created>
  <dcterms:modified xsi:type="dcterms:W3CDTF">2025-03-28T10:23:00Z</dcterms:modified>
</cp:coreProperties>
</file>