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981C7" w14:textId="77777777" w:rsidR="00452B10" w:rsidRPr="00F95128" w:rsidRDefault="00452B10" w:rsidP="00452B10">
      <w:pPr>
        <w:pStyle w:val="ab"/>
        <w:wordWrap/>
        <w:spacing w:line="240" w:lineRule="auto"/>
        <w:rPr>
          <w:rFonts w:ascii="ＭＳ 明朝" w:hAnsi="ＭＳ 明朝"/>
          <w:sz w:val="24"/>
          <w:szCs w:val="24"/>
        </w:rPr>
      </w:pPr>
      <w:r w:rsidRPr="00F95128">
        <w:rPr>
          <w:rFonts w:ascii="ＭＳ 明朝" w:hAnsi="ＭＳ 明朝" w:hint="eastAsia"/>
          <w:sz w:val="24"/>
          <w:szCs w:val="24"/>
        </w:rPr>
        <w:t>第９号様式</w:t>
      </w:r>
    </w:p>
    <w:p w14:paraId="1AD46ACA" w14:textId="77777777" w:rsidR="00452B10" w:rsidRPr="00F95128" w:rsidRDefault="00452B10" w:rsidP="00452B10">
      <w:pPr>
        <w:rPr>
          <w:rFonts w:ascii="ＭＳ 明朝" w:hAnsi="ＭＳ 明朝"/>
          <w:sz w:val="24"/>
        </w:rPr>
      </w:pPr>
    </w:p>
    <w:p w14:paraId="62118366" w14:textId="77777777" w:rsidR="00452B10" w:rsidRPr="00F95128" w:rsidRDefault="00452B10" w:rsidP="00452B10">
      <w:pPr>
        <w:jc w:val="center"/>
        <w:rPr>
          <w:rFonts w:ascii="ＭＳ 明朝" w:hAnsi="ＭＳ 明朝"/>
          <w:sz w:val="28"/>
        </w:rPr>
      </w:pPr>
      <w:r w:rsidRPr="00F95128">
        <w:rPr>
          <w:rFonts w:ascii="ＭＳ 明朝" w:hAnsi="ＭＳ 明朝" w:hint="eastAsia"/>
          <w:kern w:val="0"/>
          <w:sz w:val="28"/>
        </w:rPr>
        <w:t>一般競争入札参加申請書の内容について</w:t>
      </w:r>
    </w:p>
    <w:p w14:paraId="4EC19725" w14:textId="77777777" w:rsidR="00452B10" w:rsidRPr="00F95128" w:rsidRDefault="00452B10" w:rsidP="00452B10">
      <w:pPr>
        <w:rPr>
          <w:rFonts w:ascii="ＭＳ 明朝" w:hAnsi="ＭＳ 明朝"/>
          <w:sz w:val="24"/>
        </w:rPr>
      </w:pPr>
    </w:p>
    <w:p w14:paraId="73D03902"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w:t>
      </w:r>
      <w:r w:rsidRPr="00F95128">
        <w:rPr>
          <w:rFonts w:ascii="ＭＳ 明朝" w:hAnsi="ＭＳ 明朝" w:hint="eastAsia"/>
          <w:kern w:val="0"/>
          <w:sz w:val="24"/>
        </w:rPr>
        <w:t xml:space="preserve">工 事 名　</w:t>
      </w:r>
    </w:p>
    <w:p w14:paraId="16280860" w14:textId="77777777" w:rsidR="00452B10" w:rsidRPr="00F95128" w:rsidRDefault="00452B10" w:rsidP="00452B10">
      <w:pPr>
        <w:rPr>
          <w:rFonts w:ascii="ＭＳ 明朝" w:hAnsi="ＭＳ 明朝"/>
          <w:sz w:val="24"/>
        </w:rPr>
      </w:pPr>
    </w:p>
    <w:p w14:paraId="18D60E17"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工事場所　</w:t>
      </w:r>
    </w:p>
    <w:p w14:paraId="4F8A9094" w14:textId="77777777" w:rsidR="00452B10" w:rsidRPr="00F95128" w:rsidRDefault="00452B10" w:rsidP="00452B10">
      <w:pPr>
        <w:rPr>
          <w:rFonts w:ascii="ＭＳ 明朝" w:hAnsi="ＭＳ 明朝"/>
          <w:sz w:val="24"/>
        </w:rPr>
      </w:pPr>
    </w:p>
    <w:p w14:paraId="11D94DF1" w14:textId="77777777" w:rsidR="00452B10" w:rsidRPr="00F95128" w:rsidRDefault="00452B10" w:rsidP="00452B10">
      <w:pPr>
        <w:ind w:firstLineChars="100" w:firstLine="240"/>
        <w:rPr>
          <w:rFonts w:ascii="ＭＳ 明朝" w:hAnsi="ＭＳ 明朝"/>
          <w:sz w:val="24"/>
        </w:rPr>
      </w:pPr>
      <w:r w:rsidRPr="00F95128">
        <w:rPr>
          <w:rFonts w:ascii="ＭＳ 明朝" w:hAnsi="ＭＳ 明朝" w:hint="eastAsia"/>
          <w:sz w:val="24"/>
        </w:rPr>
        <w:t xml:space="preserve">　　　　年　　月　　</w:t>
      </w:r>
      <w:proofErr w:type="gramStart"/>
      <w:r w:rsidRPr="00F95128">
        <w:rPr>
          <w:rFonts w:ascii="ＭＳ 明朝" w:hAnsi="ＭＳ 明朝" w:hint="eastAsia"/>
          <w:sz w:val="24"/>
        </w:rPr>
        <w:t>日付け</w:t>
      </w:r>
      <w:proofErr w:type="gramEnd"/>
      <w:r w:rsidRPr="00F95128">
        <w:rPr>
          <w:rFonts w:ascii="ＭＳ 明朝" w:hAnsi="ＭＳ 明朝" w:hint="eastAsia"/>
          <w:sz w:val="24"/>
        </w:rPr>
        <w:t>で一般競争入札参加申請をした上記の工事の入札参加資格については、以下のとおりです。</w:t>
      </w:r>
    </w:p>
    <w:p w14:paraId="215168AE" w14:textId="77777777" w:rsidR="00452B10" w:rsidRPr="00F95128" w:rsidRDefault="00452B10" w:rsidP="00452B10">
      <w:pPr>
        <w:ind w:firstLineChars="100" w:firstLine="240"/>
        <w:rPr>
          <w:rFonts w:ascii="ＭＳ 明朝" w:hAnsi="ＭＳ 明朝"/>
          <w:sz w:val="24"/>
        </w:rPr>
      </w:pPr>
    </w:p>
    <w:p w14:paraId="4B299F78"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年　　月　　日</w:t>
      </w:r>
    </w:p>
    <w:p w14:paraId="16D7AAA5" w14:textId="77777777" w:rsidR="00452B10" w:rsidRPr="00F95128" w:rsidRDefault="00452B10" w:rsidP="00452B10">
      <w:pPr>
        <w:rPr>
          <w:rFonts w:ascii="ＭＳ 明朝" w:hAnsi="ＭＳ 明朝"/>
          <w:sz w:val="24"/>
        </w:rPr>
      </w:pPr>
    </w:p>
    <w:p w14:paraId="6ABA2C91"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（契約担当者）</w:t>
      </w:r>
    </w:p>
    <w:p w14:paraId="034CB276"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様</w:t>
      </w:r>
    </w:p>
    <w:p w14:paraId="7CB8D8FC" w14:textId="77777777" w:rsidR="00452B10" w:rsidRPr="00F95128" w:rsidRDefault="00452B10" w:rsidP="00452B10">
      <w:pPr>
        <w:rPr>
          <w:rFonts w:ascii="ＭＳ 明朝" w:hAnsi="ＭＳ 明朝"/>
          <w:sz w:val="24"/>
        </w:rPr>
      </w:pPr>
    </w:p>
    <w:p w14:paraId="5A693108"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１　内容に変更がない。</w:t>
      </w:r>
    </w:p>
    <w:p w14:paraId="108AF8EB" w14:textId="77777777" w:rsidR="00452B10" w:rsidRPr="00B671E6" w:rsidRDefault="00452B10" w:rsidP="00452B10">
      <w:pPr>
        <w:rPr>
          <w:rFonts w:ascii="ＭＳ 明朝" w:hAnsi="ＭＳ 明朝"/>
          <w:sz w:val="24"/>
        </w:rPr>
      </w:pPr>
    </w:p>
    <w:p w14:paraId="3E7C1042"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２　内容に変更がある。</w:t>
      </w:r>
    </w:p>
    <w:p w14:paraId="3888995B"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(1) 変更の内容</w:t>
      </w:r>
    </w:p>
    <w:p w14:paraId="6B7008AE" w14:textId="77777777" w:rsidR="00452B10" w:rsidRPr="00F95128" w:rsidRDefault="00452B10" w:rsidP="00452B10">
      <w:pPr>
        <w:rPr>
          <w:rFonts w:ascii="ＭＳ 明朝" w:hAnsi="ＭＳ 明朝"/>
          <w:sz w:val="24"/>
        </w:rPr>
      </w:pPr>
    </w:p>
    <w:p w14:paraId="4409E622" w14:textId="77777777" w:rsidR="00452B10" w:rsidRPr="00F95128" w:rsidRDefault="00452B10" w:rsidP="00452B10">
      <w:pPr>
        <w:rPr>
          <w:rFonts w:ascii="ＭＳ 明朝" w:hAnsi="ＭＳ 明朝"/>
          <w:sz w:val="24"/>
        </w:rPr>
      </w:pPr>
    </w:p>
    <w:p w14:paraId="4ACE87FC" w14:textId="77777777" w:rsidR="00452B10" w:rsidRPr="00F95128" w:rsidRDefault="00452B10" w:rsidP="00452B10">
      <w:pPr>
        <w:rPr>
          <w:rFonts w:ascii="ＭＳ 明朝" w:hAnsi="ＭＳ 明朝"/>
          <w:sz w:val="24"/>
        </w:rPr>
      </w:pPr>
      <w:r w:rsidRPr="00F95128">
        <w:rPr>
          <w:rFonts w:ascii="ＭＳ 明朝" w:hAnsi="ＭＳ 明朝" w:hint="eastAsia"/>
          <w:sz w:val="24"/>
        </w:rPr>
        <w:t xml:space="preserve">　　　　(2) 変更の理由</w:t>
      </w:r>
    </w:p>
    <w:p w14:paraId="6CC564F9" w14:textId="77777777" w:rsidR="00452B10" w:rsidRPr="00F95128" w:rsidRDefault="00452B10" w:rsidP="00452B10">
      <w:pPr>
        <w:rPr>
          <w:rFonts w:ascii="ＭＳ 明朝" w:hAnsi="ＭＳ 明朝"/>
          <w:sz w:val="24"/>
        </w:rPr>
      </w:pPr>
    </w:p>
    <w:p w14:paraId="6BBF99B8" w14:textId="77777777" w:rsidR="00452B10" w:rsidRPr="00F95128" w:rsidRDefault="00452B10" w:rsidP="00452B10">
      <w:pPr>
        <w:rPr>
          <w:rFonts w:ascii="ＭＳ 明朝" w:hAnsi="ＭＳ 明朝"/>
          <w:sz w:val="24"/>
        </w:rPr>
      </w:pPr>
    </w:p>
    <w:p w14:paraId="30790C06" w14:textId="77777777" w:rsidR="006C5DB8" w:rsidRPr="00F95128" w:rsidRDefault="006C5DB8" w:rsidP="006C5DB8">
      <w:pPr>
        <w:ind w:right="-2"/>
        <w:rPr>
          <w:rFonts w:ascii="ＭＳ 明朝" w:hAnsi="ＭＳ 明朝"/>
          <w:sz w:val="24"/>
        </w:rPr>
      </w:pPr>
      <w:r w:rsidRPr="00F95128">
        <w:rPr>
          <w:rFonts w:ascii="ＭＳ 明朝" w:hAnsi="ＭＳ 明朝" w:hint="eastAsia"/>
          <w:sz w:val="24"/>
        </w:rPr>
        <w:t xml:space="preserve">　　　　　　　　　　（申請者）</w:t>
      </w:r>
    </w:p>
    <w:p w14:paraId="2ECF167A" w14:textId="77777777" w:rsidR="006C5DB8" w:rsidRPr="00F95128" w:rsidRDefault="006C5DB8" w:rsidP="006C5DB8">
      <w:pPr>
        <w:ind w:right="-2"/>
        <w:rPr>
          <w:rFonts w:ascii="ＭＳ 明朝" w:hAnsi="ＭＳ 明朝"/>
          <w:sz w:val="24"/>
        </w:rPr>
      </w:pPr>
      <w:r w:rsidRPr="00F95128">
        <w:rPr>
          <w:rFonts w:ascii="ＭＳ 明朝" w:hAnsi="ＭＳ 明朝" w:hint="eastAsia"/>
          <w:sz w:val="24"/>
        </w:rPr>
        <w:t xml:space="preserve">　　　　　　　　　　　　　　　</w:t>
      </w:r>
      <w:r w:rsidRPr="00F95128">
        <w:rPr>
          <w:rFonts w:ascii="ＭＳ 明朝" w:hAnsi="ＭＳ 明朝" w:hint="eastAsia"/>
          <w:spacing w:val="180"/>
          <w:kern w:val="0"/>
          <w:sz w:val="24"/>
          <w:fitText w:val="1440" w:id="603152898"/>
        </w:rPr>
        <w:t>所在</w:t>
      </w:r>
      <w:r w:rsidRPr="00F95128">
        <w:rPr>
          <w:rFonts w:ascii="ＭＳ 明朝" w:hAnsi="ＭＳ 明朝" w:hint="eastAsia"/>
          <w:kern w:val="0"/>
          <w:sz w:val="24"/>
          <w:fitText w:val="1440" w:id="603152898"/>
        </w:rPr>
        <w:t>地</w:t>
      </w:r>
      <w:r w:rsidRPr="00F95128">
        <w:rPr>
          <w:rFonts w:ascii="ＭＳ 明朝" w:hAnsi="ＭＳ 明朝" w:hint="eastAsia"/>
          <w:sz w:val="24"/>
        </w:rPr>
        <w:t xml:space="preserve">　</w:t>
      </w:r>
    </w:p>
    <w:p w14:paraId="599E070F" w14:textId="2A9CAFD6" w:rsidR="006C5DB8" w:rsidRPr="00F95128" w:rsidRDefault="006C5DB8" w:rsidP="006C5DB8">
      <w:pPr>
        <w:ind w:right="-2"/>
        <w:rPr>
          <w:rFonts w:ascii="ＭＳ 明朝" w:hAnsi="ＭＳ 明朝"/>
          <w:sz w:val="24"/>
        </w:rPr>
      </w:pPr>
      <w:r w:rsidRPr="00F95128">
        <w:rPr>
          <w:rFonts w:ascii="ＭＳ 明朝" w:hAnsi="ＭＳ 明朝" w:hint="eastAsia"/>
          <w:sz w:val="24"/>
        </w:rPr>
        <w:t xml:space="preserve">　　　　　　　　　　　　　　　商号又は名称　</w:t>
      </w:r>
    </w:p>
    <w:p w14:paraId="1E81A1E5" w14:textId="0C00D295" w:rsidR="006C5DB8" w:rsidRPr="00F95128" w:rsidRDefault="006C5DB8" w:rsidP="006C5DB8">
      <w:pPr>
        <w:ind w:right="-2"/>
        <w:rPr>
          <w:rFonts w:ascii="ＭＳ 明朝" w:hAnsi="ＭＳ 明朝"/>
          <w:sz w:val="24"/>
        </w:rPr>
      </w:pPr>
      <w:r w:rsidRPr="00F95128">
        <w:rPr>
          <w:rFonts w:ascii="ＭＳ 明朝" w:hAnsi="ＭＳ 明朝" w:hint="eastAsia"/>
          <w:sz w:val="24"/>
        </w:rPr>
        <w:t xml:space="preserve">　　　　　　　　　　　　　　　</w:t>
      </w:r>
      <w:r w:rsidRPr="00F95128">
        <w:rPr>
          <w:rFonts w:ascii="ＭＳ 明朝" w:hAnsi="ＭＳ 明朝" w:hint="eastAsia"/>
          <w:spacing w:val="30"/>
          <w:kern w:val="0"/>
          <w:sz w:val="24"/>
          <w:fitText w:val="1440" w:id="603152899"/>
        </w:rPr>
        <w:t>代表者氏</w:t>
      </w:r>
      <w:r w:rsidRPr="00F95128">
        <w:rPr>
          <w:rFonts w:ascii="ＭＳ 明朝" w:hAnsi="ＭＳ 明朝" w:hint="eastAsia"/>
          <w:kern w:val="0"/>
          <w:sz w:val="24"/>
          <w:fitText w:val="1440" w:id="603152899"/>
        </w:rPr>
        <w:t>名</w:t>
      </w:r>
      <w:r w:rsidRPr="00F95128">
        <w:rPr>
          <w:rFonts w:ascii="ＭＳ 明朝" w:hAnsi="ＭＳ 明朝" w:hint="eastAsia"/>
          <w:sz w:val="24"/>
        </w:rPr>
        <w:t xml:space="preserve">　　　　　　　　　　　　　　　</w:t>
      </w:r>
    </w:p>
    <w:p w14:paraId="6E2C80B1" w14:textId="4E79F890" w:rsidR="00452B10" w:rsidRPr="00F95128" w:rsidRDefault="00452B10" w:rsidP="00452B10">
      <w:pPr>
        <w:rPr>
          <w:rFonts w:ascii="ＭＳ 明朝" w:hAnsi="ＭＳ 明朝"/>
          <w:sz w:val="24"/>
        </w:rPr>
      </w:pPr>
    </w:p>
    <w:p w14:paraId="3C51F07A" w14:textId="7EF77151" w:rsidR="00452B10" w:rsidRPr="00F95128" w:rsidRDefault="00452B10" w:rsidP="006C5DB8">
      <w:pPr>
        <w:ind w:left="180" w:hangingChars="100" w:hanging="180"/>
        <w:rPr>
          <w:rFonts w:ascii="ＭＳ 明朝" w:hAnsi="ＭＳ 明朝"/>
          <w:sz w:val="18"/>
          <w:szCs w:val="18"/>
        </w:rPr>
      </w:pPr>
      <w:r w:rsidRPr="00F95128">
        <w:rPr>
          <w:rFonts w:ascii="ＭＳ 明朝" w:hAnsi="ＭＳ 明朝" w:hint="eastAsia"/>
          <w:sz w:val="18"/>
          <w:szCs w:val="18"/>
        </w:rPr>
        <w:t>注　１又は２の該当に○を付すこと。なお、２に○を付した場合は、必要な資料を添付すること。</w:t>
      </w:r>
    </w:p>
    <w:p w14:paraId="2E833AA2" w14:textId="668F84D1" w:rsidR="00452B10" w:rsidRPr="00F95128" w:rsidRDefault="00452B10" w:rsidP="00452B10">
      <w:pPr>
        <w:rPr>
          <w:rFonts w:ascii="ＭＳ 明朝" w:hAnsi="ＭＳ 明朝"/>
          <w:sz w:val="24"/>
        </w:rPr>
      </w:pPr>
    </w:p>
    <w:p w14:paraId="7B6D292C" w14:textId="132F03FD" w:rsidR="006C5DB8" w:rsidRPr="00F95128" w:rsidRDefault="00B671E6">
      <w:pPr>
        <w:widowControl/>
        <w:jc w:val="left"/>
        <w:rPr>
          <w:rFonts w:ascii="ＭＳ 明朝" w:hAnsi="ＭＳ 明朝"/>
          <w:sz w:val="24"/>
        </w:rPr>
      </w:pPr>
      <w:bookmarkStart w:id="0" w:name="_GoBack"/>
      <w:bookmarkEnd w:id="0"/>
      <w:r>
        <w:rPr>
          <w:rFonts w:ascii="ＭＳ 明朝" w:hAnsi="ＭＳ 明朝"/>
          <w:noProof/>
        </w:rPr>
        <mc:AlternateContent>
          <mc:Choice Requires="wps">
            <w:drawing>
              <wp:anchor distT="0" distB="0" distL="114300" distR="114300" simplePos="0" relativeHeight="251675648" behindDoc="0" locked="0" layoutInCell="1" allowOverlap="1" wp14:anchorId="00F20FC6" wp14:editId="1E0C6E4D">
                <wp:simplePos x="0" y="0"/>
                <wp:positionH relativeFrom="margin">
                  <wp:posOffset>-100330</wp:posOffset>
                </wp:positionH>
                <wp:positionV relativeFrom="paragraph">
                  <wp:posOffset>842010</wp:posOffset>
                </wp:positionV>
                <wp:extent cx="5943600" cy="1127760"/>
                <wp:effectExtent l="0" t="0" r="19050" b="15240"/>
                <wp:wrapNone/>
                <wp:docPr id="22" name="四角形: 角を丸くする 22"/>
                <wp:cNvGraphicFramePr/>
                <a:graphic xmlns:a="http://schemas.openxmlformats.org/drawingml/2006/main">
                  <a:graphicData uri="http://schemas.microsoft.com/office/word/2010/wordprocessingShape">
                    <wps:wsp>
                      <wps:cNvSpPr/>
                      <wps:spPr>
                        <a:xfrm>
                          <a:off x="0" y="0"/>
                          <a:ext cx="5943600" cy="1127760"/>
                        </a:xfrm>
                        <a:prstGeom prst="roundRect">
                          <a:avLst/>
                        </a:prstGeom>
                        <a:noFill/>
                        <a:ln w="1270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DC9233" w14:textId="77777777" w:rsidR="0027760C" w:rsidRPr="00AF0300" w:rsidRDefault="0027760C" w:rsidP="00B671E6">
                            <w:pPr>
                              <w:spacing w:line="0" w:lineRule="atLeast"/>
                              <w:jc w:val="left"/>
                              <w:rPr>
                                <w:b/>
                                <w:color w:val="0D0D0D" w:themeColor="text1" w:themeTint="F2"/>
                                <w:szCs w:val="21"/>
                              </w:rPr>
                            </w:pPr>
                            <w:r w:rsidRPr="00AF0300">
                              <w:rPr>
                                <w:rFonts w:hint="eastAsia"/>
                                <w:b/>
                                <w:color w:val="0D0D0D" w:themeColor="text1" w:themeTint="F2"/>
                                <w:szCs w:val="21"/>
                              </w:rPr>
                              <w:t>【ご注意ください】</w:t>
                            </w:r>
                          </w:p>
                          <w:p w14:paraId="0EE17F87" w14:textId="01123006" w:rsidR="0027760C" w:rsidRPr="00AF0300" w:rsidRDefault="0027760C" w:rsidP="00B671E6">
                            <w:pPr>
                              <w:spacing w:line="0" w:lineRule="atLeast"/>
                              <w:jc w:val="left"/>
                              <w:rPr>
                                <w:color w:val="0D0D0D" w:themeColor="text1" w:themeTint="F2"/>
                                <w:szCs w:val="21"/>
                              </w:rPr>
                            </w:pPr>
                            <w:r w:rsidRPr="00AF0300">
                              <w:rPr>
                                <w:rFonts w:hint="eastAsia"/>
                                <w:color w:val="0D0D0D" w:themeColor="text1" w:themeTint="F2"/>
                                <w:szCs w:val="21"/>
                              </w:rPr>
                              <w:t>契約予定日時点で有効な経営事項審査の結果通知を受け取っていない場合は、建設業法第２７条の２３第１項の定めにより公共工事の契約を締結することができません。</w:t>
                            </w:r>
                            <w:r w:rsidR="00B607C4">
                              <w:rPr>
                                <w:rFonts w:hint="eastAsia"/>
                                <w:color w:val="0D0D0D" w:themeColor="text1" w:themeTint="F2"/>
                                <w:szCs w:val="21"/>
                              </w:rPr>
                              <w:t>本様式</w:t>
                            </w:r>
                            <w:r w:rsidRPr="00AF0300">
                              <w:rPr>
                                <w:rFonts w:hint="eastAsia"/>
                                <w:color w:val="0D0D0D" w:themeColor="text1" w:themeTint="F2"/>
                                <w:szCs w:val="21"/>
                              </w:rPr>
                              <w:t>を提出されるにあたっては受領している経営事項審査の結果通知の有効期限を必ずご確認ください。</w:t>
                            </w:r>
                          </w:p>
                          <w:p w14:paraId="7BE61F14" w14:textId="77777777" w:rsidR="0027760C" w:rsidRPr="00F57DBA" w:rsidRDefault="0027760C" w:rsidP="00B671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20FC6" id="四角形: 角を丸くする 22" o:spid="_x0000_s1026" style="position:absolute;margin-left:-7.9pt;margin-top:66.3pt;width:468pt;height:88.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" filled="f" strokecolor="#0d0d0d [3069]" strokeweight="1pt">
                <v:textbox>
                  <w:txbxContent>
                    <w:p w14:paraId="1EDC9233" w14:textId="77777777" w:rsidR="0027760C" w:rsidRPr="00AF0300" w:rsidRDefault="0027760C" w:rsidP="00B671E6">
                      <w:pPr>
                        <w:spacing w:line="0" w:lineRule="atLeast"/>
                        <w:jc w:val="left"/>
                        <w:rPr>
                          <w:b/>
                          <w:color w:val="0D0D0D" w:themeColor="text1" w:themeTint="F2"/>
                          <w:szCs w:val="21"/>
                        </w:rPr>
                      </w:pPr>
                      <w:r w:rsidRPr="00AF0300">
                        <w:rPr>
                          <w:rFonts w:hint="eastAsia"/>
                          <w:b/>
                          <w:color w:val="0D0D0D" w:themeColor="text1" w:themeTint="F2"/>
                          <w:szCs w:val="21"/>
                        </w:rPr>
                        <w:t>【ご注意ください】</w:t>
                      </w:r>
                    </w:p>
                    <w:p w14:paraId="0EE17F87" w14:textId="01123006" w:rsidR="0027760C" w:rsidRPr="00AF0300" w:rsidRDefault="0027760C" w:rsidP="00B671E6">
                      <w:pPr>
                        <w:spacing w:line="0" w:lineRule="atLeast"/>
                        <w:jc w:val="left"/>
                        <w:rPr>
                          <w:color w:val="0D0D0D" w:themeColor="text1" w:themeTint="F2"/>
                          <w:szCs w:val="21"/>
                        </w:rPr>
                      </w:pPr>
                      <w:r w:rsidRPr="00AF0300">
                        <w:rPr>
                          <w:rFonts w:hint="eastAsia"/>
                          <w:color w:val="0D0D0D" w:themeColor="text1" w:themeTint="F2"/>
                          <w:szCs w:val="21"/>
                        </w:rPr>
                        <w:t>契約予定日時点で有効な経営事項審査の結果通知を受け取っていない場合は、建設業法第２７条の２３第１項の定めにより公共工事の契約を締結することができません。</w:t>
                      </w:r>
                      <w:r w:rsidR="00B607C4">
                        <w:rPr>
                          <w:rFonts w:hint="eastAsia"/>
                          <w:color w:val="0D0D0D" w:themeColor="text1" w:themeTint="F2"/>
                          <w:szCs w:val="21"/>
                        </w:rPr>
                        <w:t>本様式</w:t>
                      </w:r>
                      <w:r w:rsidRPr="00AF0300">
                        <w:rPr>
                          <w:rFonts w:hint="eastAsia"/>
                          <w:color w:val="0D0D0D" w:themeColor="text1" w:themeTint="F2"/>
                          <w:szCs w:val="21"/>
                        </w:rPr>
                        <w:t>を提出されるにあたっては受領している経営事項審査の結果通知の有効期限を必ずご確認ください。</w:t>
                      </w:r>
                    </w:p>
                    <w:p w14:paraId="7BE61F14" w14:textId="77777777" w:rsidR="0027760C" w:rsidRPr="00F57DBA" w:rsidRDefault="0027760C" w:rsidP="00B671E6">
                      <w:pPr>
                        <w:jc w:val="center"/>
                      </w:pPr>
                    </w:p>
                  </w:txbxContent>
                </v:textbox>
                <w10:wrap anchorx="margin"/>
              </v:roundrect>
            </w:pict>
          </mc:Fallback>
        </mc:AlternateContent>
      </w:r>
      <w:r w:rsidR="003E45A4" w:rsidRPr="00F95128">
        <w:rPr>
          <w:rFonts w:ascii="ＭＳ 明朝" w:hAnsi="ＭＳ 明朝" w:hint="eastAsia"/>
          <w:noProof/>
          <w:sz w:val="24"/>
        </w:rPr>
        <mc:AlternateContent>
          <mc:Choice Requires="wpg">
            <w:drawing>
              <wp:anchor distT="0" distB="0" distL="114300" distR="114300" simplePos="0" relativeHeight="251673600" behindDoc="0" locked="0" layoutInCell="1" allowOverlap="1" wp14:anchorId="27AA8F31" wp14:editId="5543FFB3">
                <wp:simplePos x="0" y="0"/>
                <wp:positionH relativeFrom="column">
                  <wp:posOffset>3705225</wp:posOffset>
                </wp:positionH>
                <wp:positionV relativeFrom="paragraph">
                  <wp:posOffset>113665</wp:posOffset>
                </wp:positionV>
                <wp:extent cx="1962150" cy="657225"/>
                <wp:effectExtent l="0" t="0" r="19050" b="9525"/>
                <wp:wrapNone/>
                <wp:docPr id="19" name="グループ化 19"/>
                <wp:cNvGraphicFramePr/>
                <a:graphic xmlns:a="http://schemas.openxmlformats.org/drawingml/2006/main">
                  <a:graphicData uri="http://schemas.microsoft.com/office/word/2010/wordprocessingGroup">
                    <wpg:wgp>
                      <wpg:cNvGrpSpPr/>
                      <wpg:grpSpPr>
                        <a:xfrm>
                          <a:off x="0" y="0"/>
                          <a:ext cx="1962150" cy="657225"/>
                          <a:chOff x="0" y="0"/>
                          <a:chExt cx="1962150" cy="657225"/>
                        </a:xfrm>
                      </wpg:grpSpPr>
                      <wps:wsp>
                        <wps:cNvPr id="20" name="テキスト ボックス 20"/>
                        <wps:cNvSpPr txBox="1"/>
                        <wps:spPr>
                          <a:xfrm>
                            <a:off x="0" y="0"/>
                            <a:ext cx="1962150" cy="657225"/>
                          </a:xfrm>
                          <a:prstGeom prst="rect">
                            <a:avLst/>
                          </a:prstGeom>
                          <a:solidFill>
                            <a:sysClr val="window" lastClr="FFFFFF"/>
                          </a:solidFill>
                          <a:ln w="6350">
                            <a:noFill/>
                          </a:ln>
                        </wps:spPr>
                        <wps:txbx>
                          <w:txbxContent>
                            <w:p w14:paraId="6190BEB5" w14:textId="77777777" w:rsidR="0027760C" w:rsidRPr="00DE11D1" w:rsidRDefault="0027760C"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08F11E64" w14:textId="77777777" w:rsidR="0027760C" w:rsidRPr="00DE11D1" w:rsidRDefault="0027760C"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大かっこ 21"/>
                        <wps:cNvSpPr/>
                        <wps:spPr>
                          <a:xfrm>
                            <a:off x="0" y="47625"/>
                            <a:ext cx="1962150" cy="56197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AA8F31" id="グループ化 19" o:spid="_x0000_s1027" style="position:absolute;margin-left:291.75pt;margin-top:8.95pt;width:154.5pt;height:51.75pt;z-index:251673600;mso-width-relative:margin;mso-height-relative:margin" coordsize="19621,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">
                <v:shapetype id="_x0000_t202" coordsize="21600,21600" o:spt="202" path="m,l,21600r21600,l21600,xe">
                  <v:stroke joinstyle="miter"/>
                  <v:path gradientshapeok="t" o:connecttype="rect"/>
                </v:shapetype>
                <v:shape id="テキスト ボックス 20" o:spid="_x0000_s1028" type="#_x0000_t202" style="position:absolute;width:19621;height: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" fillcolor="window" stroked="f" strokeweight=".5pt">
                  <v:textbox>
                    <w:txbxContent>
                      <w:p w14:paraId="6190BEB5" w14:textId="77777777" w:rsidR="0027760C" w:rsidRPr="00DE11D1" w:rsidRDefault="0027760C"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08F11E64" w14:textId="77777777" w:rsidR="0027760C" w:rsidRPr="00DE11D1" w:rsidRDefault="0027760C"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 o:spid="_x0000_s1029" type="#_x0000_t185" style="position:absolute;top:476;width:19621;height:5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" strokecolor="black [3213]"/>
              </v:group>
            </w:pict>
          </mc:Fallback>
        </mc:AlternateContent>
      </w:r>
    </w:p>
    <w:sectPr w:rsidR="006C5DB8" w:rsidRPr="00F95128"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82EB6" w14:textId="77777777" w:rsidR="007659E5" w:rsidRDefault="007659E5" w:rsidP="00452B10">
      <w:r>
        <w:separator/>
      </w:r>
    </w:p>
  </w:endnote>
  <w:endnote w:type="continuationSeparator" w:id="0">
    <w:p w14:paraId="248D5784" w14:textId="77777777" w:rsidR="007659E5" w:rsidRDefault="007659E5"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B7313" w14:textId="77777777" w:rsidR="007659E5" w:rsidRDefault="007659E5" w:rsidP="00452B10">
      <w:r>
        <w:separator/>
      </w:r>
    </w:p>
  </w:footnote>
  <w:footnote w:type="continuationSeparator" w:id="0">
    <w:p w14:paraId="5DFF4C51" w14:textId="77777777" w:rsidR="007659E5" w:rsidRDefault="007659E5"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84B0F"/>
    <w:rsid w:val="00086AB4"/>
    <w:rsid w:val="00090415"/>
    <w:rsid w:val="00091889"/>
    <w:rsid w:val="00094970"/>
    <w:rsid w:val="00094C43"/>
    <w:rsid w:val="000961B9"/>
    <w:rsid w:val="000A4A1C"/>
    <w:rsid w:val="000A7A5C"/>
    <w:rsid w:val="000D6B7A"/>
    <w:rsid w:val="001461B7"/>
    <w:rsid w:val="0015025C"/>
    <w:rsid w:val="00167786"/>
    <w:rsid w:val="001707AD"/>
    <w:rsid w:val="00180351"/>
    <w:rsid w:val="00185018"/>
    <w:rsid w:val="00191EBA"/>
    <w:rsid w:val="00192851"/>
    <w:rsid w:val="00197116"/>
    <w:rsid w:val="001A0764"/>
    <w:rsid w:val="001A26C0"/>
    <w:rsid w:val="001A5A3C"/>
    <w:rsid w:val="001A6D84"/>
    <w:rsid w:val="001E5093"/>
    <w:rsid w:val="00200D3B"/>
    <w:rsid w:val="00201515"/>
    <w:rsid w:val="002039D5"/>
    <w:rsid w:val="00210E6F"/>
    <w:rsid w:val="002125CD"/>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269CD"/>
    <w:rsid w:val="00331C6F"/>
    <w:rsid w:val="003563B2"/>
    <w:rsid w:val="00364A97"/>
    <w:rsid w:val="00375633"/>
    <w:rsid w:val="00381EF7"/>
    <w:rsid w:val="003930E7"/>
    <w:rsid w:val="0039764D"/>
    <w:rsid w:val="003A1B02"/>
    <w:rsid w:val="003A6169"/>
    <w:rsid w:val="003A75B1"/>
    <w:rsid w:val="003A7EF8"/>
    <w:rsid w:val="003C1067"/>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A341F"/>
    <w:rsid w:val="004A5475"/>
    <w:rsid w:val="004A54D1"/>
    <w:rsid w:val="004A7EB1"/>
    <w:rsid w:val="004B6F15"/>
    <w:rsid w:val="004C50C1"/>
    <w:rsid w:val="004D0C5A"/>
    <w:rsid w:val="004E0348"/>
    <w:rsid w:val="004E47E7"/>
    <w:rsid w:val="004F383E"/>
    <w:rsid w:val="004F7326"/>
    <w:rsid w:val="00501873"/>
    <w:rsid w:val="00504B43"/>
    <w:rsid w:val="005147EB"/>
    <w:rsid w:val="00520473"/>
    <w:rsid w:val="00527DE6"/>
    <w:rsid w:val="00532D54"/>
    <w:rsid w:val="005433D6"/>
    <w:rsid w:val="00557DFA"/>
    <w:rsid w:val="00565200"/>
    <w:rsid w:val="00571F79"/>
    <w:rsid w:val="005738FA"/>
    <w:rsid w:val="00580BDF"/>
    <w:rsid w:val="00590008"/>
    <w:rsid w:val="00590EDB"/>
    <w:rsid w:val="00591085"/>
    <w:rsid w:val="00596233"/>
    <w:rsid w:val="005A2EF9"/>
    <w:rsid w:val="005A7161"/>
    <w:rsid w:val="005B3C8C"/>
    <w:rsid w:val="005C4F7E"/>
    <w:rsid w:val="005C785A"/>
    <w:rsid w:val="005D1140"/>
    <w:rsid w:val="005E61E1"/>
    <w:rsid w:val="005F131D"/>
    <w:rsid w:val="005F1C7E"/>
    <w:rsid w:val="005F38AA"/>
    <w:rsid w:val="00623ADE"/>
    <w:rsid w:val="00625D04"/>
    <w:rsid w:val="006269FD"/>
    <w:rsid w:val="00641237"/>
    <w:rsid w:val="006422D4"/>
    <w:rsid w:val="00644A0F"/>
    <w:rsid w:val="00646EBC"/>
    <w:rsid w:val="0065758F"/>
    <w:rsid w:val="00672925"/>
    <w:rsid w:val="00676740"/>
    <w:rsid w:val="0068014B"/>
    <w:rsid w:val="00683142"/>
    <w:rsid w:val="00684267"/>
    <w:rsid w:val="00695FE1"/>
    <w:rsid w:val="006A5CAF"/>
    <w:rsid w:val="006C5DB8"/>
    <w:rsid w:val="006C60FE"/>
    <w:rsid w:val="006D536F"/>
    <w:rsid w:val="006D71BB"/>
    <w:rsid w:val="006D795C"/>
    <w:rsid w:val="00705C4F"/>
    <w:rsid w:val="0071488A"/>
    <w:rsid w:val="00722F24"/>
    <w:rsid w:val="00723F00"/>
    <w:rsid w:val="00725A2F"/>
    <w:rsid w:val="00733616"/>
    <w:rsid w:val="00742259"/>
    <w:rsid w:val="00742A0A"/>
    <w:rsid w:val="00747D58"/>
    <w:rsid w:val="007557CA"/>
    <w:rsid w:val="007659E5"/>
    <w:rsid w:val="007752FB"/>
    <w:rsid w:val="007836BD"/>
    <w:rsid w:val="00785E4E"/>
    <w:rsid w:val="00786107"/>
    <w:rsid w:val="0079029A"/>
    <w:rsid w:val="00793111"/>
    <w:rsid w:val="00794D75"/>
    <w:rsid w:val="007A3F03"/>
    <w:rsid w:val="007C2374"/>
    <w:rsid w:val="007C38E7"/>
    <w:rsid w:val="007C6C21"/>
    <w:rsid w:val="007D13B2"/>
    <w:rsid w:val="007D2BF0"/>
    <w:rsid w:val="007D2EB8"/>
    <w:rsid w:val="007D513B"/>
    <w:rsid w:val="007D5556"/>
    <w:rsid w:val="007D6521"/>
    <w:rsid w:val="007E73DE"/>
    <w:rsid w:val="007F1166"/>
    <w:rsid w:val="007F2E28"/>
    <w:rsid w:val="007F5741"/>
    <w:rsid w:val="007F5818"/>
    <w:rsid w:val="00801F56"/>
    <w:rsid w:val="0080291B"/>
    <w:rsid w:val="00814B39"/>
    <w:rsid w:val="008177A5"/>
    <w:rsid w:val="00824619"/>
    <w:rsid w:val="008339D8"/>
    <w:rsid w:val="0084107A"/>
    <w:rsid w:val="00845B4C"/>
    <w:rsid w:val="00846C03"/>
    <w:rsid w:val="00856FC9"/>
    <w:rsid w:val="00860059"/>
    <w:rsid w:val="00865F71"/>
    <w:rsid w:val="0086646B"/>
    <w:rsid w:val="0088050F"/>
    <w:rsid w:val="008819FF"/>
    <w:rsid w:val="0088369E"/>
    <w:rsid w:val="008837DD"/>
    <w:rsid w:val="00883B6E"/>
    <w:rsid w:val="008879C3"/>
    <w:rsid w:val="00893218"/>
    <w:rsid w:val="008B38CF"/>
    <w:rsid w:val="008C47D2"/>
    <w:rsid w:val="008C597F"/>
    <w:rsid w:val="008C767D"/>
    <w:rsid w:val="008D73E4"/>
    <w:rsid w:val="008E4C1E"/>
    <w:rsid w:val="008F00DB"/>
    <w:rsid w:val="008F6BDE"/>
    <w:rsid w:val="009004A9"/>
    <w:rsid w:val="00901CE9"/>
    <w:rsid w:val="009160FC"/>
    <w:rsid w:val="00917259"/>
    <w:rsid w:val="00930AE3"/>
    <w:rsid w:val="009331E2"/>
    <w:rsid w:val="009351C6"/>
    <w:rsid w:val="009501E5"/>
    <w:rsid w:val="009553EE"/>
    <w:rsid w:val="00956AB5"/>
    <w:rsid w:val="00956BF7"/>
    <w:rsid w:val="0096294C"/>
    <w:rsid w:val="00964B50"/>
    <w:rsid w:val="0096584D"/>
    <w:rsid w:val="00970FE5"/>
    <w:rsid w:val="00982D6E"/>
    <w:rsid w:val="009A3B43"/>
    <w:rsid w:val="009A6A0D"/>
    <w:rsid w:val="009B3B27"/>
    <w:rsid w:val="009B4204"/>
    <w:rsid w:val="009B5B4C"/>
    <w:rsid w:val="009C2A09"/>
    <w:rsid w:val="009D0095"/>
    <w:rsid w:val="009E1B8E"/>
    <w:rsid w:val="009E3D44"/>
    <w:rsid w:val="009E59BB"/>
    <w:rsid w:val="009E61F7"/>
    <w:rsid w:val="009F29D8"/>
    <w:rsid w:val="009F5894"/>
    <w:rsid w:val="009F7945"/>
    <w:rsid w:val="00A014AC"/>
    <w:rsid w:val="00A02770"/>
    <w:rsid w:val="00A03E02"/>
    <w:rsid w:val="00A11200"/>
    <w:rsid w:val="00A229E2"/>
    <w:rsid w:val="00A37557"/>
    <w:rsid w:val="00A502A7"/>
    <w:rsid w:val="00A5231D"/>
    <w:rsid w:val="00A66178"/>
    <w:rsid w:val="00A73529"/>
    <w:rsid w:val="00A7524F"/>
    <w:rsid w:val="00AA158C"/>
    <w:rsid w:val="00AA51D1"/>
    <w:rsid w:val="00AA5AE4"/>
    <w:rsid w:val="00AA7D23"/>
    <w:rsid w:val="00AB1369"/>
    <w:rsid w:val="00AB5A4D"/>
    <w:rsid w:val="00AC587B"/>
    <w:rsid w:val="00AD10DF"/>
    <w:rsid w:val="00AD3CE9"/>
    <w:rsid w:val="00AE4412"/>
    <w:rsid w:val="00AF0300"/>
    <w:rsid w:val="00AF3BDC"/>
    <w:rsid w:val="00AF61F1"/>
    <w:rsid w:val="00B27353"/>
    <w:rsid w:val="00B27CCE"/>
    <w:rsid w:val="00B312B4"/>
    <w:rsid w:val="00B4476F"/>
    <w:rsid w:val="00B47A63"/>
    <w:rsid w:val="00B519A5"/>
    <w:rsid w:val="00B568A9"/>
    <w:rsid w:val="00B607C4"/>
    <w:rsid w:val="00B62432"/>
    <w:rsid w:val="00B64865"/>
    <w:rsid w:val="00B66692"/>
    <w:rsid w:val="00B671E6"/>
    <w:rsid w:val="00B76BA2"/>
    <w:rsid w:val="00B808CA"/>
    <w:rsid w:val="00B9552F"/>
    <w:rsid w:val="00B9657C"/>
    <w:rsid w:val="00BA0FD6"/>
    <w:rsid w:val="00BA4E21"/>
    <w:rsid w:val="00BB6850"/>
    <w:rsid w:val="00BC099A"/>
    <w:rsid w:val="00BC236F"/>
    <w:rsid w:val="00BC4CCB"/>
    <w:rsid w:val="00BD7D02"/>
    <w:rsid w:val="00BE3DBE"/>
    <w:rsid w:val="00BE5E18"/>
    <w:rsid w:val="00BE5F20"/>
    <w:rsid w:val="00BF2B85"/>
    <w:rsid w:val="00BF390E"/>
    <w:rsid w:val="00BF64C2"/>
    <w:rsid w:val="00BF65F0"/>
    <w:rsid w:val="00BF77A5"/>
    <w:rsid w:val="00BF77DE"/>
    <w:rsid w:val="00C01759"/>
    <w:rsid w:val="00C0278C"/>
    <w:rsid w:val="00C11558"/>
    <w:rsid w:val="00C1283E"/>
    <w:rsid w:val="00C1440E"/>
    <w:rsid w:val="00C14C0F"/>
    <w:rsid w:val="00C17A3B"/>
    <w:rsid w:val="00C26575"/>
    <w:rsid w:val="00C40284"/>
    <w:rsid w:val="00C425B5"/>
    <w:rsid w:val="00C53996"/>
    <w:rsid w:val="00C555B8"/>
    <w:rsid w:val="00C630DE"/>
    <w:rsid w:val="00C6406D"/>
    <w:rsid w:val="00C82365"/>
    <w:rsid w:val="00C833E2"/>
    <w:rsid w:val="00C91501"/>
    <w:rsid w:val="00C92952"/>
    <w:rsid w:val="00C974D8"/>
    <w:rsid w:val="00CB2132"/>
    <w:rsid w:val="00CB5E4C"/>
    <w:rsid w:val="00CB7F72"/>
    <w:rsid w:val="00CC61D0"/>
    <w:rsid w:val="00CF2000"/>
    <w:rsid w:val="00CF407D"/>
    <w:rsid w:val="00CF75A3"/>
    <w:rsid w:val="00D01EAA"/>
    <w:rsid w:val="00D14B1B"/>
    <w:rsid w:val="00D20BBE"/>
    <w:rsid w:val="00D44949"/>
    <w:rsid w:val="00D52297"/>
    <w:rsid w:val="00D55561"/>
    <w:rsid w:val="00D634F2"/>
    <w:rsid w:val="00D84E06"/>
    <w:rsid w:val="00D87A5B"/>
    <w:rsid w:val="00D93578"/>
    <w:rsid w:val="00D94B96"/>
    <w:rsid w:val="00D959E8"/>
    <w:rsid w:val="00DA275A"/>
    <w:rsid w:val="00DB7452"/>
    <w:rsid w:val="00DC0196"/>
    <w:rsid w:val="00DC52F2"/>
    <w:rsid w:val="00DC579E"/>
    <w:rsid w:val="00DD1965"/>
    <w:rsid w:val="00DD25BC"/>
    <w:rsid w:val="00DD745A"/>
    <w:rsid w:val="00DE11D1"/>
    <w:rsid w:val="00DE49B3"/>
    <w:rsid w:val="00DE555F"/>
    <w:rsid w:val="00DE6C80"/>
    <w:rsid w:val="00DF6880"/>
    <w:rsid w:val="00E04BAD"/>
    <w:rsid w:val="00E10886"/>
    <w:rsid w:val="00E1368D"/>
    <w:rsid w:val="00E14150"/>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1DCB"/>
    <w:rsid w:val="00EB2276"/>
    <w:rsid w:val="00EB51F6"/>
    <w:rsid w:val="00EC0779"/>
    <w:rsid w:val="00EC16A0"/>
    <w:rsid w:val="00EC4153"/>
    <w:rsid w:val="00EC541D"/>
    <w:rsid w:val="00ED7C0E"/>
    <w:rsid w:val="00EE2734"/>
    <w:rsid w:val="00EF15F5"/>
    <w:rsid w:val="00EF2A52"/>
    <w:rsid w:val="00EF403E"/>
    <w:rsid w:val="00EF57DC"/>
    <w:rsid w:val="00EF5ABF"/>
    <w:rsid w:val="00EF6655"/>
    <w:rsid w:val="00EF66F7"/>
    <w:rsid w:val="00EF69A4"/>
    <w:rsid w:val="00F02235"/>
    <w:rsid w:val="00F17375"/>
    <w:rsid w:val="00F215A7"/>
    <w:rsid w:val="00F24EA7"/>
    <w:rsid w:val="00F278BA"/>
    <w:rsid w:val="00F429B9"/>
    <w:rsid w:val="00F512DB"/>
    <w:rsid w:val="00F52529"/>
    <w:rsid w:val="00F60973"/>
    <w:rsid w:val="00F70985"/>
    <w:rsid w:val="00F72A4F"/>
    <w:rsid w:val="00F84343"/>
    <w:rsid w:val="00F95128"/>
    <w:rsid w:val="00FA023A"/>
    <w:rsid w:val="00FA61F9"/>
    <w:rsid w:val="00FA6F72"/>
    <w:rsid w:val="00FB19A5"/>
    <w:rsid w:val="00FB45C4"/>
    <w:rsid w:val="00FB5E25"/>
    <w:rsid w:val="00FB63A2"/>
    <w:rsid w:val="00FC05CF"/>
    <w:rsid w:val="00FC4C1B"/>
    <w:rsid w:val="00FD544A"/>
    <w:rsid w:val="00FF128F"/>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E7B46-F41B-43D5-8390-49226E43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技術管理課</dc:creator>
  <cp:lastModifiedBy>福冨　晴葵</cp:lastModifiedBy>
  <cp:revision>3</cp:revision>
  <cp:lastPrinted>2022-10-15T04:15:00Z</cp:lastPrinted>
  <dcterms:created xsi:type="dcterms:W3CDTF">2022-11-09T06:24:00Z</dcterms:created>
  <dcterms:modified xsi:type="dcterms:W3CDTF">2022-11-10T05:43:00Z</dcterms:modified>
</cp:coreProperties>
</file>