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3AA8" w14:textId="77777777" w:rsidR="0076562D" w:rsidRPr="004D73B2" w:rsidRDefault="0076562D" w:rsidP="0076562D">
      <w:pPr>
        <w:widowControl/>
        <w:autoSpaceDE w:val="0"/>
        <w:autoSpaceDN w:val="0"/>
        <w:adjustRightInd w:val="0"/>
        <w:jc w:val="center"/>
        <w:rPr>
          <w:rFonts w:ascii="UD デジタル 教科書体 NP-B" w:eastAsia="UD デジタル 教科書体 NP-B" w:hAnsi="UD デジタル 教科書体 NP-B" w:cs="@F˚ø_)5'88Nê°ëm:"/>
          <w:color w:val="000090"/>
          <w:kern w:val="0"/>
          <w:szCs w:val="24"/>
        </w:rPr>
      </w:pPr>
      <w:r w:rsidRPr="004D73B2">
        <w:rPr>
          <w:rFonts w:ascii="UD デジタル 教科書体 NP-B" w:eastAsia="UD デジタル 教科書体 NP-B" w:hAnsi="UD デジタル 教科書体 NP-B" w:cs="@F˚ø_)5'88Nê°ëm:"/>
          <w:color w:val="000090"/>
          <w:kern w:val="0"/>
          <w:szCs w:val="24"/>
        </w:rPr>
        <w:t>学生と若手教員の協働型教職研修「</w:t>
      </w:r>
      <w:proofErr w:type="gramStart"/>
      <w:r w:rsidRPr="004D73B2">
        <w:rPr>
          <w:rFonts w:ascii="UD デジタル 教科書体 NP-B" w:eastAsia="UD デジタル 教科書体 NP-B" w:hAnsi="UD デジタル 教科書体 NP-B" w:cs="@F˚ø_)5'88Nê°ëm:"/>
          <w:color w:val="000090"/>
          <w:kern w:val="0"/>
          <w:szCs w:val="24"/>
        </w:rPr>
        <w:t>ちゃぶ</w:t>
      </w:r>
      <w:proofErr w:type="gramEnd"/>
      <w:r w:rsidRPr="004D73B2">
        <w:rPr>
          <w:rFonts w:ascii="UD デジタル 教科書体 NP-B" w:eastAsia="UD デジタル 教科書体 NP-B" w:hAnsi="UD デジタル 教科書体 NP-B" w:cs="@F˚ø_)5'88Nê°ëm:"/>
          <w:color w:val="000090"/>
          <w:kern w:val="0"/>
          <w:szCs w:val="24"/>
        </w:rPr>
        <w:t>台次世代コーホート」について</w:t>
      </w:r>
    </w:p>
    <w:p w14:paraId="4406204A" w14:textId="77777777" w:rsidR="0076562D" w:rsidRPr="004D73B2" w:rsidRDefault="0076562D" w:rsidP="0076562D">
      <w:pPr>
        <w:widowControl/>
        <w:autoSpaceDE w:val="0"/>
        <w:autoSpaceDN w:val="0"/>
        <w:adjustRightInd w:val="0"/>
        <w:ind w:firstLineChars="100" w:firstLine="221"/>
        <w:jc w:val="left"/>
        <w:rPr>
          <w:rFonts w:ascii="UD デジタル 教科書体 NP-B" w:eastAsia="UD デジタル 教科書体 NP-B" w:hAnsi="UD デジタル 教科書体 NP-B" w:cs="@F˚ø_)5'88Nê°ëm:"/>
          <w:color w:val="000000"/>
          <w:kern w:val="0"/>
          <w:sz w:val="22"/>
          <w:szCs w:val="22"/>
        </w:rPr>
      </w:pPr>
    </w:p>
    <w:p w14:paraId="3A1187E2" w14:textId="77777777" w:rsidR="0076562D" w:rsidRPr="004D73B2" w:rsidRDefault="0076562D" w:rsidP="00390A78">
      <w:pPr>
        <w:widowControl/>
        <w:autoSpaceDE w:val="0"/>
        <w:autoSpaceDN w:val="0"/>
        <w:adjustRightInd w:val="0"/>
        <w:spacing w:line="280" w:lineRule="exact"/>
        <w:ind w:firstLineChars="100"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教育を取り巻く環境が大きく変化する中、これからの教育を担う若手教員の育成は重要な課題となっています。</w:t>
      </w:r>
    </w:p>
    <w:p w14:paraId="4D96AA24" w14:textId="77777777" w:rsidR="0076562D" w:rsidRPr="004D73B2" w:rsidRDefault="0076562D" w:rsidP="00390A78">
      <w:pPr>
        <w:widowControl/>
        <w:autoSpaceDE w:val="0"/>
        <w:autoSpaceDN w:val="0"/>
        <w:adjustRightInd w:val="0"/>
        <w:spacing w:line="280" w:lineRule="exact"/>
        <w:ind w:firstLineChars="100"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こうした中、本県では、教職員の人材育成の在り方について、養成、採用、研修、評価、人事</w:t>
      </w:r>
    </w:p>
    <w:p w14:paraId="2809F408"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異動等の各段階における検討を総合的に進めているところであり、その一環として、平成19年度</w:t>
      </w:r>
    </w:p>
    <w:p w14:paraId="57629F31" w14:textId="5D08511D" w:rsidR="0076562D" w:rsidRPr="001E3EE3" w:rsidRDefault="0076562D" w:rsidP="001E3EE3">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から山口大学教育学部と連携し、学生と若手教員の協働型教職研修事業に取り組んでいます。</w:t>
      </w:r>
      <w:r w:rsidR="00B761F2" w:rsidRPr="004D73B2">
        <w:rPr>
          <w:rFonts w:ascii="UD デジタル 教科書体 NP-B" w:eastAsia="UD デジタル 教科書体 NP-B" w:hAnsi="UD デジタル 教科書体 NP-B" w:cs="@F˚ø_)5'88Nê°ëm:"/>
          <w:noProof/>
          <w:color w:val="0000FF"/>
          <w:kern w:val="0"/>
          <w:sz w:val="22"/>
          <w:szCs w:val="22"/>
        </w:rPr>
        <mc:AlternateContent>
          <mc:Choice Requires="wps">
            <w:drawing>
              <wp:anchor distT="0" distB="0" distL="114300" distR="114300" simplePos="0" relativeHeight="251659264" behindDoc="0" locked="0" layoutInCell="1" allowOverlap="1" wp14:anchorId="7D95B1CF" wp14:editId="15F0B67D">
                <wp:simplePos x="0" y="0"/>
                <wp:positionH relativeFrom="column">
                  <wp:posOffset>0</wp:posOffset>
                </wp:positionH>
                <wp:positionV relativeFrom="paragraph">
                  <wp:posOffset>210185</wp:posOffset>
                </wp:positionV>
                <wp:extent cx="6123305" cy="341630"/>
                <wp:effectExtent l="0" t="0" r="10795" b="13970"/>
                <wp:wrapSquare wrapText="bothSides"/>
                <wp:docPr id="1" name="テキスト 1"/>
                <wp:cNvGraphicFramePr/>
                <a:graphic xmlns:a="http://schemas.openxmlformats.org/drawingml/2006/main">
                  <a:graphicData uri="http://schemas.microsoft.com/office/word/2010/wordprocessingShape">
                    <wps:wsp>
                      <wps:cNvSpPr txBox="1"/>
                      <wps:spPr>
                        <a:xfrm>
                          <a:off x="0" y="0"/>
                          <a:ext cx="6123305" cy="341630"/>
                        </a:xfrm>
                        <a:prstGeom prst="rect">
                          <a:avLst/>
                        </a:prstGeom>
                        <a:solidFill>
                          <a:schemeClr val="accent1">
                            <a:lumMod val="75000"/>
                          </a:schemeClr>
                        </a:solidFill>
                        <a:ln>
                          <a:solidFill>
                            <a:srgbClr val="FFFF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005FE" w14:textId="47CBE1D0" w:rsidR="001E4D6B" w:rsidRPr="001E3EE3" w:rsidRDefault="001E4D6B">
                            <w:pPr>
                              <w:rPr>
                                <w:rFonts w:ascii="UD デジタル 教科書体 NP-B" w:eastAsia="UD デジタル 教科書体 NP-B" w:hAnsi="UD デジタル 教科書体 NP-B"/>
                                <w:color w:val="FFFFFF" w:themeColor="background1"/>
                              </w:rPr>
                            </w:pPr>
                            <w:r w:rsidRPr="001E3EE3">
                              <w:rPr>
                                <w:rFonts w:ascii="UD デジタル 教科書体 NP-B" w:eastAsia="UD デジタル 教科書体 NP-B" w:hAnsi="UD デジタル 教科書体 NP-B" w:cs="@F˚ø_)5'88Nê°ëm:"/>
                                <w:color w:val="FFFFFF" w:themeColor="background1"/>
                                <w:kern w:val="0"/>
                                <w:sz w:val="22"/>
                                <w:szCs w:val="22"/>
                              </w:rPr>
                              <w:t>事業、研修の概要</w:t>
                            </w: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color w:val="FFFFFF" w:themeColor="background1"/>
                                <w:kern w:val="0"/>
                                <w:sz w:val="22"/>
                                <w:szCs w:val="22"/>
                              </w:rPr>
                              <w:t>山口大学教育学部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5B1CF" id="_x0000_t202" coordsize="21600,21600" o:spt="202" path="m,l,21600r21600,l21600,xe">
                <v:stroke joinstyle="miter"/>
                <v:path gradientshapeok="t" o:connecttype="rect"/>
              </v:shapetype>
              <v:shape id="テキスト 1" o:spid="_x0000_s1026" type="#_x0000_t202" style="position:absolute;margin-left:0;margin-top:16.55pt;width:482.1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" fillcolor="#365f91 [2404]" strokecolor="white">
                <v:textbox>
                  <w:txbxContent>
                    <w:p w14:paraId="308005FE" w14:textId="47CBE1D0" w:rsidR="001E4D6B" w:rsidRPr="001E3EE3" w:rsidRDefault="001E4D6B">
                      <w:pPr>
                        <w:rPr>
                          <w:rFonts w:ascii="UD デジタル 教科書体 NP-B" w:eastAsia="UD デジタル 教科書体 NP-B" w:hAnsi="UD デジタル 教科書体 NP-B"/>
                          <w:color w:val="FFFFFF" w:themeColor="background1"/>
                        </w:rPr>
                      </w:pPr>
                      <w:r w:rsidRPr="001E3EE3">
                        <w:rPr>
                          <w:rFonts w:ascii="UD デジタル 教科書体 NP-B" w:eastAsia="UD デジタル 教科書体 NP-B" w:hAnsi="UD デジタル 教科書体 NP-B" w:cs="@F˚ø_)5'88Nê°ëm:"/>
                          <w:color w:val="FFFFFF" w:themeColor="background1"/>
                          <w:kern w:val="0"/>
                          <w:sz w:val="22"/>
                          <w:szCs w:val="22"/>
                        </w:rPr>
                        <w:t>事業、研修の概要</w:t>
                      </w: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　</w:t>
                      </w:r>
                      <w:r w:rsidRPr="001E3EE3">
                        <w:rPr>
                          <w:rFonts w:ascii="UD デジタル 教科書体 NP-B" w:eastAsia="UD デジタル 教科書体 NP-B" w:hAnsi="UD デジタル 教科書体 NP-B" w:cs="@F˚ø_)5'88Nê°ëm:"/>
                          <w:color w:val="FFFFFF" w:themeColor="background1"/>
                          <w:kern w:val="0"/>
                          <w:sz w:val="22"/>
                          <w:szCs w:val="22"/>
                        </w:rPr>
                        <w:t>山口大学教育学部</w:t>
                      </w:r>
                    </w:p>
                  </w:txbxContent>
                </v:textbox>
                <w10:wrap type="square"/>
              </v:shape>
            </w:pict>
          </mc:Fallback>
        </mc:AlternateContent>
      </w:r>
    </w:p>
    <w:p w14:paraId="7DACE815" w14:textId="632CDD53"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FF"/>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１ 事業名称</w:t>
      </w:r>
    </w:p>
    <w:p w14:paraId="6D506EBA" w14:textId="054F4C47" w:rsidR="0076562D" w:rsidRPr="004D73B2" w:rsidRDefault="0076562D" w:rsidP="00390A78">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台方式による協働型教職研修「</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台次世代コーホート」</w:t>
      </w:r>
    </w:p>
    <w:p w14:paraId="41B4D493" w14:textId="48FFFAE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p w14:paraId="514BE0BF"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２ 推進体制</w:t>
      </w:r>
    </w:p>
    <w:p w14:paraId="66F9D4F4" w14:textId="77777777" w:rsidR="0076562D" w:rsidRPr="004D73B2" w:rsidRDefault="0076562D" w:rsidP="00390A78">
      <w:pPr>
        <w:widowControl/>
        <w:autoSpaceDE w:val="0"/>
        <w:autoSpaceDN w:val="0"/>
        <w:adjustRightInd w:val="0"/>
        <w:spacing w:line="280" w:lineRule="exact"/>
        <w:ind w:leftChars="100" w:left="241"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実施主体は山口大学教育学部であるが、山口大学教育学部、山口県教育委員会、山口市教育委員会で構成する「教育連携推進協議会」のもとに設置する「プロジェクト運営委員会」が中心となり、三者連携事業として推進する。</w:t>
      </w:r>
    </w:p>
    <w:p w14:paraId="196B7F1E"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p w14:paraId="4BF859A5"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３ 事業概要</w:t>
      </w:r>
    </w:p>
    <w:p w14:paraId="1193EE2E"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（１）事業のテーマ</w:t>
      </w:r>
    </w:p>
    <w:p w14:paraId="503ECEB2" w14:textId="77777777" w:rsidR="004D73B2" w:rsidRDefault="0076562D" w:rsidP="00390A78">
      <w:pPr>
        <w:widowControl/>
        <w:autoSpaceDE w:val="0"/>
        <w:autoSpaceDN w:val="0"/>
        <w:adjustRightInd w:val="0"/>
        <w:spacing w:line="280" w:lineRule="exact"/>
        <w:ind w:leftChars="200" w:left="482"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若手教員</w:t>
      </w:r>
      <w:r w:rsidR="00CD0127" w:rsidRPr="004D73B2">
        <w:rPr>
          <w:rFonts w:ascii="UD デジタル 教科書体 NP-B" w:eastAsia="UD デジタル 教科書体 NP-B" w:hAnsi="UD デジタル 教科書体 NP-B" w:cs="@F˚ø_)5'88Nê°ëm:" w:hint="eastAsia"/>
          <w:color w:val="000000"/>
          <w:kern w:val="0"/>
          <w:sz w:val="22"/>
          <w:szCs w:val="22"/>
        </w:rPr>
        <w:t>（</w:t>
      </w:r>
      <w:r w:rsidRPr="004D73B2">
        <w:rPr>
          <w:rFonts w:ascii="UD デジタル 教科書体 NP-B" w:eastAsia="UD デジタル 教科書体 NP-B" w:hAnsi="UD デジタル 教科書体 NP-B" w:cs="@F˚ø_)5'88Nê°ëm:"/>
          <w:color w:val="000000"/>
          <w:kern w:val="0"/>
          <w:sz w:val="22"/>
          <w:szCs w:val="22"/>
        </w:rPr>
        <w:t>本務者、臨時的任用教員</w:t>
      </w:r>
      <w:r w:rsidR="00CD0127" w:rsidRPr="004D73B2">
        <w:rPr>
          <w:rFonts w:ascii="UD デジタル 教科書体 NP-B" w:eastAsia="UD デジタル 教科書体 NP-B" w:hAnsi="UD デジタル 教科書体 NP-B" w:cs="@F˚ø_)5'88Nê°ëm:" w:hint="eastAsia"/>
          <w:color w:val="000000"/>
          <w:kern w:val="0"/>
          <w:sz w:val="22"/>
          <w:szCs w:val="22"/>
        </w:rPr>
        <w:t>）</w:t>
      </w:r>
      <w:r w:rsidRPr="004D73B2">
        <w:rPr>
          <w:rFonts w:ascii="UD デジタル 教科書体 NP-B" w:eastAsia="UD デジタル 教科書体 NP-B" w:hAnsi="UD デジタル 教科書体 NP-B" w:cs="@F˚ø_)5'88Nê°ëm:"/>
          <w:color w:val="000000"/>
          <w:kern w:val="0"/>
          <w:sz w:val="22"/>
          <w:szCs w:val="22"/>
        </w:rPr>
        <w:t>と教職志望学生が、相互研修組織「</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台次世代コーホート」を設置し、大学教員、教育委員会指導者や学校教職員等との協働のもとで、</w:t>
      </w:r>
      <w:r w:rsidR="004D73B2">
        <w:rPr>
          <w:rFonts w:ascii="UD デジタル 教科書体 NP-B" w:eastAsia="UD デジタル 教科書体 NP-B" w:hAnsi="UD デジタル 教科書体 NP-B" w:cs="@F˚ø_)5'88Nê°ëm:" w:hint="eastAsia"/>
          <w:color w:val="000000"/>
          <w:kern w:val="0"/>
          <w:sz w:val="22"/>
          <w:szCs w:val="22"/>
        </w:rPr>
        <w:t>日</w:t>
      </w:r>
    </w:p>
    <w:p w14:paraId="73250904" w14:textId="3B97F92C" w:rsidR="0076562D" w:rsidRPr="004D73B2" w:rsidRDefault="0076562D" w:rsidP="004D73B2">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々の現場実践、教育実習、教職実践体験等の共有や省察等を行うことをとおして、教員としての資質の深化、教職実践課題の解決力、省察力の醸成等を図る。</w:t>
      </w:r>
    </w:p>
    <w:p w14:paraId="6ED7C208"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（２）事業の対象者等</w:t>
      </w:r>
    </w:p>
    <w:p w14:paraId="663B962E" w14:textId="77777777" w:rsidR="0076562D" w:rsidRPr="004D73B2" w:rsidRDefault="0076562D" w:rsidP="00390A78">
      <w:pPr>
        <w:widowControl/>
        <w:autoSpaceDE w:val="0"/>
        <w:autoSpaceDN w:val="0"/>
        <w:adjustRightInd w:val="0"/>
        <w:spacing w:line="280" w:lineRule="exact"/>
        <w:ind w:leftChars="200" w:left="482"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教職志望学生及び若手教員（本務教員・臨時的任用教員）</w:t>
      </w:r>
    </w:p>
    <w:p w14:paraId="16FD447F"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（３）事業の具体的内容</w:t>
      </w:r>
    </w:p>
    <w:p w14:paraId="0D397130" w14:textId="77777777" w:rsidR="0076562D" w:rsidRPr="004D73B2" w:rsidRDefault="0076562D" w:rsidP="00390A78">
      <w:pPr>
        <w:widowControl/>
        <w:autoSpaceDE w:val="0"/>
        <w:autoSpaceDN w:val="0"/>
        <w:adjustRightInd w:val="0"/>
        <w:spacing w:line="280" w:lineRule="exact"/>
        <w:ind w:leftChars="100" w:left="241"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事業の推進にあたっては、以下のプログラムを中心とする。</w:t>
      </w:r>
    </w:p>
    <w:p w14:paraId="6FB808FD" w14:textId="77777777" w:rsidR="0076562D" w:rsidRPr="004D73B2" w:rsidRDefault="0076562D" w:rsidP="00390A78">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台ピア・サポート</w:t>
      </w:r>
    </w:p>
    <w:p w14:paraId="023DC7DA" w14:textId="77777777" w:rsidR="0076562D" w:rsidRPr="004D73B2" w:rsidRDefault="0076562D" w:rsidP="00390A78">
      <w:pPr>
        <w:widowControl/>
        <w:autoSpaceDE w:val="0"/>
        <w:autoSpaceDN w:val="0"/>
        <w:adjustRightInd w:val="0"/>
        <w:spacing w:line="280" w:lineRule="exact"/>
        <w:ind w:leftChars="300" w:left="723"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教職志望学生及び若手教員が、個々の体験に基づき、学習指導、生徒指導や保護者との対応等の教育実践上の悩み、不安、成功体験等について自己開示し、課題、問題点を共感的に理解しながら、協働的に研修目標の設定や課題の解決を図る。</w:t>
      </w:r>
    </w:p>
    <w:p w14:paraId="1728A614" w14:textId="77777777" w:rsidR="0076562D" w:rsidRPr="004D73B2" w:rsidRDefault="0076562D" w:rsidP="00390A78">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○講義・演習型研修</w:t>
      </w:r>
    </w:p>
    <w:p w14:paraId="0D78035F" w14:textId="77777777" w:rsidR="0076562D" w:rsidRPr="004D73B2" w:rsidRDefault="0076562D" w:rsidP="00390A78">
      <w:pPr>
        <w:widowControl/>
        <w:autoSpaceDE w:val="0"/>
        <w:autoSpaceDN w:val="0"/>
        <w:adjustRightInd w:val="0"/>
        <w:spacing w:line="280" w:lineRule="exact"/>
        <w:ind w:leftChars="300" w:left="723"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教員としての基本的資質を高めるため、プロジェクト運営委員会が設定した課題や、若手教員と教職志望学生とが共同して設定した課題について、研修生自らが講師となる模擬授業や講義・演習等による教職研修を実施する。</w:t>
      </w:r>
    </w:p>
    <w:p w14:paraId="5025FD2C" w14:textId="77777777" w:rsidR="0076562D" w:rsidRPr="004D73B2" w:rsidRDefault="0076562D" w:rsidP="00390A78">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○体験・省察型研修</w:t>
      </w:r>
    </w:p>
    <w:p w14:paraId="5C6E5A86" w14:textId="77777777" w:rsidR="0076562D" w:rsidRPr="004D73B2" w:rsidRDefault="0076562D" w:rsidP="00390A78">
      <w:pPr>
        <w:widowControl/>
        <w:autoSpaceDE w:val="0"/>
        <w:autoSpaceDN w:val="0"/>
        <w:adjustRightInd w:val="0"/>
        <w:spacing w:line="280" w:lineRule="exact"/>
        <w:ind w:leftChars="300" w:left="723"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地域協働体験事業を活用した省察型研修を実施する。若手教員は、教員としての視点からケーススタディ等における省察・改善の指導者、支援者としての役割を果たす中で、自らの学びや経験を深めるとともに、自己肯定感やリーダーシップの在り方等を体得する。</w:t>
      </w:r>
    </w:p>
    <w:p w14:paraId="1093A2D8"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（４）「</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台方式（ちゃぶ台プロジェクト）」について</w:t>
      </w:r>
    </w:p>
    <w:p w14:paraId="333E3206" w14:textId="62DC6F21" w:rsidR="001A18E3" w:rsidRPr="004D73B2" w:rsidRDefault="0076562D" w:rsidP="001A18E3">
      <w:pPr>
        <w:widowControl/>
        <w:autoSpaceDE w:val="0"/>
        <w:autoSpaceDN w:val="0"/>
        <w:adjustRightInd w:val="0"/>
        <w:spacing w:line="280" w:lineRule="exact"/>
        <w:ind w:leftChars="200" w:left="482" w:firstLineChars="100"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本学部の「</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方式」は、教職志望学生の自発的な実践意欲を尊重し、それを支援する教育システムを整備することにより、教員養成教育の活性化を図ろうとするものであり、文部科学省「大学・大学院における教員養成推進プログラム」における「ＧＰ（Good Practice</w:t>
      </w:r>
      <w:r w:rsidR="001A18E3" w:rsidRPr="004D73B2">
        <w:rPr>
          <w:rFonts w:ascii="UD デジタル 教科書体 NP-B" w:eastAsia="UD デジタル 教科書体 NP-B" w:hAnsi="UD デジタル 教科書体 NP-B" w:cs="@F˚ø_)5'88Nê°ëm:" w:hint="eastAsia"/>
          <w:color w:val="000000"/>
          <w:kern w:val="0"/>
          <w:sz w:val="22"/>
          <w:szCs w:val="22"/>
        </w:rPr>
        <w:t>）」</w:t>
      </w:r>
      <w:r w:rsidRPr="004D73B2">
        <w:rPr>
          <w:rFonts w:ascii="UD デジタル 教科書体 NP-B" w:eastAsia="UD デジタル 教科書体 NP-B" w:hAnsi="UD デジタル 教科書体 NP-B" w:cs="@F˚ø_)5'88Nê°ëm:"/>
          <w:color w:val="000000"/>
          <w:kern w:val="0"/>
          <w:sz w:val="22"/>
          <w:szCs w:val="22"/>
        </w:rPr>
        <w:t>に採択されたものである。学生、現職教員や大学教員等が協働して、教育実践における課題、失敗の分析や評価をする省察の場として、学部内に「</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台ルーム」を開設し、様々な研修、交流事業を行っている。</w:t>
      </w:r>
    </w:p>
    <w:p w14:paraId="1A83B6A1" w14:textId="77777777" w:rsidR="001A18E3" w:rsidRPr="004D73B2" w:rsidRDefault="0076562D" w:rsidP="001A18E3">
      <w:pPr>
        <w:widowControl/>
        <w:autoSpaceDE w:val="0"/>
        <w:autoSpaceDN w:val="0"/>
        <w:adjustRightInd w:val="0"/>
        <w:spacing w:line="280" w:lineRule="exact"/>
        <w:ind w:leftChars="200" w:left="482" w:firstLineChars="100"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また、子ども、現職教員や地域住民等と関わる地域協働体験研修の場を提供し、それらに自発的に参加する学生の振り返りや個別的な教育支援等をとおして、子どもや学校教育等の理解、実践的指導力の基礎づくりに努めている。</w:t>
      </w:r>
    </w:p>
    <w:p w14:paraId="6F2AAEB7" w14:textId="4A01FBDB" w:rsidR="0076562D" w:rsidRPr="004D73B2" w:rsidRDefault="0076562D" w:rsidP="001A18E3">
      <w:pPr>
        <w:widowControl/>
        <w:autoSpaceDE w:val="0"/>
        <w:autoSpaceDN w:val="0"/>
        <w:adjustRightInd w:val="0"/>
        <w:spacing w:line="280" w:lineRule="exact"/>
        <w:ind w:leftChars="200" w:left="482" w:firstLineChars="100" w:firstLine="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本事業は、「</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台方式」を活かした協働型教職研修事業として実施する。</w:t>
      </w:r>
    </w:p>
    <w:p w14:paraId="19CCA7FD" w14:textId="1492410B" w:rsidR="0076562D" w:rsidRPr="004D73B2" w:rsidRDefault="001A18E3" w:rsidP="00F62BFB">
      <w:pPr>
        <w:widowControl/>
        <w:autoSpaceDE w:val="0"/>
        <w:autoSpaceDN w:val="0"/>
        <w:adjustRightInd w:val="0"/>
        <w:spacing w:line="280" w:lineRule="exact"/>
        <w:ind w:firstLineChars="100" w:firstLine="221"/>
        <w:jc w:val="left"/>
        <w:rPr>
          <w:rFonts w:ascii="UD デジタル 教科書体 NP-B" w:eastAsia="UD デジタル 教科書体 NP-B" w:hAnsi="UD デジタル 教科書体 NP-B" w:cs="@F˚ø_)5'88Nê°ëm:"/>
          <w:color w:val="0000FF"/>
          <w:kern w:val="0"/>
          <w:sz w:val="22"/>
          <w:szCs w:val="22"/>
        </w:rPr>
      </w:pPr>
      <w:r w:rsidRPr="004D73B2">
        <w:rPr>
          <w:rFonts w:ascii="UD デジタル 教科書体 NP-B" w:eastAsia="UD デジタル 教科書体 NP-B" w:hAnsi="UD デジタル 教科書体 NP-B" w:cs="@F˚ø_)5'88Nê°ëm:"/>
          <w:noProof/>
          <w:color w:val="0000FF"/>
          <w:kern w:val="0"/>
          <w:sz w:val="22"/>
          <w:szCs w:val="22"/>
        </w:rPr>
        <w:lastRenderedPageBreak/>
        <mc:AlternateContent>
          <mc:Choice Requires="wps">
            <w:drawing>
              <wp:anchor distT="0" distB="0" distL="114300" distR="114300" simplePos="0" relativeHeight="251661312" behindDoc="0" locked="0" layoutInCell="1" allowOverlap="1" wp14:anchorId="1B21B102" wp14:editId="5C72994E">
                <wp:simplePos x="0" y="0"/>
                <wp:positionH relativeFrom="column">
                  <wp:posOffset>0</wp:posOffset>
                </wp:positionH>
                <wp:positionV relativeFrom="paragraph">
                  <wp:posOffset>0</wp:posOffset>
                </wp:positionV>
                <wp:extent cx="6123305" cy="341630"/>
                <wp:effectExtent l="0" t="0" r="0" b="1270"/>
                <wp:wrapSquare wrapText="bothSides"/>
                <wp:docPr id="2" name="テキスト 2"/>
                <wp:cNvGraphicFramePr/>
                <a:graphic xmlns:a="http://schemas.openxmlformats.org/drawingml/2006/main">
                  <a:graphicData uri="http://schemas.microsoft.com/office/word/2010/wordprocessingShape">
                    <wps:wsp>
                      <wps:cNvSpPr txBox="1"/>
                      <wps:spPr>
                        <a:xfrm>
                          <a:off x="0" y="0"/>
                          <a:ext cx="6123305" cy="341630"/>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E560F" w14:textId="6C0F2F9C" w:rsidR="001E4D6B" w:rsidRPr="001E3EE3" w:rsidRDefault="001E4D6B" w:rsidP="001A18E3">
                            <w:pPr>
                              <w:rPr>
                                <w:rFonts w:ascii="UD デジタル 教科書体 NP-B" w:eastAsia="UD デジタル 教科書体 NP-B" w:hAnsi="UD デジタル 教科書体 NP-B"/>
                                <w:color w:val="FFFFFF" w:themeColor="background1"/>
                              </w:rPr>
                            </w:pP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事業（研修行事）への参加について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B102" id="テキスト 2" o:spid="_x0000_s1027" type="#_x0000_t202" style="position:absolute;left:0;text-align:left;margin-left:0;margin-top:0;width:482.1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" fillcolor="#365f91 [2404]" stroked="f">
                <v:textbox>
                  <w:txbxContent>
                    <w:p w14:paraId="28CE560F" w14:textId="6C0F2F9C" w:rsidR="001E4D6B" w:rsidRPr="001E3EE3" w:rsidRDefault="001E4D6B" w:rsidP="001A18E3">
                      <w:pPr>
                        <w:rPr>
                          <w:rFonts w:ascii="UD デジタル 教科書体 NP-B" w:eastAsia="UD デジタル 教科書体 NP-B" w:hAnsi="UD デジタル 教科書体 NP-B"/>
                          <w:color w:val="FFFFFF" w:themeColor="background1"/>
                        </w:rPr>
                      </w:pPr>
                      <w:r w:rsidRPr="001E3EE3">
                        <w:rPr>
                          <w:rFonts w:ascii="UD デジタル 教科書体 NP-B" w:eastAsia="UD デジタル 教科書体 NP-B" w:hAnsi="UD デジタル 教科書体 NP-B" w:cs="@F˚ø_)5'88Nê°ëm:" w:hint="eastAsia"/>
                          <w:color w:val="FFFFFF" w:themeColor="background1"/>
                          <w:kern w:val="0"/>
                          <w:sz w:val="22"/>
                          <w:szCs w:val="22"/>
                        </w:rPr>
                        <w:t xml:space="preserve">事業（研修行事）への参加について　　　　　　　　　　　　　　　　　　　　　</w:t>
                      </w:r>
                    </w:p>
                  </w:txbxContent>
                </v:textbox>
                <w10:wrap type="square"/>
              </v:shape>
            </w:pict>
          </mc:Fallback>
        </mc:AlternateContent>
      </w:r>
      <w:r w:rsidR="0076562D" w:rsidRPr="004D73B2">
        <w:rPr>
          <w:rFonts w:ascii="UD デジタル 教科書体 NP-B" w:eastAsia="UD デジタル 教科書体 NP-B" w:hAnsi="UD デジタル 教科書体 NP-B" w:cs="@F˚ø_)5'88Nê°ëm:"/>
          <w:color w:val="000000"/>
          <w:kern w:val="0"/>
          <w:sz w:val="22"/>
          <w:szCs w:val="22"/>
        </w:rPr>
        <w:t>本事業は、あくまで、個人の意志による自主的な参加を基本としていますが、貴重な研修や経験として、積極的なご参加を期待しています。</w:t>
      </w:r>
    </w:p>
    <w:p w14:paraId="22C494C3" w14:textId="77777777" w:rsidR="00F62BFB" w:rsidRPr="004D73B2" w:rsidRDefault="00F62BFB"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p w14:paraId="5B554BAE" w14:textId="749C4992"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 研修予定：</w:t>
      </w:r>
      <w:r w:rsidR="00FD4E41" w:rsidRPr="004D73B2">
        <w:rPr>
          <w:rFonts w:ascii="UD デジタル 教科書体 NP-B" w:eastAsia="UD デジタル 教科書体 NP-B" w:hAnsi="UD デジタル 教科書体 NP-B" w:cs="@F˚ø_)5'88Nê°ëm:"/>
          <w:color w:val="000000"/>
          <w:kern w:val="0"/>
          <w:sz w:val="22"/>
          <w:szCs w:val="22"/>
        </w:rPr>
        <w:t xml:space="preserve"> </w:t>
      </w:r>
    </w:p>
    <w:tbl>
      <w:tblPr>
        <w:tblStyle w:val="a4"/>
        <w:tblW w:w="0" w:type="auto"/>
        <w:tblInd w:w="279" w:type="dxa"/>
        <w:tblLook w:val="04A0" w:firstRow="1" w:lastRow="0" w:firstColumn="1" w:lastColumn="0" w:noHBand="0" w:noVBand="1"/>
      </w:tblPr>
      <w:tblGrid>
        <w:gridCol w:w="991"/>
        <w:gridCol w:w="2829"/>
        <w:gridCol w:w="708"/>
        <w:gridCol w:w="990"/>
        <w:gridCol w:w="2977"/>
        <w:gridCol w:w="834"/>
      </w:tblGrid>
      <w:tr w:rsidR="001E7565" w14:paraId="02EBC54F" w14:textId="77777777" w:rsidTr="001E7565">
        <w:tc>
          <w:tcPr>
            <w:tcW w:w="991" w:type="dxa"/>
            <w:tcBorders>
              <w:top w:val="single" w:sz="12" w:space="0" w:color="auto"/>
              <w:left w:val="single" w:sz="12" w:space="0" w:color="auto"/>
            </w:tcBorders>
          </w:tcPr>
          <w:p w14:paraId="13AEDCFF" w14:textId="7D26E835"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hint="eastAsia"/>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第１回</w:t>
            </w:r>
          </w:p>
        </w:tc>
        <w:tc>
          <w:tcPr>
            <w:tcW w:w="2829" w:type="dxa"/>
            <w:tcBorders>
              <w:top w:val="single" w:sz="12" w:space="0" w:color="auto"/>
            </w:tcBorders>
          </w:tcPr>
          <w:p w14:paraId="3660DB5C" w14:textId="51CAF012"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hint="eastAsia"/>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6</w:t>
            </w:r>
            <w:r w:rsidRPr="004D73B2">
              <w:rPr>
                <w:rFonts w:ascii="UD デジタル 教科書体 NP-B" w:eastAsia="UD デジタル 教科書体 NP-B" w:hAnsi="UD デジタル 教科書体 NP-B" w:cs="@F˚ø_)5'88Nê°ëm:" w:hint="eastAsia"/>
                <w:color w:val="000000"/>
                <w:kern w:val="0"/>
                <w:sz w:val="22"/>
                <w:szCs w:val="22"/>
              </w:rPr>
              <w:t>年</w:t>
            </w:r>
            <w:r w:rsidRPr="004D73B2">
              <w:rPr>
                <w:rFonts w:ascii="UD デジタル 教科書体 NP-B" w:eastAsia="UD デジタル 教科書体 NP-B" w:hAnsi="UD デジタル 教科書体 NP-B" w:cs="@F˚ø_)5'88Nê°ëm:"/>
                <w:color w:val="000000"/>
                <w:kern w:val="0"/>
                <w:sz w:val="22"/>
                <w:szCs w:val="22"/>
              </w:rPr>
              <w:t>10月1</w:t>
            </w:r>
            <w:r>
              <w:rPr>
                <w:rFonts w:ascii="UD デジタル 教科書体 NP-B" w:eastAsia="UD デジタル 教科書体 NP-B" w:hAnsi="UD デジタル 教科書体 NP-B" w:cs="@F˚ø_)5'88Nê°ëm:"/>
                <w:color w:val="000000"/>
                <w:kern w:val="0"/>
                <w:sz w:val="22"/>
                <w:szCs w:val="22"/>
              </w:rPr>
              <w:t>2</w:t>
            </w:r>
            <w:r w:rsidRPr="004D73B2">
              <w:rPr>
                <w:rFonts w:ascii="UD デジタル 教科書体 NP-B" w:eastAsia="UD デジタル 教科書体 NP-B" w:hAnsi="UD デジタル 教科書体 NP-B" w:cs="@F˚ø_)5'88Nê°ëm:"/>
                <w:color w:val="000000"/>
                <w:kern w:val="0"/>
                <w:sz w:val="22"/>
                <w:szCs w:val="22"/>
              </w:rPr>
              <w:t>日</w:t>
            </w:r>
            <w:r>
              <w:rPr>
                <w:rFonts w:ascii="UD デジタル 教科書体 NP-B" w:eastAsia="UD デジタル 教科書体 NP-B" w:hAnsi="UD デジタル 教科書体 NP-B" w:cs="@F˚ø_)5'88Nê°ëm:" w:hint="eastAsia"/>
                <w:color w:val="000000"/>
                <w:kern w:val="0"/>
                <w:sz w:val="22"/>
                <w:szCs w:val="22"/>
              </w:rPr>
              <w:t>（土）</w:t>
            </w:r>
          </w:p>
        </w:tc>
        <w:tc>
          <w:tcPr>
            <w:tcW w:w="708" w:type="dxa"/>
            <w:tcBorders>
              <w:top w:val="single" w:sz="12" w:space="0" w:color="auto"/>
              <w:right w:val="single" w:sz="12" w:space="0" w:color="auto"/>
            </w:tcBorders>
          </w:tcPr>
          <w:p w14:paraId="3CCC1F28" w14:textId="76C4AE4B"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午後</w:t>
            </w:r>
          </w:p>
        </w:tc>
        <w:tc>
          <w:tcPr>
            <w:tcW w:w="990" w:type="dxa"/>
            <w:tcBorders>
              <w:top w:val="single" w:sz="12" w:space="0" w:color="auto"/>
              <w:left w:val="single" w:sz="12" w:space="0" w:color="auto"/>
            </w:tcBorders>
          </w:tcPr>
          <w:p w14:paraId="7DD406FD" w14:textId="24CDB8B0"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第５回</w:t>
            </w:r>
          </w:p>
        </w:tc>
        <w:tc>
          <w:tcPr>
            <w:tcW w:w="2977" w:type="dxa"/>
            <w:tcBorders>
              <w:top w:val="single" w:sz="12" w:space="0" w:color="auto"/>
            </w:tcBorders>
          </w:tcPr>
          <w:p w14:paraId="4A1D005C" w14:textId="2532F5E7"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6</w:t>
            </w:r>
            <w:r w:rsidRPr="004D73B2">
              <w:rPr>
                <w:rFonts w:ascii="UD デジタル 教科書体 NP-B" w:eastAsia="UD デジタル 教科書体 NP-B" w:hAnsi="UD デジタル 教科書体 NP-B" w:cs="@F˚ø_)5'88Nê°ëm:"/>
                <w:color w:val="000000"/>
                <w:kern w:val="0"/>
                <w:sz w:val="22"/>
                <w:szCs w:val="22"/>
              </w:rPr>
              <w:t>年</w:t>
            </w:r>
            <w:r>
              <w:rPr>
                <w:rFonts w:ascii="UD デジタル 教科書体 NP-B" w:eastAsia="UD デジタル 教科書体 NP-B" w:hAnsi="UD デジタル 教科書体 NP-B" w:cs="@F˚ø_)5'88Nê°ëm:"/>
                <w:color w:val="000000"/>
                <w:kern w:val="0"/>
                <w:sz w:val="22"/>
                <w:szCs w:val="22"/>
              </w:rPr>
              <w:t>12</w:t>
            </w:r>
            <w:r w:rsidRPr="004D73B2">
              <w:rPr>
                <w:rFonts w:ascii="UD デジタル 教科書体 NP-B" w:eastAsia="UD デジタル 教科書体 NP-B" w:hAnsi="UD デジタル 教科書体 NP-B" w:cs="@F˚ø_)5'88Nê°ëm:"/>
                <w:color w:val="000000"/>
                <w:kern w:val="0"/>
                <w:sz w:val="22"/>
                <w:szCs w:val="22"/>
              </w:rPr>
              <w:t>月</w:t>
            </w:r>
            <w:r>
              <w:rPr>
                <w:rFonts w:ascii="UD デジタル 教科書体 NP-B" w:eastAsia="UD デジタル 教科書体 NP-B" w:hAnsi="UD デジタル 教科書体 NP-B" w:cs="@F˚ø_)5'88Nê°ëm:"/>
                <w:color w:val="000000"/>
                <w:kern w:val="0"/>
                <w:sz w:val="22"/>
                <w:szCs w:val="22"/>
              </w:rPr>
              <w:t>21</w:t>
            </w:r>
            <w:r w:rsidRPr="004D73B2">
              <w:rPr>
                <w:rFonts w:ascii="UD デジタル 教科書体 NP-B" w:eastAsia="UD デジタル 教科書体 NP-B" w:hAnsi="UD デジタル 教科書体 NP-B" w:cs="@F˚ø_)5'88Nê°ëm:"/>
                <w:color w:val="000000"/>
                <w:kern w:val="0"/>
                <w:sz w:val="22"/>
                <w:szCs w:val="22"/>
              </w:rPr>
              <w:t>日</w:t>
            </w:r>
            <w:r>
              <w:rPr>
                <w:rFonts w:ascii="UD デジタル 教科書体 NP-B" w:eastAsia="UD デジタル 教科書体 NP-B" w:hAnsi="UD デジタル 教科書体 NP-B" w:cs="@F˚ø_)5'88Nê°ëm:" w:hint="eastAsia"/>
                <w:color w:val="000000"/>
                <w:kern w:val="0"/>
                <w:sz w:val="22"/>
                <w:szCs w:val="22"/>
              </w:rPr>
              <w:t>（</w:t>
            </w:r>
            <w:r w:rsidRPr="004D73B2">
              <w:rPr>
                <w:rFonts w:ascii="UD デジタル 教科書体 NP-B" w:eastAsia="UD デジタル 教科書体 NP-B" w:hAnsi="UD デジタル 教科書体 NP-B" w:cs="@F˚ø_)5'88Nê°ëm:" w:hint="eastAsia"/>
                <w:color w:val="000000"/>
                <w:kern w:val="0"/>
                <w:sz w:val="22"/>
                <w:szCs w:val="22"/>
              </w:rPr>
              <w:t>土</w:t>
            </w:r>
            <w:r w:rsidRPr="004D73B2">
              <w:rPr>
                <w:rFonts w:ascii="UD デジタル 教科書体 NP-B" w:eastAsia="UD デジタル 教科書体 NP-B" w:hAnsi="UD デジタル 教科書体 NP-B" w:cs="@F˚ø_)5'88Nê°ëm:"/>
                <w:color w:val="000000"/>
                <w:kern w:val="0"/>
                <w:sz w:val="22"/>
                <w:szCs w:val="22"/>
              </w:rPr>
              <w:t>）</w:t>
            </w:r>
          </w:p>
        </w:tc>
        <w:tc>
          <w:tcPr>
            <w:tcW w:w="834" w:type="dxa"/>
            <w:tcBorders>
              <w:top w:val="single" w:sz="12" w:space="0" w:color="auto"/>
              <w:right w:val="single" w:sz="12" w:space="0" w:color="auto"/>
            </w:tcBorders>
          </w:tcPr>
          <w:p w14:paraId="55A3AB34" w14:textId="554D0B3D"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午前</w:t>
            </w:r>
          </w:p>
        </w:tc>
      </w:tr>
      <w:tr w:rsidR="001E7565" w14:paraId="329FD04E" w14:textId="77777777" w:rsidTr="001E7565">
        <w:tc>
          <w:tcPr>
            <w:tcW w:w="991" w:type="dxa"/>
            <w:tcBorders>
              <w:left w:val="single" w:sz="12" w:space="0" w:color="auto"/>
            </w:tcBorders>
          </w:tcPr>
          <w:p w14:paraId="29FD0BE4" w14:textId="5C569D49"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第２回</w:t>
            </w:r>
          </w:p>
        </w:tc>
        <w:tc>
          <w:tcPr>
            <w:tcW w:w="2829" w:type="dxa"/>
          </w:tcPr>
          <w:p w14:paraId="6BBDF967" w14:textId="06297BFF"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6</w:t>
            </w:r>
            <w:r w:rsidRPr="004D73B2">
              <w:rPr>
                <w:rFonts w:ascii="UD デジタル 教科書体 NP-B" w:eastAsia="UD デジタル 教科書体 NP-B" w:hAnsi="UD デジタル 教科書体 NP-B" w:cs="@F˚ø_)5'88Nê°ëm:"/>
                <w:color w:val="000000"/>
                <w:kern w:val="0"/>
                <w:sz w:val="22"/>
                <w:szCs w:val="22"/>
              </w:rPr>
              <w:t>年11月</w:t>
            </w:r>
            <w:r>
              <w:rPr>
                <w:rFonts w:ascii="UD デジタル 教科書体 NP-B" w:eastAsia="UD デジタル 教科書体 NP-B" w:hAnsi="UD デジタル 教科書体 NP-B" w:cs="@F˚ø_)5'88Nê°ëm:"/>
                <w:color w:val="000000"/>
                <w:kern w:val="0"/>
                <w:sz w:val="22"/>
                <w:szCs w:val="22"/>
              </w:rPr>
              <w:t xml:space="preserve">  9</w:t>
            </w:r>
            <w:r w:rsidRPr="004D73B2">
              <w:rPr>
                <w:rFonts w:ascii="UD デジタル 教科書体 NP-B" w:eastAsia="UD デジタル 教科書体 NP-B" w:hAnsi="UD デジタル 教科書体 NP-B" w:cs="@F˚ø_)5'88Nê°ëm:"/>
                <w:color w:val="000000"/>
                <w:kern w:val="0"/>
                <w:sz w:val="22"/>
                <w:szCs w:val="22"/>
              </w:rPr>
              <w:t>日（土）</w:t>
            </w:r>
          </w:p>
        </w:tc>
        <w:tc>
          <w:tcPr>
            <w:tcW w:w="708" w:type="dxa"/>
            <w:tcBorders>
              <w:right w:val="single" w:sz="12" w:space="0" w:color="auto"/>
            </w:tcBorders>
          </w:tcPr>
          <w:p w14:paraId="7215D183" w14:textId="112849FB"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午後</w:t>
            </w:r>
          </w:p>
        </w:tc>
        <w:tc>
          <w:tcPr>
            <w:tcW w:w="990" w:type="dxa"/>
            <w:tcBorders>
              <w:left w:val="single" w:sz="12" w:space="0" w:color="auto"/>
            </w:tcBorders>
          </w:tcPr>
          <w:p w14:paraId="4A137A69" w14:textId="20CF4824"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第６回</w:t>
            </w:r>
          </w:p>
        </w:tc>
        <w:tc>
          <w:tcPr>
            <w:tcW w:w="2977" w:type="dxa"/>
          </w:tcPr>
          <w:p w14:paraId="684BF6AB" w14:textId="21D3E875"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7</w:t>
            </w:r>
            <w:r>
              <w:rPr>
                <w:rFonts w:ascii="UD デジタル 教科書体 NP-B" w:eastAsia="UD デジタル 教科書体 NP-B" w:hAnsi="UD デジタル 教科書体 NP-B" w:cs="@F˚ø_)5'88Nê°ëm:" w:hint="eastAsia"/>
                <w:color w:val="000000"/>
                <w:kern w:val="0"/>
                <w:sz w:val="22"/>
                <w:szCs w:val="22"/>
              </w:rPr>
              <w:t>年</w:t>
            </w:r>
            <w:r>
              <w:rPr>
                <w:rFonts w:ascii="UD デジタル 教科書体 NP-B" w:eastAsia="UD デジタル 教科書体 NP-B" w:hAnsi="UD デジタル 教科書体 NP-B" w:cs="@F˚ø_)5'88Nê°ëm:"/>
                <w:color w:val="000000"/>
                <w:kern w:val="0"/>
                <w:sz w:val="22"/>
                <w:szCs w:val="22"/>
              </w:rPr>
              <w:t xml:space="preserve">  2</w:t>
            </w:r>
            <w:r>
              <w:rPr>
                <w:rFonts w:ascii="UD デジタル 教科書体 NP-B" w:eastAsia="UD デジタル 教科書体 NP-B" w:hAnsi="UD デジタル 教科書体 NP-B" w:cs="@F˚ø_)5'88Nê°ëm:" w:hint="eastAsia"/>
                <w:color w:val="000000"/>
                <w:kern w:val="0"/>
                <w:sz w:val="22"/>
                <w:szCs w:val="22"/>
              </w:rPr>
              <w:t>月</w:t>
            </w:r>
            <w:r>
              <w:rPr>
                <w:rFonts w:ascii="UD デジタル 教科書体 NP-B" w:eastAsia="UD デジタル 教科書体 NP-B" w:hAnsi="UD デジタル 教科書体 NP-B" w:cs="@F˚ø_)5'88Nê°ëm:"/>
                <w:color w:val="000000"/>
                <w:kern w:val="0"/>
                <w:sz w:val="22"/>
                <w:szCs w:val="22"/>
              </w:rPr>
              <w:t xml:space="preserve">  8</w:t>
            </w:r>
            <w:r>
              <w:rPr>
                <w:rFonts w:ascii="UD デジタル 教科書体 NP-B" w:eastAsia="UD デジタル 教科書体 NP-B" w:hAnsi="UD デジタル 教科書体 NP-B" w:cs="@F˚ø_)5'88Nê°ëm:" w:hint="eastAsia"/>
                <w:color w:val="000000"/>
                <w:kern w:val="0"/>
                <w:sz w:val="22"/>
                <w:szCs w:val="22"/>
              </w:rPr>
              <w:t>日（土）</w:t>
            </w:r>
          </w:p>
        </w:tc>
        <w:tc>
          <w:tcPr>
            <w:tcW w:w="834" w:type="dxa"/>
            <w:tcBorders>
              <w:right w:val="single" w:sz="12" w:space="0" w:color="auto"/>
            </w:tcBorders>
          </w:tcPr>
          <w:p w14:paraId="4542E6DF" w14:textId="2EC347D7"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午後</w:t>
            </w:r>
          </w:p>
        </w:tc>
      </w:tr>
      <w:tr w:rsidR="001E7565" w14:paraId="1A1E112D" w14:textId="77777777" w:rsidTr="001E7565">
        <w:tc>
          <w:tcPr>
            <w:tcW w:w="991" w:type="dxa"/>
            <w:tcBorders>
              <w:left w:val="single" w:sz="12" w:space="0" w:color="auto"/>
            </w:tcBorders>
          </w:tcPr>
          <w:p w14:paraId="38070B44" w14:textId="1DA5B3A5"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第３回</w:t>
            </w:r>
          </w:p>
        </w:tc>
        <w:tc>
          <w:tcPr>
            <w:tcW w:w="2829" w:type="dxa"/>
          </w:tcPr>
          <w:p w14:paraId="0147FBC2" w14:textId="04C962CD"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6</w:t>
            </w:r>
            <w:r w:rsidRPr="004D73B2">
              <w:rPr>
                <w:rFonts w:ascii="UD デジタル 教科書体 NP-B" w:eastAsia="UD デジタル 教科書体 NP-B" w:hAnsi="UD デジタル 教科書体 NP-B" w:cs="@F˚ø_)5'88Nê°ëm:"/>
                <w:color w:val="000000"/>
                <w:kern w:val="0"/>
                <w:sz w:val="22"/>
                <w:szCs w:val="22"/>
              </w:rPr>
              <w:t>年1</w:t>
            </w:r>
            <w:r>
              <w:rPr>
                <w:rFonts w:ascii="UD デジタル 教科書体 NP-B" w:eastAsia="UD デジタル 教科書体 NP-B" w:hAnsi="UD デジタル 教科書体 NP-B" w:cs="@F˚ø_)5'88Nê°ëm:"/>
                <w:color w:val="000000"/>
                <w:kern w:val="0"/>
                <w:sz w:val="22"/>
                <w:szCs w:val="22"/>
              </w:rPr>
              <w:t>1</w:t>
            </w:r>
            <w:r w:rsidRPr="004D73B2">
              <w:rPr>
                <w:rFonts w:ascii="UD デジタル 教科書体 NP-B" w:eastAsia="UD デジタル 教科書体 NP-B" w:hAnsi="UD デジタル 教科書体 NP-B" w:cs="@F˚ø_)5'88Nê°ëm:"/>
                <w:color w:val="000000"/>
                <w:kern w:val="0"/>
                <w:sz w:val="22"/>
                <w:szCs w:val="22"/>
              </w:rPr>
              <w:t>月</w:t>
            </w:r>
            <w:r>
              <w:rPr>
                <w:rFonts w:ascii="UD デジタル 教科書体 NP-B" w:eastAsia="UD デジタル 教科書体 NP-B" w:hAnsi="UD デジタル 教科書体 NP-B" w:cs="@F˚ø_)5'88Nê°ëm:"/>
                <w:color w:val="000000"/>
                <w:kern w:val="0"/>
                <w:sz w:val="22"/>
                <w:szCs w:val="22"/>
              </w:rPr>
              <w:t>10</w:t>
            </w:r>
            <w:r w:rsidRPr="004D73B2">
              <w:rPr>
                <w:rFonts w:ascii="UD デジタル 教科書体 NP-B" w:eastAsia="UD デジタル 教科書体 NP-B" w:hAnsi="UD デジタル 教科書体 NP-B" w:cs="@F˚ø_)5'88Nê°ëm:"/>
                <w:color w:val="000000"/>
                <w:kern w:val="0"/>
                <w:sz w:val="22"/>
                <w:szCs w:val="22"/>
              </w:rPr>
              <w:t>日（</w:t>
            </w:r>
            <w:r w:rsidRPr="004D73B2">
              <w:rPr>
                <w:rFonts w:ascii="UD デジタル 教科書体 NP-B" w:eastAsia="UD デジタル 教科書体 NP-B" w:hAnsi="UD デジタル 教科書体 NP-B" w:cs="@F˚ø_)5'88Nê°ëm:" w:hint="eastAsia"/>
                <w:color w:val="000000"/>
                <w:kern w:val="0"/>
                <w:sz w:val="22"/>
                <w:szCs w:val="22"/>
              </w:rPr>
              <w:t>土</w:t>
            </w:r>
            <w:r w:rsidRPr="004D73B2">
              <w:rPr>
                <w:rFonts w:ascii="UD デジタル 教科書体 NP-B" w:eastAsia="UD デジタル 教科書体 NP-B" w:hAnsi="UD デジタル 教科書体 NP-B" w:cs="@F˚ø_)5'88Nê°ëm:"/>
                <w:color w:val="000000"/>
                <w:kern w:val="0"/>
                <w:sz w:val="22"/>
                <w:szCs w:val="22"/>
              </w:rPr>
              <w:t>）</w:t>
            </w:r>
          </w:p>
        </w:tc>
        <w:tc>
          <w:tcPr>
            <w:tcW w:w="708" w:type="dxa"/>
            <w:tcBorders>
              <w:right w:val="single" w:sz="12" w:space="0" w:color="auto"/>
            </w:tcBorders>
          </w:tcPr>
          <w:p w14:paraId="419202F7" w14:textId="354AFEB6"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午前</w:t>
            </w:r>
          </w:p>
        </w:tc>
        <w:tc>
          <w:tcPr>
            <w:tcW w:w="990" w:type="dxa"/>
            <w:tcBorders>
              <w:left w:val="single" w:sz="12" w:space="0" w:color="auto"/>
            </w:tcBorders>
          </w:tcPr>
          <w:p w14:paraId="19888E22" w14:textId="551D5EDF"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hint="eastAsia"/>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第７回</w:t>
            </w:r>
          </w:p>
        </w:tc>
        <w:tc>
          <w:tcPr>
            <w:tcW w:w="2977" w:type="dxa"/>
          </w:tcPr>
          <w:p w14:paraId="26C16979" w14:textId="0FD963BC" w:rsidR="001E7565" w:rsidRDefault="00FD4E41"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hint="eastAsia"/>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7</w:t>
            </w:r>
            <w:r>
              <w:rPr>
                <w:rFonts w:ascii="UD デジタル 教科書体 NP-B" w:eastAsia="UD デジタル 教科書体 NP-B" w:hAnsi="UD デジタル 教科書体 NP-B" w:cs="@F˚ø_)5'88Nê°ëm:" w:hint="eastAsia"/>
                <w:color w:val="000000"/>
                <w:kern w:val="0"/>
                <w:sz w:val="22"/>
                <w:szCs w:val="22"/>
              </w:rPr>
              <w:t>年</w:t>
            </w:r>
            <w:r>
              <w:rPr>
                <w:rFonts w:ascii="UD デジタル 教科書体 NP-B" w:eastAsia="UD デジタル 教科書体 NP-B" w:hAnsi="UD デジタル 教科書体 NP-B" w:cs="@F˚ø_)5'88Nê°ëm:"/>
                <w:color w:val="000000"/>
                <w:kern w:val="0"/>
                <w:sz w:val="22"/>
                <w:szCs w:val="22"/>
              </w:rPr>
              <w:t xml:space="preserve">  3</w:t>
            </w:r>
            <w:r>
              <w:rPr>
                <w:rFonts w:ascii="UD デジタル 教科書体 NP-B" w:eastAsia="UD デジタル 教科書体 NP-B" w:hAnsi="UD デジタル 教科書体 NP-B" w:cs="@F˚ø_)5'88Nê°ëm:" w:hint="eastAsia"/>
                <w:color w:val="000000"/>
                <w:kern w:val="0"/>
                <w:sz w:val="22"/>
                <w:szCs w:val="22"/>
              </w:rPr>
              <w:t>月</w:t>
            </w:r>
            <w:r>
              <w:rPr>
                <w:rFonts w:ascii="UD デジタル 教科書体 NP-B" w:eastAsia="UD デジタル 教科書体 NP-B" w:hAnsi="UD デジタル 教科書体 NP-B" w:cs="@F˚ø_)5'88Nê°ëm:"/>
                <w:color w:val="000000"/>
                <w:kern w:val="0"/>
                <w:sz w:val="22"/>
                <w:szCs w:val="22"/>
              </w:rPr>
              <w:t>15</w:t>
            </w:r>
            <w:r>
              <w:rPr>
                <w:rFonts w:ascii="UD デジタル 教科書体 NP-B" w:eastAsia="UD デジタル 教科書体 NP-B" w:hAnsi="UD デジタル 教科書体 NP-B" w:cs="@F˚ø_)5'88Nê°ëm:" w:hint="eastAsia"/>
                <w:color w:val="000000"/>
                <w:kern w:val="0"/>
                <w:sz w:val="22"/>
                <w:szCs w:val="22"/>
              </w:rPr>
              <w:t>日（土）</w:t>
            </w:r>
          </w:p>
        </w:tc>
        <w:tc>
          <w:tcPr>
            <w:tcW w:w="834" w:type="dxa"/>
            <w:tcBorders>
              <w:right w:val="single" w:sz="12" w:space="0" w:color="auto"/>
            </w:tcBorders>
          </w:tcPr>
          <w:p w14:paraId="64F8067F" w14:textId="348B26EB" w:rsidR="001E7565" w:rsidRDefault="00FD4E41"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午後</w:t>
            </w:r>
          </w:p>
        </w:tc>
      </w:tr>
      <w:tr w:rsidR="001E7565" w14:paraId="7804D15E" w14:textId="77777777" w:rsidTr="001E7565">
        <w:tc>
          <w:tcPr>
            <w:tcW w:w="991" w:type="dxa"/>
            <w:tcBorders>
              <w:left w:val="single" w:sz="12" w:space="0" w:color="auto"/>
              <w:bottom w:val="single" w:sz="12" w:space="0" w:color="auto"/>
            </w:tcBorders>
          </w:tcPr>
          <w:p w14:paraId="36838E1E" w14:textId="022BE477" w:rsidR="001E7565" w:rsidRPr="004D73B2"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第４回</w:t>
            </w:r>
          </w:p>
        </w:tc>
        <w:tc>
          <w:tcPr>
            <w:tcW w:w="2829" w:type="dxa"/>
            <w:tcBorders>
              <w:bottom w:val="single" w:sz="12" w:space="0" w:color="auto"/>
            </w:tcBorders>
          </w:tcPr>
          <w:p w14:paraId="6FEFF5A1" w14:textId="553193E9" w:rsidR="001E7565" w:rsidRPr="004D73B2"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hint="eastAsia"/>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令和</w:t>
            </w:r>
            <w:r>
              <w:rPr>
                <w:rFonts w:ascii="UD デジタル 教科書体 NP-B" w:eastAsia="UD デジタル 教科書体 NP-B" w:hAnsi="UD デジタル 教科書体 NP-B" w:cs="@F˚ø_)5'88Nê°ëm:"/>
                <w:color w:val="000000"/>
                <w:kern w:val="0"/>
                <w:sz w:val="22"/>
                <w:szCs w:val="22"/>
              </w:rPr>
              <w:t>6</w:t>
            </w:r>
            <w:r w:rsidRPr="004D73B2">
              <w:rPr>
                <w:rFonts w:ascii="UD デジタル 教科書体 NP-B" w:eastAsia="UD デジタル 教科書体 NP-B" w:hAnsi="UD デジタル 教科書体 NP-B" w:cs="@F˚ø_)5'88Nê°ëm:"/>
                <w:color w:val="000000"/>
                <w:kern w:val="0"/>
                <w:sz w:val="22"/>
                <w:szCs w:val="22"/>
              </w:rPr>
              <w:t>年</w:t>
            </w:r>
            <w:r>
              <w:rPr>
                <w:rFonts w:ascii="UD デジタル 教科書体 NP-B" w:eastAsia="UD デジタル 教科書体 NP-B" w:hAnsi="UD デジタル 教科書体 NP-B" w:cs="@F˚ø_)5'88Nê°ëm:"/>
                <w:color w:val="000000"/>
                <w:kern w:val="0"/>
                <w:sz w:val="22"/>
                <w:szCs w:val="22"/>
              </w:rPr>
              <w:t>12</w:t>
            </w:r>
            <w:r w:rsidRPr="004D73B2">
              <w:rPr>
                <w:rFonts w:ascii="UD デジタル 教科書体 NP-B" w:eastAsia="UD デジタル 教科書体 NP-B" w:hAnsi="UD デジタル 教科書体 NP-B" w:cs="@F˚ø_)5'88Nê°ëm:"/>
                <w:color w:val="000000"/>
                <w:kern w:val="0"/>
                <w:sz w:val="22"/>
                <w:szCs w:val="22"/>
              </w:rPr>
              <w:t>月</w:t>
            </w:r>
            <w:r>
              <w:rPr>
                <w:rFonts w:ascii="UD デジタル 教科書体 NP-B" w:eastAsia="UD デジタル 教科書体 NP-B" w:hAnsi="UD デジタル 教科書体 NP-B" w:cs="@F˚ø_)5'88Nê°ëm:"/>
                <w:color w:val="000000"/>
                <w:kern w:val="0"/>
                <w:sz w:val="22"/>
                <w:szCs w:val="22"/>
              </w:rPr>
              <w:t>21</w:t>
            </w:r>
            <w:r w:rsidRPr="004D73B2">
              <w:rPr>
                <w:rFonts w:ascii="UD デジタル 教科書体 NP-B" w:eastAsia="UD デジタル 教科書体 NP-B" w:hAnsi="UD デジタル 教科書体 NP-B" w:cs="@F˚ø_)5'88Nê°ëm:"/>
                <w:color w:val="000000"/>
                <w:kern w:val="0"/>
                <w:sz w:val="22"/>
                <w:szCs w:val="22"/>
              </w:rPr>
              <w:t>日（</w:t>
            </w:r>
            <w:r w:rsidRPr="004D73B2">
              <w:rPr>
                <w:rFonts w:ascii="UD デジタル 教科書体 NP-B" w:eastAsia="UD デジタル 教科書体 NP-B" w:hAnsi="UD デジタル 教科書体 NP-B" w:cs="@F˚ø_)5'88Nê°ëm:" w:hint="eastAsia"/>
                <w:color w:val="000000"/>
                <w:kern w:val="0"/>
                <w:sz w:val="22"/>
                <w:szCs w:val="22"/>
              </w:rPr>
              <w:t>土</w:t>
            </w:r>
            <w:r w:rsidRPr="004D73B2">
              <w:rPr>
                <w:rFonts w:ascii="UD デジタル 教科書体 NP-B" w:eastAsia="UD デジタル 教科書体 NP-B" w:hAnsi="UD デジタル 教科書体 NP-B" w:cs="@F˚ø_)5'88Nê°ëm:"/>
                <w:color w:val="000000"/>
                <w:kern w:val="0"/>
                <w:sz w:val="22"/>
                <w:szCs w:val="22"/>
              </w:rPr>
              <w:t>）</w:t>
            </w:r>
          </w:p>
        </w:tc>
        <w:tc>
          <w:tcPr>
            <w:tcW w:w="708" w:type="dxa"/>
            <w:tcBorders>
              <w:bottom w:val="single" w:sz="12" w:space="0" w:color="auto"/>
              <w:right w:val="single" w:sz="12" w:space="0" w:color="auto"/>
            </w:tcBorders>
          </w:tcPr>
          <w:p w14:paraId="63AF0E6F" w14:textId="07B50B25"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hint="eastAsia"/>
                <w:color w:val="000000"/>
                <w:kern w:val="0"/>
                <w:sz w:val="22"/>
                <w:szCs w:val="22"/>
              </w:rPr>
            </w:pPr>
            <w:r>
              <w:rPr>
                <w:rFonts w:ascii="UD デジタル 教科書体 NP-B" w:eastAsia="UD デジタル 教科書体 NP-B" w:hAnsi="UD デジタル 教科書体 NP-B" w:cs="@F˚ø_)5'88Nê°ëm:" w:hint="eastAsia"/>
                <w:color w:val="000000"/>
                <w:kern w:val="0"/>
                <w:sz w:val="22"/>
                <w:szCs w:val="22"/>
              </w:rPr>
              <w:t>午前</w:t>
            </w:r>
          </w:p>
        </w:tc>
        <w:tc>
          <w:tcPr>
            <w:tcW w:w="990" w:type="dxa"/>
            <w:tcBorders>
              <w:left w:val="single" w:sz="12" w:space="0" w:color="auto"/>
              <w:bottom w:val="single" w:sz="12" w:space="0" w:color="auto"/>
            </w:tcBorders>
          </w:tcPr>
          <w:p w14:paraId="4DC99635" w14:textId="77777777"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p>
        </w:tc>
        <w:tc>
          <w:tcPr>
            <w:tcW w:w="2977" w:type="dxa"/>
            <w:tcBorders>
              <w:bottom w:val="single" w:sz="12" w:space="0" w:color="auto"/>
            </w:tcBorders>
          </w:tcPr>
          <w:p w14:paraId="49945FF2" w14:textId="77777777" w:rsidR="001E7565" w:rsidRDefault="001E7565" w:rsidP="002E27D7">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tc>
        <w:tc>
          <w:tcPr>
            <w:tcW w:w="834" w:type="dxa"/>
            <w:tcBorders>
              <w:bottom w:val="single" w:sz="12" w:space="0" w:color="auto"/>
              <w:right w:val="single" w:sz="12" w:space="0" w:color="auto"/>
            </w:tcBorders>
          </w:tcPr>
          <w:p w14:paraId="5C31A7F2" w14:textId="77777777" w:rsidR="001E7565" w:rsidRDefault="001E7565" w:rsidP="001E7565">
            <w:pPr>
              <w:widowControl/>
              <w:autoSpaceDE w:val="0"/>
              <w:autoSpaceDN w:val="0"/>
              <w:adjustRightInd w:val="0"/>
              <w:spacing w:line="280" w:lineRule="exact"/>
              <w:jc w:val="center"/>
              <w:rPr>
                <w:rFonts w:ascii="UD デジタル 教科書体 NP-B" w:eastAsia="UD デジタル 教科書体 NP-B" w:hAnsi="UD デジタル 教科書体 NP-B" w:cs="@F˚ø_)5'88Nê°ëm:"/>
                <w:color w:val="000000"/>
                <w:kern w:val="0"/>
                <w:sz w:val="22"/>
                <w:szCs w:val="22"/>
              </w:rPr>
            </w:pPr>
          </w:p>
        </w:tc>
      </w:tr>
    </w:tbl>
    <w:p w14:paraId="70F2D6E5" w14:textId="77777777" w:rsidR="00F62BFB" w:rsidRPr="004D73B2" w:rsidRDefault="00F62BFB"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p w14:paraId="0C43E0EA" w14:textId="03E08FDA" w:rsidR="0076562D" w:rsidRPr="004D73B2" w:rsidRDefault="0076562D" w:rsidP="002E27D7">
      <w:pPr>
        <w:widowControl/>
        <w:autoSpaceDE w:val="0"/>
        <w:autoSpaceDN w:val="0"/>
        <w:adjustRightInd w:val="0"/>
        <w:spacing w:line="280" w:lineRule="exact"/>
        <w:ind w:leftChars="100" w:left="462" w:hangingChars="100" w:hanging="221"/>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・参考までに、</w:t>
      </w:r>
      <w:r w:rsidRPr="00667D0C">
        <w:rPr>
          <w:rFonts w:ascii="UD デジタル 教科書体 NP-B" w:eastAsia="UD デジタル 教科書体 NP-B" w:hAnsi="UD デジタル 教科書体 NP-B" w:cs="@F˚ø_)5'88Nê°ëm:"/>
          <w:color w:val="000000"/>
          <w:kern w:val="0"/>
          <w:sz w:val="22"/>
          <w:szCs w:val="22"/>
        </w:rPr>
        <w:t>昨年度の研修行事（第</w:t>
      </w:r>
      <w:r w:rsidR="00BC1A5A" w:rsidRPr="00667D0C">
        <w:rPr>
          <w:rFonts w:ascii="UD デジタル 教科書体 NP-B" w:eastAsia="UD デジタル 教科書体 NP-B" w:hAnsi="UD デジタル 教科書体 NP-B" w:cs="@F˚ø_)5'88Nê°ëm:"/>
          <w:color w:val="000000"/>
          <w:kern w:val="0"/>
          <w:sz w:val="22"/>
          <w:szCs w:val="22"/>
        </w:rPr>
        <w:t>2</w:t>
      </w:r>
      <w:r w:rsidRPr="00667D0C">
        <w:rPr>
          <w:rFonts w:ascii="UD デジタル 教科書体 NP-B" w:eastAsia="UD デジタル 教科書体 NP-B" w:hAnsi="UD デジタル 教科書体 NP-B" w:cs="@F˚ø_)5'88Nê°ëm:"/>
          <w:color w:val="000000"/>
          <w:kern w:val="0"/>
          <w:sz w:val="22"/>
          <w:szCs w:val="22"/>
        </w:rPr>
        <w:t>回研修会：</w:t>
      </w:r>
      <w:r w:rsidR="00517EFC" w:rsidRPr="00667D0C">
        <w:rPr>
          <w:rFonts w:ascii="UD デジタル 教科書体 NP-B" w:eastAsia="UD デジタル 教科書体 NP-B" w:hAnsi="UD デジタル 教科書体 NP-B" w:cs="@F˚ø_)5'88Nê°ëm:" w:hint="eastAsia"/>
          <w:color w:val="000000"/>
          <w:kern w:val="0"/>
          <w:sz w:val="22"/>
          <w:szCs w:val="22"/>
        </w:rPr>
        <w:t>令和</w:t>
      </w:r>
      <w:r w:rsidR="00667D0C" w:rsidRPr="00667D0C">
        <w:rPr>
          <w:rFonts w:ascii="UD デジタル 教科書体 NP-B" w:eastAsia="UD デジタル 教科書体 NP-B" w:hAnsi="UD デジタル 教科書体 NP-B" w:cs="@F˚ø_)5'88Nê°ëm:" w:hint="eastAsia"/>
          <w:color w:val="000000"/>
          <w:kern w:val="0"/>
          <w:sz w:val="22"/>
          <w:szCs w:val="22"/>
        </w:rPr>
        <w:t>５</w:t>
      </w:r>
      <w:r w:rsidRPr="00667D0C">
        <w:rPr>
          <w:rFonts w:ascii="UD デジタル 教科書体 NP-B" w:eastAsia="UD デジタル 教科書体 NP-B" w:hAnsi="UD デジタル 教科書体 NP-B" w:cs="@F˚ø_)5'88Nê°ëm:"/>
          <w:color w:val="000000"/>
          <w:kern w:val="0"/>
          <w:sz w:val="22"/>
          <w:szCs w:val="22"/>
        </w:rPr>
        <w:t>年</w:t>
      </w:r>
      <w:r w:rsidR="00D1743C" w:rsidRPr="00667D0C">
        <w:rPr>
          <w:rFonts w:ascii="UD デジタル 教科書体 NP-B" w:eastAsia="UD デジタル 教科書体 NP-B" w:hAnsi="UD デジタル 教科書体 NP-B" w:cs="@F˚ø_)5'88Nê°ëm:"/>
          <w:color w:val="000000"/>
          <w:kern w:val="0"/>
          <w:sz w:val="22"/>
          <w:szCs w:val="22"/>
        </w:rPr>
        <w:t>1</w:t>
      </w:r>
      <w:r w:rsidR="00BC1A5A" w:rsidRPr="00667D0C">
        <w:rPr>
          <w:rFonts w:ascii="UD デジタル 教科書体 NP-B" w:eastAsia="UD デジタル 教科書体 NP-B" w:hAnsi="UD デジタル 教科書体 NP-B" w:cs="@F˚ø_)5'88Nê°ëm:"/>
          <w:color w:val="000000"/>
          <w:kern w:val="0"/>
          <w:sz w:val="22"/>
          <w:szCs w:val="22"/>
        </w:rPr>
        <w:t>1</w:t>
      </w:r>
      <w:r w:rsidRPr="00667D0C">
        <w:rPr>
          <w:rFonts w:ascii="UD デジタル 教科書体 NP-B" w:eastAsia="UD デジタル 教科書体 NP-B" w:hAnsi="UD デジタル 教科書体 NP-B" w:cs="@F˚ø_)5'88Nê°ëm:"/>
          <w:color w:val="000000"/>
          <w:kern w:val="0"/>
          <w:sz w:val="22"/>
          <w:szCs w:val="22"/>
        </w:rPr>
        <w:t>月</w:t>
      </w:r>
      <w:r w:rsidR="00667D0C" w:rsidRPr="00667D0C">
        <w:rPr>
          <w:rFonts w:ascii="UD デジタル 教科書体 NP-B" w:eastAsia="UD デジタル 教科書体 NP-B" w:hAnsi="UD デジタル 教科書体 NP-B" w:cs="@F˚ø_)5'88Nê°ëm:"/>
          <w:color w:val="000000"/>
          <w:kern w:val="0"/>
          <w:sz w:val="22"/>
          <w:szCs w:val="22"/>
        </w:rPr>
        <w:t>3</w:t>
      </w:r>
      <w:r w:rsidR="00D1743C" w:rsidRPr="00667D0C">
        <w:rPr>
          <w:rFonts w:ascii="UD デジタル 教科書体 NP-B" w:eastAsia="UD デジタル 教科書体 NP-B" w:hAnsi="UD デジタル 教科書体 NP-B" w:cs="@F˚ø_)5'88Nê°ëm:"/>
          <w:color w:val="000000"/>
          <w:kern w:val="0"/>
          <w:sz w:val="22"/>
          <w:szCs w:val="22"/>
        </w:rPr>
        <w:t>日開催</w:t>
      </w:r>
      <w:r w:rsidRPr="00667D0C">
        <w:rPr>
          <w:rFonts w:ascii="UD デジタル 教科書体 NP-B" w:eastAsia="UD デジタル 教科書体 NP-B" w:hAnsi="UD デジタル 教科書体 NP-B" w:cs="@F˚ø_)5'88Nê°ëm:"/>
          <w:color w:val="000000"/>
          <w:kern w:val="0"/>
          <w:sz w:val="22"/>
          <w:szCs w:val="22"/>
        </w:rPr>
        <w:t>）</w:t>
      </w:r>
      <w:r w:rsidRPr="003B14C4">
        <w:rPr>
          <w:rFonts w:ascii="UD デジタル 教科書体 NP-B" w:eastAsia="UD デジタル 教科書体 NP-B" w:hAnsi="UD デジタル 教科書体 NP-B" w:cs="@F˚ø_)5'88Nê°ëm:"/>
          <w:color w:val="000000"/>
          <w:kern w:val="0"/>
          <w:sz w:val="22"/>
          <w:szCs w:val="22"/>
        </w:rPr>
        <w:t>の様子をご紹介しま</w:t>
      </w:r>
      <w:r w:rsidR="00BC1A5A" w:rsidRPr="003B14C4">
        <w:rPr>
          <w:rFonts w:ascii="UD デジタル 教科書体 NP-B" w:eastAsia="UD デジタル 教科書体 NP-B" w:hAnsi="UD デジタル 教科書体 NP-B" w:cs="@F˚ø_)5'88Nê°ëm:" w:hint="eastAsia"/>
          <w:color w:val="000000"/>
          <w:kern w:val="0"/>
          <w:sz w:val="22"/>
          <w:szCs w:val="22"/>
        </w:rPr>
        <w:t>す</w:t>
      </w:r>
      <w:r w:rsidRPr="003B14C4">
        <w:rPr>
          <w:rFonts w:ascii="UD デジタル 教科書体 NP-B" w:eastAsia="UD デジタル 教科書体 NP-B" w:hAnsi="UD デジタル 教科書体 NP-B" w:cs="@F˚ø_)5'88Nê°ëm:"/>
          <w:color w:val="000000"/>
          <w:kern w:val="0"/>
          <w:sz w:val="22"/>
          <w:szCs w:val="22"/>
        </w:rPr>
        <w:t>。（添付：第</w:t>
      </w:r>
      <w:r w:rsidR="00BC1A5A" w:rsidRPr="003B14C4">
        <w:rPr>
          <w:rFonts w:ascii="UD デジタル 教科書体 NP-B" w:eastAsia="UD デジタル 教科書体 NP-B" w:hAnsi="UD デジタル 教科書体 NP-B" w:cs="@F˚ø_)5'88Nê°ëm:"/>
          <w:color w:val="000000"/>
          <w:kern w:val="0"/>
          <w:sz w:val="22"/>
          <w:szCs w:val="22"/>
        </w:rPr>
        <w:t>2</w:t>
      </w:r>
      <w:r w:rsidR="00D1743C" w:rsidRPr="003B14C4">
        <w:rPr>
          <w:rFonts w:ascii="UD デジタル 教科書体 NP-B" w:eastAsia="UD デジタル 教科書体 NP-B" w:hAnsi="UD デジタル 教科書体 NP-B" w:cs="@F˚ø_)5'88Nê°ëm:"/>
          <w:color w:val="000000"/>
          <w:kern w:val="0"/>
          <w:sz w:val="22"/>
          <w:szCs w:val="22"/>
        </w:rPr>
        <w:t>回</w:t>
      </w:r>
      <w:r w:rsidRPr="003B14C4">
        <w:rPr>
          <w:rFonts w:ascii="UD デジタル 教科書体 NP-B" w:eastAsia="UD デジタル 教科書体 NP-B" w:hAnsi="UD デジタル 教科書体 NP-B" w:cs="@F˚ø_)5'88Nê°ëm:"/>
          <w:color w:val="000000"/>
          <w:kern w:val="0"/>
          <w:sz w:val="22"/>
          <w:szCs w:val="22"/>
        </w:rPr>
        <w:t>「研修会報告」</w:t>
      </w:r>
      <w:r w:rsidR="008538E5" w:rsidRPr="003B14C4">
        <w:rPr>
          <w:rFonts w:ascii="UD デジタル 教科書体 NP-B" w:eastAsia="UD デジタル 教科書体 NP-B" w:hAnsi="UD デジタル 教科書体 NP-B" w:cs="@F˚ø_)5'88Nê°ëm:"/>
          <w:color w:val="000000"/>
          <w:kern w:val="0"/>
          <w:sz w:val="22"/>
          <w:szCs w:val="22"/>
        </w:rPr>
        <w:t>.</w:t>
      </w:r>
      <w:r w:rsidRPr="003B14C4">
        <w:rPr>
          <w:rFonts w:ascii="UD デジタル 教科書体 NP-B" w:eastAsia="UD デジタル 教科書体 NP-B" w:hAnsi="UD デジタル 教科書体 NP-B" w:cs="@F˚ø_)5'88Nê°ëm:"/>
          <w:color w:val="000000"/>
          <w:kern w:val="0"/>
          <w:sz w:val="22"/>
          <w:szCs w:val="22"/>
        </w:rPr>
        <w:t>pdf）</w:t>
      </w:r>
    </w:p>
    <w:p w14:paraId="738994B2"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 実施内容：講義演習、グループ協議、学校等での体験型研修や交流会等を行います。</w:t>
      </w:r>
    </w:p>
    <w:p w14:paraId="001A5A18" w14:textId="0111A6D5"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 会場：山口大学教育学部内「ちゃぶ台ルーム</w:t>
      </w:r>
      <w:r w:rsidR="00B257A6">
        <w:rPr>
          <w:rFonts w:ascii="UD デジタル 教科書体 NP-B" w:eastAsia="UD デジタル 教科書体 NP-B" w:hAnsi="UD デジタル 教科書体 NP-B" w:cs="@F˚ø_)5'88Nê°ëm:" w:hint="eastAsia"/>
          <w:color w:val="000000"/>
          <w:kern w:val="0"/>
          <w:sz w:val="22"/>
          <w:szCs w:val="22"/>
        </w:rPr>
        <w:t>他</w:t>
      </w:r>
      <w:r w:rsidRPr="004D73B2">
        <w:rPr>
          <w:rFonts w:ascii="UD デジタル 教科書体 NP-B" w:eastAsia="UD デジタル 教科書体 NP-B" w:hAnsi="UD デジタル 教科書体 NP-B" w:cs="@F˚ø_)5'88Nê°ëm:"/>
          <w:color w:val="000000"/>
          <w:kern w:val="0"/>
          <w:sz w:val="22"/>
          <w:szCs w:val="22"/>
        </w:rPr>
        <w:t>」（他会場の場合もあります。）</w:t>
      </w:r>
    </w:p>
    <w:p w14:paraId="61FAF88E" w14:textId="1A8FF64E" w:rsidR="00090967" w:rsidRPr="004D73B2" w:rsidRDefault="00F135A5"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FF"/>
          <w:kern w:val="0"/>
          <w:sz w:val="22"/>
          <w:szCs w:val="22"/>
        </w:rPr>
      </w:pPr>
      <w:r w:rsidRPr="004D73B2">
        <w:rPr>
          <w:rFonts w:ascii="UD デジタル 教科書体 NP-B" w:eastAsia="UD デジタル 教科書体 NP-B" w:hAnsi="UD デジタル 教科書体 NP-B" w:cs="@F˚ø_)5'88Nê°ëm:"/>
          <w:noProof/>
          <w:color w:val="0000FF"/>
          <w:kern w:val="0"/>
          <w:sz w:val="22"/>
          <w:szCs w:val="22"/>
        </w:rPr>
        <mc:AlternateContent>
          <mc:Choice Requires="wps">
            <w:drawing>
              <wp:anchor distT="0" distB="0" distL="114300" distR="114300" simplePos="0" relativeHeight="251663360" behindDoc="0" locked="0" layoutInCell="1" allowOverlap="1" wp14:anchorId="24038384" wp14:editId="717F7AF6">
                <wp:simplePos x="0" y="0"/>
                <wp:positionH relativeFrom="column">
                  <wp:posOffset>8890</wp:posOffset>
                </wp:positionH>
                <wp:positionV relativeFrom="paragraph">
                  <wp:posOffset>193675</wp:posOffset>
                </wp:positionV>
                <wp:extent cx="6123305" cy="464185"/>
                <wp:effectExtent l="0" t="0" r="0" b="5715"/>
                <wp:wrapSquare wrapText="bothSides"/>
                <wp:docPr id="3" name="テキスト 3"/>
                <wp:cNvGraphicFramePr/>
                <a:graphic xmlns:a="http://schemas.openxmlformats.org/drawingml/2006/main">
                  <a:graphicData uri="http://schemas.microsoft.com/office/word/2010/wordprocessingShape">
                    <wps:wsp>
                      <wps:cNvSpPr txBox="1"/>
                      <wps:spPr>
                        <a:xfrm>
                          <a:off x="0" y="0"/>
                          <a:ext cx="6123305" cy="464185"/>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775A0C" w14:textId="7D2D8BA0" w:rsidR="001E4D6B" w:rsidRPr="002E27D7" w:rsidRDefault="001E4D6B" w:rsidP="00F135A5">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FFFFFF" w:themeColor="background1"/>
                                <w:kern w:val="0"/>
                                <w:sz w:val="22"/>
                                <w:szCs w:val="22"/>
                              </w:rPr>
                            </w:pPr>
                            <w:r w:rsidRPr="002E27D7">
                              <w:rPr>
                                <w:rFonts w:ascii="UD デジタル 教科書体 NP-B" w:eastAsia="UD デジタル 教科書体 NP-B" w:hAnsi="UD デジタル 教科書体 NP-B" w:cs="@F˚ø_)5'88Nê°ëm:"/>
                                <w:color w:val="FFFFFF" w:themeColor="background1"/>
                                <w:kern w:val="0"/>
                                <w:sz w:val="22"/>
                                <w:szCs w:val="22"/>
                              </w:rPr>
                              <w:t>事業への参加を希望されます方には、今後、研修プログラムの案内、企画情報の提供等をさせ</w:t>
                            </w:r>
                          </w:p>
                          <w:p w14:paraId="02101D63" w14:textId="79C63E58" w:rsidR="001E4D6B" w:rsidRPr="002E27D7" w:rsidRDefault="001E4D6B" w:rsidP="00F135A5">
                            <w:pPr>
                              <w:rPr>
                                <w:rFonts w:ascii="UD デジタル 教科書体 NP-B" w:eastAsia="UD デジタル 教科書体 NP-B" w:hAnsi="UD デジタル 教科書体 NP-B"/>
                                <w:color w:val="FFFFFF" w:themeColor="background1"/>
                              </w:rPr>
                            </w:pPr>
                            <w:r w:rsidRPr="002E27D7">
                              <w:rPr>
                                <w:rFonts w:ascii="UD デジタル 教科書体 NP-B" w:eastAsia="UD デジタル 教科書体 NP-B" w:hAnsi="UD デジタル 教科書体 NP-B" w:cs="@F˚ø_)5'88Nê°ëm:"/>
                                <w:color w:val="FFFFFF" w:themeColor="background1"/>
                                <w:kern w:val="0"/>
                                <w:sz w:val="22"/>
                                <w:szCs w:val="22"/>
                              </w:rPr>
                              <w:t>ていただきますので、下記により、事前登録をお願いします。</w:t>
                            </w:r>
                            <w:r w:rsidRPr="002E27D7">
                              <w:rPr>
                                <w:rFonts w:ascii="UD デジタル 教科書体 NP-B" w:eastAsia="UD デジタル 教科書体 NP-B" w:hAnsi="UD デジタル 教科書体 NP-B" w:cs="@F˚ø_)5'88Nê°ëm:" w:hint="eastAsia"/>
                                <w:color w:val="FFFFFF" w:themeColor="background1"/>
                                <w:kern w:val="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38384" id="_x0000_t202" coordsize="21600,21600" o:spt="202" path="m,l,21600r21600,l21600,xe">
                <v:stroke joinstyle="miter"/>
                <v:path gradientshapeok="t" o:connecttype="rect"/>
              </v:shapetype>
              <v:shape id="テキスト 3" o:spid="_x0000_s1028" type="#_x0000_t202" style="position:absolute;margin-left:.7pt;margin-top:15.25pt;width:482.1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" fillcolor="#365f91 [2404]" stroked="f">
                <v:textbox>
                  <w:txbxContent>
                    <w:p w14:paraId="2C775A0C" w14:textId="7D2D8BA0" w:rsidR="001E4D6B" w:rsidRPr="002E27D7" w:rsidRDefault="001E4D6B" w:rsidP="00F135A5">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FFFFFF" w:themeColor="background1"/>
                          <w:kern w:val="0"/>
                          <w:sz w:val="22"/>
                          <w:szCs w:val="22"/>
                        </w:rPr>
                      </w:pPr>
                      <w:r w:rsidRPr="002E27D7">
                        <w:rPr>
                          <w:rFonts w:ascii="UD デジタル 教科書体 NP-B" w:eastAsia="UD デジタル 教科書体 NP-B" w:hAnsi="UD デジタル 教科書体 NP-B" w:cs="@F˚ø_)5'88Nê°ëm:"/>
                          <w:color w:val="FFFFFF" w:themeColor="background1"/>
                          <w:kern w:val="0"/>
                          <w:sz w:val="22"/>
                          <w:szCs w:val="22"/>
                        </w:rPr>
                        <w:t>事業への参加を希望されます方には、今後、研修プログラムの案内、企画情報の提供等をさせ</w:t>
                      </w:r>
                    </w:p>
                    <w:p w14:paraId="02101D63" w14:textId="79C63E58" w:rsidR="001E4D6B" w:rsidRPr="002E27D7" w:rsidRDefault="001E4D6B" w:rsidP="00F135A5">
                      <w:pPr>
                        <w:rPr>
                          <w:rFonts w:ascii="UD デジタル 教科書体 NP-B" w:eastAsia="UD デジタル 教科書体 NP-B" w:hAnsi="UD デジタル 教科書体 NP-B"/>
                          <w:color w:val="FFFFFF" w:themeColor="background1"/>
                        </w:rPr>
                      </w:pPr>
                      <w:r w:rsidRPr="002E27D7">
                        <w:rPr>
                          <w:rFonts w:ascii="UD デジタル 教科書体 NP-B" w:eastAsia="UD デジタル 教科書体 NP-B" w:hAnsi="UD デジタル 教科書体 NP-B" w:cs="@F˚ø_)5'88Nê°ëm:"/>
                          <w:color w:val="FFFFFF" w:themeColor="background1"/>
                          <w:kern w:val="0"/>
                          <w:sz w:val="22"/>
                          <w:szCs w:val="22"/>
                        </w:rPr>
                        <w:t>ていただきますので、下記により、事前登録をお願いします。</w:t>
                      </w:r>
                      <w:r w:rsidRPr="002E27D7">
                        <w:rPr>
                          <w:rFonts w:ascii="UD デジタル 教科書体 NP-B" w:eastAsia="UD デジタル 教科書体 NP-B" w:hAnsi="UD デジタル 教科書体 NP-B" w:cs="@F˚ø_)5'88Nê°ëm:" w:hint="eastAsia"/>
                          <w:color w:val="FFFFFF" w:themeColor="background1"/>
                          <w:kern w:val="0"/>
                          <w:sz w:val="22"/>
                          <w:szCs w:val="22"/>
                        </w:rPr>
                        <w:t xml:space="preserve">　　　　　　　　　　　　　　　　　　　　</w:t>
                      </w:r>
                    </w:p>
                  </w:txbxContent>
                </v:textbox>
                <w10:wrap type="square"/>
              </v:shape>
            </w:pict>
          </mc:Fallback>
        </mc:AlternateContent>
      </w:r>
    </w:p>
    <w:p w14:paraId="71801A8D"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１ 登録の内容、方法等について</w:t>
      </w:r>
    </w:p>
    <w:p w14:paraId="5A87852B"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（１）登録いただく内容</w:t>
      </w:r>
    </w:p>
    <w:p w14:paraId="1C0CAEE5" w14:textId="77777777" w:rsidR="0076562D" w:rsidRPr="004D73B2" w:rsidRDefault="0076562D" w:rsidP="00F135A5">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様式１「</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台次世代コーホート登録用紙」によります</w:t>
      </w:r>
      <w:r w:rsidRPr="00910D55">
        <w:rPr>
          <w:rFonts w:ascii="UD デジタル 教科書体 NP-B" w:eastAsia="UD デジタル 教科書体 NP-B" w:hAnsi="UD デジタル 教科書体 NP-B" w:cs="@F˚ø_)5'88Nê°ëm:"/>
          <w:color w:val="000000"/>
          <w:kern w:val="0"/>
          <w:sz w:val="22"/>
          <w:szCs w:val="22"/>
        </w:rPr>
        <w:t>。（添付：紹介・登録用紙.pdf）</w:t>
      </w:r>
    </w:p>
    <w:p w14:paraId="2D9E4CBA"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（２）登録</w:t>
      </w:r>
      <w:proofErr w:type="gramStart"/>
      <w:r w:rsidRPr="004D73B2">
        <w:rPr>
          <w:rFonts w:ascii="UD デジタル 教科書体 NP-B" w:eastAsia="UD デジタル 教科書体 NP-B" w:hAnsi="UD デジタル 教科書体 NP-B" w:cs="@F˚ø_)5'88Nê°ëm:"/>
          <w:color w:val="000000"/>
          <w:kern w:val="0"/>
          <w:sz w:val="22"/>
          <w:szCs w:val="22"/>
        </w:rPr>
        <w:t>締切</w:t>
      </w:r>
      <w:proofErr w:type="gramEnd"/>
    </w:p>
    <w:p w14:paraId="653F8BC9" w14:textId="1A7ED5F1" w:rsidR="0076562D" w:rsidRPr="004D73B2" w:rsidRDefault="00CE05C2" w:rsidP="00CE05C2">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 xml:space="preserve">　　</w:t>
      </w:r>
      <w:r w:rsidR="0076562D" w:rsidRPr="004D73B2">
        <w:rPr>
          <w:rFonts w:ascii="UD デジタル 教科書体 NP-B" w:eastAsia="UD デジタル 教科書体 NP-B" w:hAnsi="UD デジタル 教科書体 NP-B" w:cs="@F˚ø_)5'88Nê°ëm:"/>
          <w:color w:val="000000"/>
          <w:kern w:val="0"/>
          <w:sz w:val="22"/>
          <w:szCs w:val="22"/>
        </w:rPr>
        <w:t>随時受け付けます。</w:t>
      </w:r>
    </w:p>
    <w:p w14:paraId="51E279CE"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（３）登録方法</w:t>
      </w:r>
    </w:p>
    <w:p w14:paraId="7867C13A" w14:textId="7E9616A3" w:rsidR="0076562D" w:rsidRPr="004D73B2" w:rsidRDefault="002063BC"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①</w:t>
      </w:r>
      <w:r w:rsidR="0076562D" w:rsidRPr="004D73B2">
        <w:rPr>
          <w:rFonts w:ascii="UD デジタル 教科書体 NP-B" w:eastAsia="UD デジタル 教科書体 NP-B" w:hAnsi="UD デジタル 教科書体 NP-B" w:cs="@F˚ø_)5'88Nê°ëm:"/>
          <w:color w:val="000000"/>
          <w:kern w:val="0"/>
          <w:sz w:val="22"/>
          <w:szCs w:val="22"/>
        </w:rPr>
        <w:t>郵送の場合</w:t>
      </w:r>
    </w:p>
    <w:p w14:paraId="3F6CD5C4" w14:textId="77777777" w:rsidR="0076562D"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・登録用紙に記入の上、次の宛先まで郵送ください。</w:t>
      </w:r>
    </w:p>
    <w:p w14:paraId="4D51983E" w14:textId="19DD93C5" w:rsidR="0076562D" w:rsidRPr="004D73B2" w:rsidRDefault="0076562D" w:rsidP="002063BC">
      <w:pPr>
        <w:widowControl/>
        <w:autoSpaceDE w:val="0"/>
        <w:autoSpaceDN w:val="0"/>
        <w:adjustRightInd w:val="0"/>
        <w:spacing w:line="280" w:lineRule="exact"/>
        <w:ind w:leftChars="300" w:left="723"/>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〒753-8513 山口市吉田1677-1 山口大学教</w:t>
      </w:r>
      <w:r w:rsidR="002063BC" w:rsidRPr="004D73B2">
        <w:rPr>
          <w:rFonts w:ascii="UD デジタル 教科書体 NP-B" w:eastAsia="UD デジタル 教科書体 NP-B" w:hAnsi="UD デジタル 教科書体 NP-B" w:cs="@F˚ø_)5'88Nê°ëm:"/>
          <w:color w:val="000000"/>
          <w:kern w:val="0"/>
          <w:sz w:val="22"/>
          <w:szCs w:val="22"/>
        </w:rPr>
        <w:t>育学部（</w:t>
      </w:r>
      <w:r w:rsidR="002063BC" w:rsidRPr="004D73B2">
        <w:rPr>
          <w:rFonts w:ascii="UD デジタル 教科書体 NP-B" w:eastAsia="UD デジタル 教科書体 NP-B" w:hAnsi="UD デジタル 教科書体 NP-B" w:cs="@F˚ø_)5'88Nê°ëm:" w:hint="eastAsia"/>
          <w:color w:val="000000"/>
          <w:kern w:val="0"/>
          <w:sz w:val="22"/>
          <w:szCs w:val="22"/>
        </w:rPr>
        <w:t>藤上真弓</w:t>
      </w:r>
      <w:r w:rsidRPr="004D73B2">
        <w:rPr>
          <w:rFonts w:ascii="UD デジタル 教科書体 NP-B" w:eastAsia="UD デジタル 教科書体 NP-B" w:hAnsi="UD デジタル 教科書体 NP-B" w:cs="@F˚ø_)5'88Nê°ëm:"/>
          <w:color w:val="000000"/>
          <w:kern w:val="0"/>
          <w:sz w:val="22"/>
          <w:szCs w:val="22"/>
        </w:rPr>
        <w:t>研究室）</w:t>
      </w:r>
    </w:p>
    <w:p w14:paraId="4E4A6CC5" w14:textId="77777777" w:rsidR="0076562D" w:rsidRPr="004D73B2" w:rsidRDefault="0076562D" w:rsidP="002063BC">
      <w:pPr>
        <w:widowControl/>
        <w:autoSpaceDE w:val="0"/>
        <w:autoSpaceDN w:val="0"/>
        <w:adjustRightInd w:val="0"/>
        <w:spacing w:line="280" w:lineRule="exact"/>
        <w:ind w:leftChars="400" w:left="964"/>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w:t>
      </w:r>
      <w:proofErr w:type="gramStart"/>
      <w:r w:rsidRPr="004D73B2">
        <w:rPr>
          <w:rFonts w:ascii="UD デジタル 教科書体 NP-B" w:eastAsia="UD デジタル 教科書体 NP-B" w:hAnsi="UD デジタル 教科書体 NP-B" w:cs="@F˚ø_)5'88Nê°ëm:"/>
          <w:color w:val="000000"/>
          <w:kern w:val="0"/>
          <w:sz w:val="22"/>
          <w:szCs w:val="22"/>
        </w:rPr>
        <w:t>ちゃぶ</w:t>
      </w:r>
      <w:proofErr w:type="gramEnd"/>
      <w:r w:rsidRPr="004D73B2">
        <w:rPr>
          <w:rFonts w:ascii="UD デジタル 教科書体 NP-B" w:eastAsia="UD デジタル 教科書体 NP-B" w:hAnsi="UD デジタル 教科書体 NP-B" w:cs="@F˚ø_)5'88Nê°ëm:"/>
          <w:color w:val="000000"/>
          <w:kern w:val="0"/>
          <w:sz w:val="22"/>
          <w:szCs w:val="22"/>
        </w:rPr>
        <w:t>台次世代コーホート事務局」あて</w:t>
      </w:r>
    </w:p>
    <w:p w14:paraId="183BB123" w14:textId="7FE3AF49" w:rsidR="0076562D" w:rsidRPr="004D73B2" w:rsidRDefault="002063BC"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②</w:t>
      </w:r>
      <w:r w:rsidR="0076562D" w:rsidRPr="004D73B2">
        <w:rPr>
          <w:rFonts w:ascii="UD デジタル 教科書体 NP-B" w:eastAsia="UD デジタル 教科書体 NP-B" w:hAnsi="UD デジタル 教科書体 NP-B" w:cs="@F˚ø_)5'88Nê°ëm:"/>
          <w:color w:val="000000"/>
          <w:kern w:val="0"/>
          <w:sz w:val="22"/>
          <w:szCs w:val="22"/>
        </w:rPr>
        <w:t>メールの場合</w:t>
      </w:r>
    </w:p>
    <w:p w14:paraId="450750F3" w14:textId="77777777" w:rsidR="0076562D"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・登録用紙に指定された内容を送信ください。（添付ファイル可）</w:t>
      </w:r>
    </w:p>
    <w:p w14:paraId="44B94DD3" w14:textId="29D8E6BE" w:rsidR="0076562D" w:rsidRPr="004D73B2" w:rsidRDefault="0076562D" w:rsidP="002063BC">
      <w:pPr>
        <w:widowControl/>
        <w:autoSpaceDE w:val="0"/>
        <w:autoSpaceDN w:val="0"/>
        <w:adjustRightInd w:val="0"/>
        <w:spacing w:line="280" w:lineRule="exact"/>
        <w:ind w:leftChars="400" w:left="964"/>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送信先</w:t>
      </w:r>
      <w:r w:rsidR="002063BC" w:rsidRPr="004D73B2">
        <w:rPr>
          <w:rFonts w:ascii="UD デジタル 教科書体 NP-B" w:eastAsia="UD デジタル 教科書体 NP-B" w:hAnsi="UD デジタル 教科書体 NP-B" w:cs="@F˚ø_)5'88Nê°ëm:"/>
          <w:color w:val="000000"/>
          <w:kern w:val="0"/>
          <w:sz w:val="22"/>
          <w:szCs w:val="22"/>
        </w:rPr>
        <w:t>fujikami</w:t>
      </w:r>
      <w:r w:rsidRPr="004D73B2">
        <w:rPr>
          <w:rFonts w:ascii="UD デジタル 教科書体 NP-B" w:eastAsia="UD デジタル 教科書体 NP-B" w:hAnsi="UD デジタル 教科書体 NP-B" w:cs="@F˚ø_)5'88Nê°ëm:"/>
          <w:color w:val="000000"/>
          <w:kern w:val="0"/>
          <w:sz w:val="22"/>
          <w:szCs w:val="22"/>
        </w:rPr>
        <w:t>@yamaguchi-u.ac.jp</w:t>
      </w:r>
    </w:p>
    <w:p w14:paraId="13EB5F70" w14:textId="77777777" w:rsidR="0076562D"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お願い</w:t>
      </w:r>
    </w:p>
    <w:p w14:paraId="62F49EEA" w14:textId="1B359795" w:rsidR="002063BC" w:rsidRPr="004D73B2" w:rsidRDefault="007C2180"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・件名には、「</w:t>
      </w:r>
      <w:proofErr w:type="gramStart"/>
      <w:r w:rsidRPr="004D73B2">
        <w:rPr>
          <w:rFonts w:ascii="UD デジタル 教科書体 NP-B" w:eastAsia="UD デジタル 教科書体 NP-B" w:hAnsi="UD デジタル 教科書体 NP-B" w:cs="@F˚ø_)5'88Nê°ëm:" w:hint="eastAsia"/>
          <w:color w:val="000000"/>
          <w:kern w:val="0"/>
          <w:sz w:val="22"/>
          <w:szCs w:val="22"/>
        </w:rPr>
        <w:t>ちゃぶ</w:t>
      </w:r>
      <w:proofErr w:type="gramEnd"/>
      <w:r w:rsidRPr="004D73B2">
        <w:rPr>
          <w:rFonts w:ascii="UD デジタル 教科書体 NP-B" w:eastAsia="UD デジタル 教科書体 NP-B" w:hAnsi="UD デジタル 教科書体 NP-B" w:cs="@F˚ø_)5'88Nê°ëm:" w:hint="eastAsia"/>
          <w:color w:val="000000"/>
          <w:kern w:val="0"/>
          <w:sz w:val="22"/>
          <w:szCs w:val="22"/>
        </w:rPr>
        <w:t>台次世代コーホート登録申込み</w:t>
      </w:r>
      <w:r w:rsidR="0076562D" w:rsidRPr="004D73B2">
        <w:rPr>
          <w:rFonts w:ascii="UD デジタル 教科書体 NP-B" w:eastAsia="UD デジタル 教科書体 NP-B" w:hAnsi="UD デジタル 教科書体 NP-B" w:cs="@F˚ø_)5'88Nê°ëm:"/>
          <w:color w:val="000000"/>
          <w:kern w:val="0"/>
          <w:sz w:val="22"/>
          <w:szCs w:val="22"/>
        </w:rPr>
        <w:t>」と記入ください。</w:t>
      </w:r>
    </w:p>
    <w:p w14:paraId="42A08E30" w14:textId="7C11F5BF" w:rsidR="002063BC"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・登録後は、上記ア</w:t>
      </w:r>
      <w:r w:rsidR="00314881" w:rsidRPr="004D73B2">
        <w:rPr>
          <w:rFonts w:ascii="UD デジタル 教科書体 NP-B" w:eastAsia="UD デジタル 教科書体 NP-B" w:hAnsi="UD デジタル 教科書体 NP-B" w:cs="@F˚ø_)5'88Nê°ëm:"/>
          <w:color w:val="000000"/>
          <w:kern w:val="0"/>
          <w:sz w:val="22"/>
          <w:szCs w:val="22"/>
        </w:rPr>
        <w:t>ドレスよりメール対応をいたします。インターネットからの受信に</w:t>
      </w:r>
      <w:proofErr w:type="gramStart"/>
      <w:r w:rsidR="00314881" w:rsidRPr="004D73B2">
        <w:rPr>
          <w:rFonts w:ascii="UD デジタル 教科書体 NP-B" w:eastAsia="UD デジタル 教科書体 NP-B" w:hAnsi="UD デジタル 教科書体 NP-B" w:cs="@F˚ø_)5'88Nê°ëm:"/>
          <w:color w:val="000000"/>
          <w:kern w:val="0"/>
          <w:sz w:val="22"/>
          <w:szCs w:val="22"/>
        </w:rPr>
        <w:t>か</w:t>
      </w:r>
      <w:r w:rsidR="00314881" w:rsidRPr="004D73B2">
        <w:rPr>
          <w:rFonts w:ascii="UD デジタル 教科書体 NP-B" w:eastAsia="UD デジタル 教科書体 NP-B" w:hAnsi="UD デジタル 教科書体 NP-B" w:cs="@F˚ø_)5'88Nê°ëm:" w:hint="eastAsia"/>
          <w:color w:val="000000"/>
          <w:kern w:val="0"/>
          <w:sz w:val="22"/>
          <w:szCs w:val="22"/>
        </w:rPr>
        <w:t>か</w:t>
      </w:r>
      <w:proofErr w:type="gramEnd"/>
    </w:p>
    <w:p w14:paraId="02736233" w14:textId="247B991D" w:rsidR="0076562D" w:rsidRPr="004D73B2" w:rsidRDefault="0076562D" w:rsidP="002063BC">
      <w:pPr>
        <w:widowControl/>
        <w:autoSpaceDE w:val="0"/>
        <w:autoSpaceDN w:val="0"/>
        <w:adjustRightInd w:val="0"/>
        <w:spacing w:line="280" w:lineRule="exact"/>
        <w:ind w:leftChars="300" w:left="723"/>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るドメイン指定等をお願いいたします。</w:t>
      </w:r>
    </w:p>
    <w:p w14:paraId="1F8AE8A4" w14:textId="4D2E08A2" w:rsidR="0076562D" w:rsidRPr="004D73B2" w:rsidRDefault="002063BC"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hint="eastAsia"/>
          <w:color w:val="000000"/>
          <w:kern w:val="0"/>
          <w:sz w:val="22"/>
          <w:szCs w:val="22"/>
        </w:rPr>
        <w:t>③</w:t>
      </w:r>
      <w:r w:rsidR="0076562D" w:rsidRPr="004D73B2">
        <w:rPr>
          <w:rFonts w:ascii="UD デジタル 教科書体 NP-B" w:eastAsia="UD デジタル 教科書体 NP-B" w:hAnsi="UD デジタル 教科書体 NP-B" w:cs="@F˚ø_)5'88Nê°ëm:"/>
          <w:color w:val="000000"/>
          <w:kern w:val="0"/>
          <w:sz w:val="22"/>
          <w:szCs w:val="22"/>
        </w:rPr>
        <w:t>その他</w:t>
      </w:r>
    </w:p>
    <w:p w14:paraId="0E05FA4F" w14:textId="77777777" w:rsidR="002063BC"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・記入の困難な内容、未記入を希望される項目は、空欄で結構です。</w:t>
      </w:r>
    </w:p>
    <w:p w14:paraId="3E141924" w14:textId="77777777" w:rsidR="002063BC"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・受信容量の関係から、FAXでの送信は避けてください。</w:t>
      </w:r>
    </w:p>
    <w:p w14:paraId="6AF70C92" w14:textId="79C58D70" w:rsidR="0076562D" w:rsidRPr="004D73B2" w:rsidRDefault="0076562D" w:rsidP="002063BC">
      <w:pPr>
        <w:widowControl/>
        <w:autoSpaceDE w:val="0"/>
        <w:autoSpaceDN w:val="0"/>
        <w:adjustRightInd w:val="0"/>
        <w:spacing w:line="280" w:lineRule="exact"/>
        <w:ind w:leftChars="200" w:left="48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・質問、意見等は、TELでもお受けいたします。</w:t>
      </w:r>
    </w:p>
    <w:p w14:paraId="2D79587D" w14:textId="77777777" w:rsidR="002063BC" w:rsidRPr="004D73B2" w:rsidRDefault="002063BC"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p>
    <w:p w14:paraId="22AA1BD3" w14:textId="77777777"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２ その他</w:t>
      </w:r>
    </w:p>
    <w:p w14:paraId="72FA3EF2" w14:textId="7ECB2A03" w:rsidR="0076562D" w:rsidRPr="004D73B2" w:rsidRDefault="0076562D" w:rsidP="00390A78">
      <w:pPr>
        <w:widowControl/>
        <w:autoSpaceDE w:val="0"/>
        <w:autoSpaceDN w:val="0"/>
        <w:adjustRightInd w:val="0"/>
        <w:spacing w:line="280" w:lineRule="exact"/>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（１）個人情報の保護について</w:t>
      </w:r>
    </w:p>
    <w:p w14:paraId="14C58D45" w14:textId="4813D589" w:rsidR="0076562D" w:rsidRPr="004D73B2" w:rsidRDefault="002063BC" w:rsidP="002063BC">
      <w:pPr>
        <w:widowControl/>
        <w:autoSpaceDE w:val="0"/>
        <w:autoSpaceDN w:val="0"/>
        <w:adjustRightInd w:val="0"/>
        <w:spacing w:line="280" w:lineRule="exact"/>
        <w:ind w:leftChars="250" w:left="602"/>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noProof/>
          <w:color w:val="0000FF"/>
          <w:kern w:val="0"/>
          <w:sz w:val="22"/>
          <w:szCs w:val="22"/>
        </w:rPr>
        <mc:AlternateContent>
          <mc:Choice Requires="wps">
            <w:drawing>
              <wp:anchor distT="0" distB="0" distL="114300" distR="114300" simplePos="0" relativeHeight="251665408" behindDoc="0" locked="0" layoutInCell="1" allowOverlap="1" wp14:anchorId="14F0B312" wp14:editId="429D2FDF">
                <wp:simplePos x="0" y="0"/>
                <wp:positionH relativeFrom="column">
                  <wp:posOffset>-15875</wp:posOffset>
                </wp:positionH>
                <wp:positionV relativeFrom="paragraph">
                  <wp:posOffset>306705</wp:posOffset>
                </wp:positionV>
                <wp:extent cx="6123305" cy="330200"/>
                <wp:effectExtent l="0" t="0" r="0" b="0"/>
                <wp:wrapSquare wrapText="bothSides"/>
                <wp:docPr id="4" name="テキスト 4"/>
                <wp:cNvGraphicFramePr/>
                <a:graphic xmlns:a="http://schemas.openxmlformats.org/drawingml/2006/main">
                  <a:graphicData uri="http://schemas.microsoft.com/office/word/2010/wordprocessingShape">
                    <wps:wsp>
                      <wps:cNvSpPr txBox="1"/>
                      <wps:spPr>
                        <a:xfrm>
                          <a:off x="0" y="0"/>
                          <a:ext cx="6123305" cy="330200"/>
                        </a:xfrm>
                        <a:prstGeom prst="rect">
                          <a:avLst/>
                        </a:prstGeom>
                        <a:solidFill>
                          <a:schemeClr val="accent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491BFC" w14:textId="2CED0F7E" w:rsidR="001E4D6B" w:rsidRPr="002E27D7" w:rsidRDefault="001E4D6B" w:rsidP="002063BC">
                            <w:pPr>
                              <w:jc w:val="left"/>
                              <w:rPr>
                                <w:rFonts w:ascii="UD デジタル 教科書体 NP-B" w:eastAsia="UD デジタル 教科書体 NP-B" w:hAnsi="UD デジタル 教科書体 NP-B"/>
                                <w:color w:val="FFFFFF" w:themeColor="background1"/>
                              </w:rPr>
                            </w:pPr>
                            <w:r w:rsidRPr="002E27D7">
                              <w:rPr>
                                <w:rFonts w:ascii="UD デジタル 教科書体 NP-B" w:eastAsia="UD デジタル 教科書体 NP-B" w:hAnsi="UD デジタル 教科書体 NP-B" w:cs="@F˚ø_)5'88Nê°ëm:" w:hint="eastAsia"/>
                                <w:color w:val="FFFFFF" w:themeColor="background1"/>
                                <w:kern w:val="0"/>
                                <w:sz w:val="22"/>
                                <w:szCs w:val="22"/>
                              </w:rPr>
                              <w:t xml:space="preserve">問い合わせ先（担当）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B312" id="テキスト 4" o:spid="_x0000_s1029" type="#_x0000_t202" style="position:absolute;left:0;text-align:left;margin-left:-1.25pt;margin-top:24.15pt;width:482.1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" fillcolor="#365f91 [2404]" stroked="f">
                <v:textbox>
                  <w:txbxContent>
                    <w:p w14:paraId="79491BFC" w14:textId="2CED0F7E" w:rsidR="001E4D6B" w:rsidRPr="002E27D7" w:rsidRDefault="001E4D6B" w:rsidP="002063BC">
                      <w:pPr>
                        <w:jc w:val="left"/>
                        <w:rPr>
                          <w:rFonts w:ascii="UD デジタル 教科書体 NP-B" w:eastAsia="UD デジタル 教科書体 NP-B" w:hAnsi="UD デジタル 教科書体 NP-B"/>
                          <w:color w:val="FFFFFF" w:themeColor="background1"/>
                        </w:rPr>
                      </w:pPr>
                      <w:r w:rsidRPr="002E27D7">
                        <w:rPr>
                          <w:rFonts w:ascii="UD デジタル 教科書体 NP-B" w:eastAsia="UD デジタル 教科書体 NP-B" w:hAnsi="UD デジタル 教科書体 NP-B" w:cs="@F˚ø_)5'88Nê°ëm:" w:hint="eastAsia"/>
                          <w:color w:val="FFFFFF" w:themeColor="background1"/>
                          <w:kern w:val="0"/>
                          <w:sz w:val="22"/>
                          <w:szCs w:val="22"/>
                        </w:rPr>
                        <w:t xml:space="preserve">問い合わせ先（担当）　　　　　　</w:t>
                      </w:r>
                    </w:p>
                  </w:txbxContent>
                </v:textbox>
                <w10:wrap type="square"/>
              </v:shape>
            </w:pict>
          </mc:Fallback>
        </mc:AlternateContent>
      </w:r>
      <w:r w:rsidR="00A737AA" w:rsidRPr="004D73B2">
        <w:rPr>
          <w:rFonts w:ascii="UD デジタル 教科書体 NP-B" w:eastAsia="UD デジタル 教科書体 NP-B" w:hAnsi="UD デジタル 教科書体 NP-B" w:cs="@F˚ø_)5'88Nê°ëm:"/>
          <w:color w:val="000000"/>
          <w:kern w:val="0"/>
          <w:sz w:val="14"/>
          <w:szCs w:val="14"/>
        </w:rPr>
        <w:t xml:space="preserve"> </w:t>
      </w:r>
      <w:r w:rsidR="0076562D" w:rsidRPr="004D73B2">
        <w:rPr>
          <w:rFonts w:ascii="UD デジタル 教科書体 NP-B" w:eastAsia="UD デジタル 教科書体 NP-B" w:hAnsi="UD デジタル 教科書体 NP-B" w:cs="@F˚ø_)5'88Nê°ëm:"/>
          <w:color w:val="000000"/>
          <w:kern w:val="0"/>
          <w:sz w:val="22"/>
          <w:szCs w:val="22"/>
        </w:rPr>
        <w:t>登録いただいた情報は、本事業以外に使用することはありませんので申し添えます。</w:t>
      </w:r>
    </w:p>
    <w:p w14:paraId="79C959F1" w14:textId="3334F141" w:rsidR="0076562D" w:rsidRPr="004D73B2" w:rsidRDefault="002063BC" w:rsidP="002063BC">
      <w:pPr>
        <w:widowControl/>
        <w:autoSpaceDE w:val="0"/>
        <w:autoSpaceDN w:val="0"/>
        <w:adjustRightInd w:val="0"/>
        <w:spacing w:line="280" w:lineRule="exact"/>
        <w:ind w:leftChars="300" w:left="723"/>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山口大学教育</w:t>
      </w:r>
      <w:r w:rsidRPr="004D73B2">
        <w:rPr>
          <w:rFonts w:ascii="UD デジタル 教科書体 NP-B" w:eastAsia="UD デジタル 教科書体 NP-B" w:hAnsi="UD デジタル 教科書体 NP-B" w:cs="@F˚ø_)5'88Nê°ëm:" w:hint="eastAsia"/>
          <w:color w:val="000000"/>
          <w:kern w:val="0"/>
          <w:sz w:val="22"/>
          <w:szCs w:val="22"/>
        </w:rPr>
        <w:t xml:space="preserve">学部　</w:t>
      </w:r>
      <w:r w:rsidR="002A23F1" w:rsidRPr="004D73B2">
        <w:rPr>
          <w:rFonts w:ascii="UD デジタル 教科書体 NP-B" w:eastAsia="UD デジタル 教科書体 NP-B" w:hAnsi="UD デジタル 教科書体 NP-B" w:cs="@F˚ø_)5'88Nê°ëm:" w:hint="eastAsia"/>
          <w:color w:val="000000"/>
          <w:kern w:val="0"/>
          <w:sz w:val="22"/>
          <w:szCs w:val="22"/>
        </w:rPr>
        <w:t>准教授</w:t>
      </w:r>
      <w:r w:rsidRPr="004D73B2">
        <w:rPr>
          <w:rFonts w:ascii="UD デジタル 教科書体 NP-B" w:eastAsia="UD デジタル 教科書体 NP-B" w:hAnsi="UD デジタル 教科書体 NP-B" w:cs="@F˚ø_)5'88Nê°ëm:" w:hint="eastAsia"/>
          <w:color w:val="000000"/>
          <w:kern w:val="0"/>
          <w:sz w:val="22"/>
          <w:szCs w:val="22"/>
        </w:rPr>
        <w:t xml:space="preserve">　藤上真弓</w:t>
      </w:r>
    </w:p>
    <w:p w14:paraId="3C8C7680" w14:textId="77777777" w:rsidR="0076562D" w:rsidRPr="004D73B2" w:rsidRDefault="0076562D" w:rsidP="002063BC">
      <w:pPr>
        <w:widowControl/>
        <w:autoSpaceDE w:val="0"/>
        <w:autoSpaceDN w:val="0"/>
        <w:adjustRightInd w:val="0"/>
        <w:spacing w:line="280" w:lineRule="exact"/>
        <w:ind w:leftChars="300" w:left="723"/>
        <w:jc w:val="left"/>
        <w:rPr>
          <w:rFonts w:ascii="UD デジタル 教科書体 NP-B" w:eastAsia="UD デジタル 教科書体 NP-B" w:hAnsi="UD デジタル 教科書体 NP-B" w:cs="@F˚ø_)5'88Nê°ëm:"/>
          <w:color w:val="000000"/>
          <w:kern w:val="0"/>
          <w:sz w:val="22"/>
          <w:szCs w:val="22"/>
        </w:rPr>
      </w:pPr>
      <w:r w:rsidRPr="004D73B2">
        <w:rPr>
          <w:rFonts w:ascii="UD デジタル 教科書体 NP-B" w:eastAsia="UD デジタル 教科書体 NP-B" w:hAnsi="UD デジタル 教科書体 NP-B" w:cs="@F˚ø_)5'88Nê°ëm:"/>
          <w:color w:val="000000"/>
          <w:kern w:val="0"/>
          <w:sz w:val="22"/>
          <w:szCs w:val="22"/>
        </w:rPr>
        <w:t>〒753-8513 山口市吉田1677-1</w:t>
      </w:r>
    </w:p>
    <w:p w14:paraId="73AAE164" w14:textId="666DBE44" w:rsidR="007C3251" w:rsidRPr="004D73B2" w:rsidRDefault="002063BC" w:rsidP="002063BC">
      <w:pPr>
        <w:spacing w:line="280" w:lineRule="exact"/>
        <w:ind w:leftChars="300" w:left="723"/>
        <w:rPr>
          <w:rFonts w:ascii="UD デジタル 教科書体 NP-B" w:eastAsia="UD デジタル 教科書体 NP-B" w:hAnsi="UD デジタル 教科書体 NP-B"/>
        </w:rPr>
      </w:pPr>
      <w:r w:rsidRPr="004D73B2">
        <w:rPr>
          <w:rFonts w:ascii="UD デジタル 教科書体 NP-B" w:eastAsia="UD デジタル 教科書体 NP-B" w:hAnsi="UD デジタル 教科書体 NP-B" w:cs="@F˚ø_)5'88Nê°ëm:"/>
          <w:color w:val="000000"/>
          <w:kern w:val="0"/>
          <w:sz w:val="22"/>
          <w:szCs w:val="22"/>
        </w:rPr>
        <w:t xml:space="preserve">TEL 083-933-5399 </w:t>
      </w:r>
      <w:r w:rsidRPr="004D73B2">
        <w:rPr>
          <w:rFonts w:ascii="UD デジタル 教科書体 NP-B" w:eastAsia="UD デジタル 教科書体 NP-B" w:hAnsi="UD デジタル 教科書体 NP-B" w:cs="@F˚ø_)5'88Nê°ëm:" w:hint="eastAsia"/>
          <w:color w:val="000000"/>
          <w:kern w:val="0"/>
          <w:sz w:val="22"/>
          <w:szCs w:val="22"/>
        </w:rPr>
        <w:t xml:space="preserve">　　　</w:t>
      </w:r>
      <w:r w:rsidRPr="004D73B2">
        <w:rPr>
          <w:rFonts w:ascii="UD デジタル 教科書体 NP-B" w:eastAsia="UD デジタル 教科書体 NP-B" w:hAnsi="UD デジタル 教科書体 NP-B" w:cs="@F˚ø_)5'88Nê°ëm:"/>
          <w:color w:val="000000"/>
          <w:kern w:val="0"/>
          <w:sz w:val="22"/>
          <w:szCs w:val="22"/>
        </w:rPr>
        <w:t>E-mail fujikami</w:t>
      </w:r>
      <w:r w:rsidR="0076562D" w:rsidRPr="004D73B2">
        <w:rPr>
          <w:rFonts w:ascii="UD デジタル 教科書体 NP-B" w:eastAsia="UD デジタル 教科書体 NP-B" w:hAnsi="UD デジタル 教科書体 NP-B" w:cs="@F˚ø_)5'88Nê°ëm:"/>
          <w:color w:val="000000"/>
          <w:kern w:val="0"/>
          <w:sz w:val="22"/>
          <w:szCs w:val="22"/>
        </w:rPr>
        <w:t>@yamaguchi-u.ac.jp</w:t>
      </w:r>
    </w:p>
    <w:sectPr w:rsidR="007C3251" w:rsidRPr="004D73B2" w:rsidSect="00386D92">
      <w:pgSz w:w="11906" w:h="16838"/>
      <w:pgMar w:top="1134" w:right="1134" w:bottom="1134" w:left="1134" w:header="851" w:footer="992" w:gutter="0"/>
      <w:cols w:space="425"/>
      <w:docGrid w:type="linesAndChars" w:linePitch="33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1" w:csb1="00000000"/>
  </w:font>
  <w:font w:name="@F˚ø_)5'88Nê°ëm:">
    <w:altName w:val="Calibri"/>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bordersDoNotSurroundHeader/>
  <w:bordersDoNotSurroundFooter/>
  <w:proofState w:spelling="clean" w:grammar="clean"/>
  <w:defaultTabStop w:val="960"/>
  <w:drawingGridHorizontalSpacing w:val="241"/>
  <w:drawingGridVerticalSpacing w:val="331"/>
  <w:displayHorizontalDrawingGridEvery w:val="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2D"/>
    <w:rsid w:val="0004533A"/>
    <w:rsid w:val="00090967"/>
    <w:rsid w:val="00103312"/>
    <w:rsid w:val="001A18E3"/>
    <w:rsid w:val="001E3EE3"/>
    <w:rsid w:val="001E4D6B"/>
    <w:rsid w:val="001E7565"/>
    <w:rsid w:val="002037A3"/>
    <w:rsid w:val="002063BC"/>
    <w:rsid w:val="002A23F1"/>
    <w:rsid w:val="002B7D21"/>
    <w:rsid w:val="002E27D7"/>
    <w:rsid w:val="00314881"/>
    <w:rsid w:val="00372A23"/>
    <w:rsid w:val="00385320"/>
    <w:rsid w:val="00386BCE"/>
    <w:rsid w:val="00386D92"/>
    <w:rsid w:val="00390A78"/>
    <w:rsid w:val="003B14C4"/>
    <w:rsid w:val="004D73B2"/>
    <w:rsid w:val="00517EFC"/>
    <w:rsid w:val="00573BE0"/>
    <w:rsid w:val="005C5CBA"/>
    <w:rsid w:val="006474C0"/>
    <w:rsid w:val="00667D0C"/>
    <w:rsid w:val="00671044"/>
    <w:rsid w:val="0076562D"/>
    <w:rsid w:val="007A0C0F"/>
    <w:rsid w:val="007C2180"/>
    <w:rsid w:val="007C3251"/>
    <w:rsid w:val="00820A03"/>
    <w:rsid w:val="008538E5"/>
    <w:rsid w:val="00864FA1"/>
    <w:rsid w:val="008D2B4F"/>
    <w:rsid w:val="00910D55"/>
    <w:rsid w:val="009665DA"/>
    <w:rsid w:val="00A17923"/>
    <w:rsid w:val="00A737AA"/>
    <w:rsid w:val="00AF1604"/>
    <w:rsid w:val="00B257A6"/>
    <w:rsid w:val="00B761F2"/>
    <w:rsid w:val="00BC1A5A"/>
    <w:rsid w:val="00CA7567"/>
    <w:rsid w:val="00CB6845"/>
    <w:rsid w:val="00CD0127"/>
    <w:rsid w:val="00CD0FA9"/>
    <w:rsid w:val="00CE05C2"/>
    <w:rsid w:val="00D1743C"/>
    <w:rsid w:val="00DC6AFA"/>
    <w:rsid w:val="00DD4F76"/>
    <w:rsid w:val="00EA5F7C"/>
    <w:rsid w:val="00F135A5"/>
    <w:rsid w:val="00F62BFB"/>
    <w:rsid w:val="00F705B7"/>
    <w:rsid w:val="00F93801"/>
    <w:rsid w:val="00FD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E6C7E30"/>
  <w14:defaultImageDpi w14:val="300"/>
  <w15:docId w15:val="{C28E9D98-EDE6-C742-AAA1-ECFAEE33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FB"/>
    <w:pPr>
      <w:ind w:leftChars="400" w:left="960"/>
    </w:pPr>
  </w:style>
  <w:style w:type="table" w:styleId="a4">
    <w:name w:val="Table Grid"/>
    <w:basedOn w:val="a1"/>
    <w:uiPriority w:val="59"/>
    <w:rsid w:val="001E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503D-EC13-DD4E-95F4-E684EB7F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山口大学教育学部</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藤上 真弓</dc:creator>
  <cp:keywords/>
  <dc:description/>
  <cp:lastModifiedBy>２藤上 真弓</cp:lastModifiedBy>
  <cp:revision>5</cp:revision>
  <cp:lastPrinted>2024-10-20T02:01:00Z</cp:lastPrinted>
  <dcterms:created xsi:type="dcterms:W3CDTF">2024-10-20T02:00:00Z</dcterms:created>
  <dcterms:modified xsi:type="dcterms:W3CDTF">2024-10-20T03:06:00Z</dcterms:modified>
</cp:coreProperties>
</file>