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bookmarkStart w:id="0" w:name="_GoBack"/>
      <w:bookmarkEnd w:id="0"/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容器の種類欄には、「缶・ペットボトル」のいずれかを記載すること。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4B716A">
              <w:rPr>
                <w:rFonts w:hint="eastAsia"/>
                <w:color w:val="auto"/>
                <w:sz w:val="22"/>
                <w:szCs w:val="22"/>
              </w:rPr>
              <w:t>県産品又は牛乳若しくは乳飲料を販売する場合は、備考欄に</w:t>
            </w:r>
            <w:r w:rsidR="003F0B03" w:rsidRPr="004B716A">
              <w:rPr>
                <w:rFonts w:hint="eastAsia"/>
                <w:color w:val="auto"/>
                <w:sz w:val="22"/>
                <w:szCs w:val="22"/>
              </w:rPr>
              <w:t>必ず</w:t>
            </w:r>
            <w:r w:rsidR="00FF3CF5" w:rsidRPr="004B716A">
              <w:rPr>
                <w:rFonts w:hint="eastAsia"/>
                <w:color w:val="auto"/>
                <w:sz w:val="22"/>
                <w:szCs w:val="22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379" w:rsidRDefault="00642379">
      <w:r>
        <w:separator/>
      </w:r>
    </w:p>
  </w:endnote>
  <w:endnote w:type="continuationSeparator" w:id="0">
    <w:p w:rsidR="00642379" w:rsidRDefault="0064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379" w:rsidRDefault="006423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2379" w:rsidRDefault="0064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A2B91"/>
    <w:rsid w:val="004B716A"/>
    <w:rsid w:val="004F3D55"/>
    <w:rsid w:val="00642379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3D3EA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7945-D959-43E1-956A-0EB275E5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yoshioka.yasunori</cp:lastModifiedBy>
  <cp:revision>10</cp:revision>
  <cp:lastPrinted>2011-01-18T08:17:00Z</cp:lastPrinted>
  <dcterms:created xsi:type="dcterms:W3CDTF">2014-07-18T05:47:00Z</dcterms:created>
  <dcterms:modified xsi:type="dcterms:W3CDTF">2024-11-21T02:44:00Z</dcterms:modified>
</cp:coreProperties>
</file>