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DF" w:rsidRPr="00483D8D" w:rsidRDefault="00483D8D" w:rsidP="000703DF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83D8D">
        <w:rPr>
          <w:rFonts w:asciiTheme="minorEastAsia" w:hAnsiTheme="minorEastAsia" w:hint="eastAsia"/>
          <w:sz w:val="24"/>
          <w:szCs w:val="24"/>
        </w:rPr>
        <w:t>令和</w:t>
      </w:r>
      <w:r w:rsidR="00555E23">
        <w:rPr>
          <w:rFonts w:asciiTheme="minorEastAsia" w:hAnsiTheme="minorEastAsia" w:hint="eastAsia"/>
          <w:sz w:val="24"/>
          <w:szCs w:val="24"/>
        </w:rPr>
        <w:t xml:space="preserve">　</w:t>
      </w:r>
      <w:r w:rsidR="000703DF" w:rsidRPr="00483D8D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0703DF" w:rsidRPr="00483D8D" w:rsidRDefault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483D8D" w:rsidP="000703DF">
      <w:pPr>
        <w:jc w:val="center"/>
        <w:rPr>
          <w:rFonts w:asciiTheme="minorEastAsia" w:hAnsiTheme="minorEastAsia"/>
          <w:b/>
          <w:sz w:val="28"/>
          <w:szCs w:val="28"/>
        </w:rPr>
      </w:pPr>
      <w:r w:rsidRPr="00483D8D">
        <w:rPr>
          <w:rFonts w:asciiTheme="minorEastAsia" w:hAnsiTheme="minorEastAsia" w:hint="eastAsia"/>
          <w:b/>
          <w:sz w:val="28"/>
          <w:szCs w:val="28"/>
        </w:rPr>
        <w:t>令和</w:t>
      </w:r>
      <w:r w:rsidR="000D4A9E">
        <w:rPr>
          <w:rFonts w:asciiTheme="minorEastAsia" w:hAnsiTheme="minorEastAsia" w:hint="eastAsia"/>
          <w:b/>
          <w:sz w:val="28"/>
          <w:szCs w:val="28"/>
        </w:rPr>
        <w:t>６</w:t>
      </w:r>
      <w:r w:rsidRPr="00483D8D">
        <w:rPr>
          <w:rFonts w:asciiTheme="minorEastAsia" w:hAnsiTheme="minorEastAsia" w:hint="eastAsia"/>
          <w:b/>
          <w:sz w:val="28"/>
          <w:szCs w:val="28"/>
        </w:rPr>
        <w:t>年</w:t>
      </w:r>
      <w:r w:rsidR="000703DF" w:rsidRPr="00483D8D">
        <w:rPr>
          <w:rFonts w:asciiTheme="minorEastAsia" w:hAnsiTheme="minorEastAsia" w:hint="eastAsia"/>
          <w:b/>
          <w:sz w:val="28"/>
          <w:szCs w:val="28"/>
        </w:rPr>
        <w:t>度「やまぐち森の仕事見学ツアー」</w:t>
      </w:r>
      <w:r w:rsidR="000D4A9E">
        <w:rPr>
          <w:rFonts w:asciiTheme="minorEastAsia" w:hAnsiTheme="minorEastAsia" w:hint="eastAsia"/>
          <w:b/>
          <w:sz w:val="28"/>
          <w:szCs w:val="28"/>
        </w:rPr>
        <w:t>申込書</w:t>
      </w:r>
    </w:p>
    <w:p w:rsidR="000703DF" w:rsidRPr="0035423E" w:rsidRDefault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35423E" w:rsidP="000D4A9E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EAAF" wp14:editId="4F62B94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856598" cy="666080"/>
                <wp:effectExtent l="0" t="0" r="16510" b="1016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E1D74D-B799-411B-838F-E28CC66011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598" cy="666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5423E" w:rsidRPr="0035423E" w:rsidRDefault="0035423E" w:rsidP="0035423E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申込〆切</w:t>
                            </w:r>
                          </w:p>
                          <w:p w:rsidR="0035423E" w:rsidRPr="0035423E" w:rsidRDefault="00872B98" w:rsidP="0035423E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cs="メイリオ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0</w:t>
                            </w:r>
                            <w:r w:rsidR="0035423E"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cs="メイリオ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5</w:t>
                            </w:r>
                            <w:r w:rsidR="0035423E" w:rsidRPr="0035423E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Cs w:val="37"/>
                              </w:rPr>
                              <w:t>日（金）</w:t>
                            </w:r>
                          </w:p>
                        </w:txbxContent>
                      </wps:txbx>
                      <wps:bodyPr wrap="none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FE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5pt;margin-top:.45pt;width:146.2pt;height:52.4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" fillcolor="#d6e3bc [1302]" strokecolor="black [3213]" strokeweight="1pt">
                <v:textbox style="mso-fit-shape-to-text:t">
                  <w:txbxContent>
                    <w:p w:rsidR="0035423E" w:rsidRPr="0035423E" w:rsidRDefault="0035423E" w:rsidP="0035423E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申込〆切</w:t>
                      </w:r>
                    </w:p>
                    <w:p w:rsidR="0035423E" w:rsidRPr="0035423E" w:rsidRDefault="00872B98" w:rsidP="0035423E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cs="メイリオ"/>
                          <w:bCs/>
                          <w:color w:val="000000" w:themeColor="text1"/>
                          <w:kern w:val="24"/>
                          <w:szCs w:val="37"/>
                        </w:rPr>
                        <w:t>0</w:t>
                      </w:r>
                      <w:r w:rsidR="0035423E"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="メイリオ"/>
                          <w:bCs/>
                          <w:color w:val="000000" w:themeColor="text1"/>
                          <w:kern w:val="24"/>
                          <w:szCs w:val="37"/>
                        </w:rPr>
                        <w:t>5</w:t>
                      </w:r>
                      <w:r w:rsidR="0035423E" w:rsidRPr="0035423E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Cs w:val="37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3DF" w:rsidRPr="00483D8D">
        <w:rPr>
          <w:rFonts w:asciiTheme="minorEastAsia" w:hAnsiTheme="minorEastAsia" w:hint="eastAsia"/>
          <w:sz w:val="24"/>
          <w:szCs w:val="24"/>
        </w:rPr>
        <w:t>一般財団法人やまぐち森林担い手財団</w:t>
      </w:r>
    </w:p>
    <w:p w:rsidR="000703DF" w:rsidRPr="00483D8D" w:rsidRDefault="000703DF" w:rsidP="000D4A9E">
      <w:pPr>
        <w:spacing w:line="360" w:lineRule="exact"/>
        <w:ind w:firstLineChars="100" w:firstLine="214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（山口県森林整備支援センター）</w:t>
      </w:r>
    </w:p>
    <w:p w:rsidR="000703DF" w:rsidRPr="00483D8D" w:rsidRDefault="000703DF" w:rsidP="000D4A9E">
      <w:pPr>
        <w:spacing w:line="360" w:lineRule="exact"/>
        <w:ind w:firstLineChars="300" w:firstLine="641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E55A73" w:rsidRPr="00483D8D">
        <w:rPr>
          <w:rFonts w:asciiTheme="minorEastAsia" w:hAnsiTheme="minorEastAsia" w:hint="eastAsia"/>
          <w:sz w:val="24"/>
          <w:szCs w:val="24"/>
        </w:rPr>
        <w:t xml:space="preserve"> </w:t>
      </w:r>
      <w:r w:rsidRPr="00483D8D">
        <w:rPr>
          <w:rFonts w:asciiTheme="minorEastAsia" w:hAnsiTheme="minorEastAsia" w:hint="eastAsia"/>
          <w:sz w:val="24"/>
          <w:szCs w:val="24"/>
        </w:rPr>
        <w:t xml:space="preserve">　</w:t>
      </w:r>
      <w:r w:rsidR="00555E23">
        <w:rPr>
          <w:rFonts w:asciiTheme="minorEastAsia" w:hAnsiTheme="minorEastAsia" w:hint="eastAsia"/>
          <w:sz w:val="24"/>
          <w:szCs w:val="24"/>
        </w:rPr>
        <w:t>金　子　栄　一</w:t>
      </w:r>
      <w:r w:rsidRPr="00483D8D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0703DF" w:rsidRPr="00483D8D" w:rsidRDefault="000703DF" w:rsidP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0703DF" w:rsidP="000703DF">
      <w:pPr>
        <w:ind w:firstLineChars="100" w:firstLine="214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標記ツアーを下記のとおり申し込ます。</w:t>
      </w:r>
    </w:p>
    <w:p w:rsidR="000703DF" w:rsidRPr="00483D8D" w:rsidRDefault="000703DF" w:rsidP="000703DF">
      <w:pPr>
        <w:jc w:val="center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299"/>
        <w:gridCol w:w="2835"/>
        <w:gridCol w:w="1276"/>
        <w:gridCol w:w="425"/>
        <w:gridCol w:w="1134"/>
        <w:gridCol w:w="2110"/>
      </w:tblGrid>
      <w:tr w:rsidR="000703DF" w:rsidRPr="00483D8D" w:rsidTr="000D4A9E">
        <w:trPr>
          <w:trHeight w:val="243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7780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35423E">
        <w:trPr>
          <w:trHeight w:val="727"/>
        </w:trPr>
        <w:tc>
          <w:tcPr>
            <w:tcW w:w="1828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80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A9E" w:rsidRPr="00483D8D" w:rsidTr="0035423E">
        <w:trPr>
          <w:trHeight w:val="51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0D4A9E" w:rsidRPr="00483D8D" w:rsidRDefault="000D4A9E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0D4A9E" w:rsidRPr="00483D8D" w:rsidRDefault="000D4A9E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才）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4A9E" w:rsidRPr="00483D8D" w:rsidRDefault="000D4A9E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762128" w:rsidRPr="00483D8D" w:rsidTr="000D4A9E">
        <w:tc>
          <w:tcPr>
            <w:tcW w:w="18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780" w:type="dxa"/>
            <w:gridSpan w:val="5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（〒　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 xml:space="preserve">　－　　　　　）</w:t>
            </w:r>
          </w:p>
        </w:tc>
      </w:tr>
      <w:tr w:rsidR="00762128" w:rsidRPr="00483D8D" w:rsidTr="00872B98">
        <w:trPr>
          <w:trHeight w:val="495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872B98">
        <w:trPr>
          <w:trHeight w:val="68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80" w:type="dxa"/>
            <w:gridSpan w:val="5"/>
            <w:tcBorders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03DF" w:rsidRPr="00483D8D" w:rsidTr="00872B98">
        <w:trPr>
          <w:trHeight w:val="711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0703DF" w:rsidRPr="00483D8D" w:rsidRDefault="0076212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780" w:type="dxa"/>
            <w:gridSpan w:val="5"/>
            <w:tcBorders>
              <w:right w:val="single" w:sz="12" w:space="0" w:color="auto"/>
            </w:tcBorders>
            <w:vAlign w:val="center"/>
          </w:tcPr>
          <w:p w:rsidR="000703DF" w:rsidRPr="00483D8D" w:rsidRDefault="000703DF" w:rsidP="007621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2B98" w:rsidRPr="00483D8D" w:rsidTr="00872B98">
        <w:trPr>
          <w:trHeight w:val="454"/>
        </w:trPr>
        <w:tc>
          <w:tcPr>
            <w:tcW w:w="529" w:type="dxa"/>
            <w:vMerge w:val="restart"/>
            <w:tcBorders>
              <w:left w:val="single" w:sz="12" w:space="0" w:color="auto"/>
            </w:tcBorders>
          </w:tcPr>
          <w:p w:rsidR="00872B98" w:rsidRPr="00483D8D" w:rsidRDefault="00872B98" w:rsidP="000703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2B98" w:rsidRPr="00483D8D" w:rsidRDefault="00872B9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同伴者</w:t>
            </w:r>
          </w:p>
        </w:tc>
        <w:tc>
          <w:tcPr>
            <w:tcW w:w="4134" w:type="dxa"/>
            <w:gridSpan w:val="2"/>
            <w:vAlign w:val="center"/>
          </w:tcPr>
          <w:p w:rsidR="00872B98" w:rsidRPr="00483D8D" w:rsidRDefault="00872B9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1701" w:type="dxa"/>
            <w:gridSpan w:val="2"/>
            <w:vAlign w:val="center"/>
          </w:tcPr>
          <w:p w:rsidR="00872B98" w:rsidRPr="00483D8D" w:rsidRDefault="00872B9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3244" w:type="dxa"/>
            <w:gridSpan w:val="2"/>
            <w:tcBorders>
              <w:right w:val="single" w:sz="12" w:space="0" w:color="auto"/>
            </w:tcBorders>
            <w:vAlign w:val="center"/>
          </w:tcPr>
          <w:p w:rsidR="00872B98" w:rsidRPr="00483D8D" w:rsidRDefault="00872B98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872B98" w:rsidRPr="00483D8D" w:rsidTr="00872B98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72B98" w:rsidRPr="00483D8D" w:rsidRDefault="00872B98" w:rsidP="000703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872B98" w:rsidRPr="00483D8D" w:rsidRDefault="00872B98" w:rsidP="00762128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701" w:type="dxa"/>
            <w:gridSpan w:val="2"/>
            <w:vAlign w:val="center"/>
          </w:tcPr>
          <w:p w:rsidR="00872B98" w:rsidRPr="00483D8D" w:rsidRDefault="00872B98" w:rsidP="007621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3244" w:type="dxa"/>
            <w:gridSpan w:val="2"/>
            <w:tcBorders>
              <w:right w:val="single" w:sz="12" w:space="0" w:color="auto"/>
            </w:tcBorders>
            <w:vAlign w:val="center"/>
          </w:tcPr>
          <w:p w:rsidR="00872B98" w:rsidRPr="00483D8D" w:rsidRDefault="00872B98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</w:tr>
      <w:tr w:rsidR="00872B98" w:rsidRPr="00483D8D" w:rsidTr="00872B98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72B98" w:rsidRPr="00483D8D" w:rsidRDefault="00872B98" w:rsidP="000D4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872B98" w:rsidRPr="00483D8D" w:rsidRDefault="00872B98" w:rsidP="000D4A9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701" w:type="dxa"/>
            <w:gridSpan w:val="2"/>
            <w:vAlign w:val="center"/>
          </w:tcPr>
          <w:p w:rsidR="00872B98" w:rsidRPr="00483D8D" w:rsidRDefault="00872B98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3244" w:type="dxa"/>
            <w:gridSpan w:val="2"/>
            <w:tcBorders>
              <w:right w:val="single" w:sz="12" w:space="0" w:color="auto"/>
            </w:tcBorders>
            <w:vAlign w:val="center"/>
          </w:tcPr>
          <w:p w:rsidR="00872B98" w:rsidRPr="00483D8D" w:rsidRDefault="00872B98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</w:tr>
      <w:tr w:rsidR="00872B98" w:rsidRPr="00483D8D" w:rsidTr="00872B98">
        <w:trPr>
          <w:trHeight w:val="454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72B98" w:rsidRPr="00483D8D" w:rsidRDefault="00872B98" w:rsidP="000D4A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vAlign w:val="center"/>
          </w:tcPr>
          <w:p w:rsidR="00872B98" w:rsidRPr="00483D8D" w:rsidRDefault="00872B98" w:rsidP="000D4A9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1701" w:type="dxa"/>
            <w:gridSpan w:val="2"/>
            <w:vAlign w:val="center"/>
          </w:tcPr>
          <w:p w:rsidR="00872B98" w:rsidRPr="00483D8D" w:rsidRDefault="00872B98" w:rsidP="000D4A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  <w:tc>
          <w:tcPr>
            <w:tcW w:w="3244" w:type="dxa"/>
            <w:gridSpan w:val="2"/>
            <w:tcBorders>
              <w:right w:val="single" w:sz="12" w:space="0" w:color="auto"/>
            </w:tcBorders>
            <w:vAlign w:val="center"/>
          </w:tcPr>
          <w:p w:rsidR="00872B98" w:rsidRPr="00483D8D" w:rsidRDefault="00872B98" w:rsidP="000D4A9E">
            <w:pPr>
              <w:ind w:firstLineChars="200" w:firstLine="427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 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4A9E">
              <w:rPr>
                <w:rFonts w:asciiTheme="minorEastAsia" w:hAnsiTheme="minorEastAsia" w:hint="eastAsia"/>
                <w:sz w:val="24"/>
                <w:szCs w:val="24"/>
              </w:rPr>
              <w:t>才）</w:t>
            </w:r>
          </w:p>
        </w:tc>
      </w:tr>
      <w:tr w:rsidR="00762128" w:rsidRPr="000D4A9E" w:rsidTr="0035423E">
        <w:trPr>
          <w:trHeight w:val="606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現　　　職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4A9E">
              <w:rPr>
                <w:rFonts w:asciiTheme="minorEastAsia" w:hAnsiTheme="minorEastAsia" w:hint="eastAsia"/>
                <w:sz w:val="22"/>
                <w:szCs w:val="24"/>
              </w:rPr>
              <w:t>（※○を付ける）</w:t>
            </w:r>
          </w:p>
        </w:tc>
        <w:tc>
          <w:tcPr>
            <w:tcW w:w="7780" w:type="dxa"/>
            <w:gridSpan w:val="5"/>
            <w:tcBorders>
              <w:right w:val="single" w:sz="12" w:space="0" w:color="auto"/>
            </w:tcBorders>
            <w:vAlign w:val="center"/>
          </w:tcPr>
          <w:p w:rsidR="00762128" w:rsidRPr="00483D8D" w:rsidRDefault="00762128" w:rsidP="000D4A9E">
            <w:pPr>
              <w:ind w:firstLineChars="100" w:firstLine="214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会社員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公務員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団体職員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アルバイト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無職</w:t>
            </w:r>
            <w:r w:rsidR="000D4A9E">
              <w:rPr>
                <w:rFonts w:asciiTheme="minorEastAsia" w:hAnsiTheme="minorEastAsia" w:hint="eastAsia"/>
                <w:sz w:val="24"/>
                <w:szCs w:val="24"/>
              </w:rPr>
              <w:t xml:space="preserve"> ・ </w:t>
            </w: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その他（　　　　）</w:t>
            </w:r>
          </w:p>
        </w:tc>
      </w:tr>
      <w:tr w:rsidR="00762128" w:rsidRPr="00483D8D" w:rsidTr="000D4A9E"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YY！ターン支援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交通費補助金</w:t>
            </w:r>
          </w:p>
          <w:p w:rsidR="00762128" w:rsidRPr="00483D8D" w:rsidRDefault="00762128" w:rsidP="0076212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使用の有無</w:t>
            </w:r>
          </w:p>
        </w:tc>
        <w:tc>
          <w:tcPr>
            <w:tcW w:w="77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2128" w:rsidRPr="00483D8D" w:rsidRDefault="00140A25" w:rsidP="00140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3D8D">
              <w:rPr>
                <w:rFonts w:asciiTheme="minorEastAsia" w:hAnsiTheme="minorEastAsia" w:hint="eastAsia"/>
                <w:sz w:val="24"/>
                <w:szCs w:val="24"/>
              </w:rPr>
              <w:t>有　　　　　　　　　無</w:t>
            </w:r>
          </w:p>
          <w:p w:rsidR="00222B93" w:rsidRPr="00222B93" w:rsidRDefault="00140A25" w:rsidP="000D4A9E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D4A9E"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483D8D" w:rsidRPr="000D4A9E">
              <w:rPr>
                <w:rFonts w:asciiTheme="minorEastAsia" w:hAnsiTheme="minorEastAsia" w:hint="eastAsia"/>
                <w:sz w:val="22"/>
                <w:szCs w:val="24"/>
              </w:rPr>
              <w:t>Ｒ</w:t>
            </w:r>
            <w:r w:rsidR="000D4A9E">
              <w:rPr>
                <w:rFonts w:asciiTheme="minorEastAsia" w:hAnsiTheme="minorEastAsia" w:hint="eastAsia"/>
                <w:sz w:val="22"/>
                <w:szCs w:val="24"/>
              </w:rPr>
              <w:t>6</w:t>
            </w:r>
            <w:r w:rsidRPr="000D4A9E">
              <w:rPr>
                <w:rFonts w:asciiTheme="minorEastAsia" w:hAnsiTheme="minorEastAsia" w:hint="eastAsia"/>
                <w:sz w:val="22"/>
                <w:szCs w:val="24"/>
              </w:rPr>
              <w:t>.4.1以降の使用状況について、該当するものに○を付ける。</w:t>
            </w:r>
            <w:r w:rsidR="00222B93" w:rsidRPr="000D4A9E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県外の方のみ該当</w:t>
            </w:r>
          </w:p>
        </w:tc>
      </w:tr>
    </w:tbl>
    <w:p w:rsidR="00AA7B57" w:rsidRDefault="00AA7B57" w:rsidP="00872B98">
      <w:pPr>
        <w:spacing w:beforeLines="150" w:before="559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A2D40D">
            <wp:simplePos x="0" y="0"/>
            <wp:positionH relativeFrom="column">
              <wp:posOffset>4823460</wp:posOffset>
            </wp:positionH>
            <wp:positionV relativeFrom="paragraph">
              <wp:posOffset>336550</wp:posOffset>
            </wp:positionV>
            <wp:extent cx="1221105" cy="833120"/>
            <wp:effectExtent l="0" t="0" r="0" b="5080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9F8200EC-9768-4ABC-A6ED-A389904EDE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9F8200EC-9768-4ABC-A6ED-A389904EDE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064" b="91984" l="2868" r="99845">
                                  <a14:foregroundMark x1="27132" y1="7605" x2="27287" y2="55087"/>
                                  <a14:foregroundMark x1="27287" y1="55087" x2="31318" y2="66187"/>
                                  <a14:foregroundMark x1="31318" y1="66187" x2="41085" y2="67831"/>
                                  <a14:foregroundMark x1="41085" y1="67831" x2="50388" y2="66495"/>
                                  <a14:foregroundMark x1="50388" y1="66495" x2="61628" y2="67831"/>
                                  <a14:foregroundMark x1="61628" y1="67831" x2="73643" y2="66084"/>
                                  <a14:foregroundMark x1="73643" y1="66084" x2="77364" y2="53032"/>
                                  <a14:foregroundMark x1="77364" y1="53032" x2="77442" y2="7194"/>
                                  <a14:foregroundMark x1="77442" y1="7194" x2="27287" y2="6475"/>
                                  <a14:foregroundMark x1="27287" y1="6475" x2="26279" y2="8428"/>
                                  <a14:foregroundMark x1="22171" y1="6064" x2="24186" y2="58993"/>
                                  <a14:foregroundMark x1="24186" y1="58993" x2="23411" y2="58993"/>
                                  <a14:foregroundMark x1="22016" y1="59198" x2="22558" y2="70092"/>
                                  <a14:foregroundMark x1="22558" y1="70092" x2="29845" y2="75642"/>
                                  <a14:foregroundMark x1="29845" y1="75642" x2="34031" y2="65776"/>
                                  <a14:foregroundMark x1="34031" y1="65776" x2="34264" y2="64234"/>
                                  <a14:foregroundMark x1="4031" y1="77698" x2="12558" y2="78726"/>
                                  <a14:foregroundMark x1="12558" y1="78726" x2="20698" y2="77287"/>
                                  <a14:foregroundMark x1="22764" y1="80711" x2="26279" y2="86536"/>
                                  <a14:foregroundMark x1="20698" y1="77287" x2="21644" y2="78856"/>
                                  <a14:foregroundMark x1="26279" y1="86536" x2="66744" y2="92086"/>
                                  <a14:foregroundMark x1="66744" y1="92086" x2="99845" y2="81912"/>
                                  <a14:foregroundMark x1="23054" y1="83405" x2="24419" y2="85098"/>
                                  <a14:foregroundMark x1="22326" y1="71634" x2="6202" y2="71840"/>
                                  <a14:foregroundMark x1="6202" y1="71840" x2="12481" y2="78726"/>
                                  <a14:foregroundMark x1="12481" y1="78726" x2="19749" y2="78538"/>
                                  <a14:foregroundMark x1="20545" y1="77928" x2="21395" y2="71634"/>
                                  <a14:foregroundMark x1="11240" y1="77081" x2="4884" y2="70092"/>
                                  <a14:foregroundMark x1="4884" y1="70092" x2="12248" y2="13155"/>
                                  <a14:foregroundMark x1="12248" y1="13155" x2="19922" y2="8222"/>
                                  <a14:foregroundMark x1="19922" y1="8222" x2="22326" y2="7605"/>
                                  <a14:foregroundMark x1="26977" y1="8016" x2="23101" y2="31038"/>
                                  <a14:foregroundMark x1="23101" y1="31038" x2="27597" y2="59198"/>
                                  <a14:foregroundMark x1="27597" y1="59198" x2="46822" y2="70195"/>
                                  <a14:foregroundMark x1="46822" y1="70195" x2="62481" y2="71737"/>
                                  <a14:foregroundMark x1="62481" y1="71737" x2="73333" y2="67729"/>
                                  <a14:foregroundMark x1="73333" y1="67729" x2="78140" y2="53957"/>
                                  <a14:foregroundMark x1="78140" y1="53957" x2="78217" y2="36177"/>
                                  <a14:foregroundMark x1="78217" y1="36177" x2="75891" y2="24255"/>
                                  <a14:foregroundMark x1="75891" y1="24255" x2="66977" y2="13464"/>
                                  <a14:foregroundMark x1="66977" y1="13464" x2="57519" y2="9147"/>
                                  <a14:foregroundMark x1="57519" y1="9147" x2="27442" y2="12641"/>
                                  <a14:foregroundMark x1="46512" y1="34738" x2="39380" y2="45221"/>
                                  <a14:foregroundMark x1="39380" y1="45221" x2="44186" y2="55601"/>
                                  <a14:foregroundMark x1="44186" y1="55601" x2="65194" y2="61973"/>
                                  <a14:foregroundMark x1="65194" y1="61973" x2="77287" y2="59712"/>
                                  <a14:foregroundMark x1="77287" y1="59712" x2="83876" y2="50257"/>
                                  <a14:foregroundMark x1="83876" y1="50257" x2="78605" y2="35868"/>
                                  <a14:foregroundMark x1="78605" y1="35868" x2="65194" y2="30421"/>
                                  <a14:foregroundMark x1="65194" y1="30421" x2="44729" y2="33196"/>
                                  <a14:foregroundMark x1="44729" y1="33196" x2="43953" y2="33710"/>
                                  <a14:foregroundMark x1="54264" y1="37307" x2="56047" y2="39979"/>
                                  <a14:foregroundMark x1="67132" y1="46763" x2="67132" y2="46763"/>
                                  <a14:foregroundMark x1="62558" y1="52826" x2="62558" y2="52826"/>
                                  <a14:foregroundMark x1="66667" y1="57760" x2="66667" y2="57760"/>
                                  <a14:foregroundMark x1="63643" y1="54985" x2="63643" y2="54985"/>
                                  <a14:foregroundMark x1="55659" y1="51182" x2="55659" y2="51182"/>
                                  <a14:foregroundMark x1="60310" y1="46351" x2="60310" y2="46351"/>
                                  <a14:foregroundMark x1="51085" y1="50771" x2="51085" y2="50771"/>
                                  <a14:foregroundMark x1="45504" y1="49743" x2="45504" y2="49743"/>
                                  <a14:foregroundMark x1="49845" y1="40391" x2="49845" y2="40391"/>
                                  <a14:foregroundMark x1="4031" y1="79445" x2="10233" y2="79651"/>
                                  <a14:foregroundMark x1="3876" y1="7400" x2="13488" y2="9044"/>
                                  <a14:foregroundMark x1="13488" y1="9044" x2="21783" y2="6989"/>
                                  <a14:foregroundMark x1="21783" y1="6989" x2="21860" y2="6989"/>
                                  <a14:foregroundMark x1="3411" y1="8839" x2="2868" y2="79342"/>
                                  <a14:foregroundMark x1="2868" y1="79342" x2="7209" y2="67729"/>
                                  <a14:foregroundMark x1="7209" y1="67729" x2="8217" y2="14080"/>
                                  <a14:foregroundMark x1="8217" y1="14080" x2="3876" y2="9044"/>
                                  <a14:backgroundMark x1="21240" y1="78931" x2="21860" y2="84687"/>
                                  <a14:backgroundMark x1="21085" y1="78520" x2="20930" y2="79856"/>
                                  <a14:backgroundMark x1="21860" y1="78520" x2="21395" y2="80267"/>
                                  <a14:backgroundMark x1="21550" y1="80062" x2="22016" y2="821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" t="1" r="103" b="13016"/>
                    <a:stretch/>
                  </pic:blipFill>
                  <pic:spPr>
                    <a:xfrm>
                      <a:off x="0" y="0"/>
                      <a:ext cx="122110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24"/>
          <w:szCs w:val="24"/>
        </w:rPr>
        <w:t>YY！ターン支援交通費補助金について詳しくはこちらをご覧ください。→</w:t>
      </w:r>
    </w:p>
    <w:p w:rsidR="00AA7B57" w:rsidRDefault="00AA7B57" w:rsidP="000703DF">
      <w:pPr>
        <w:rPr>
          <w:rFonts w:asciiTheme="minorEastAsia" w:hAnsiTheme="minorEastAsia"/>
          <w:sz w:val="24"/>
          <w:szCs w:val="24"/>
        </w:rPr>
      </w:pPr>
    </w:p>
    <w:p w:rsidR="000703DF" w:rsidRPr="00483D8D" w:rsidRDefault="00140A25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◆上記ご記入の上、郵送</w:t>
      </w:r>
      <w:r w:rsidR="00835661">
        <w:rPr>
          <w:rFonts w:asciiTheme="minorEastAsia" w:hAnsiTheme="minorEastAsia" w:hint="eastAsia"/>
          <w:sz w:val="24"/>
          <w:szCs w:val="24"/>
        </w:rPr>
        <w:t>、</w:t>
      </w:r>
      <w:r w:rsidRPr="00483D8D">
        <w:rPr>
          <w:rFonts w:asciiTheme="minorEastAsia" w:hAnsiTheme="minorEastAsia" w:hint="eastAsia"/>
          <w:sz w:val="24"/>
          <w:szCs w:val="24"/>
        </w:rPr>
        <w:t>FAX</w:t>
      </w:r>
      <w:r w:rsidR="00835661">
        <w:rPr>
          <w:rFonts w:asciiTheme="minorEastAsia" w:hAnsiTheme="minorEastAsia" w:hint="eastAsia"/>
          <w:sz w:val="24"/>
          <w:szCs w:val="24"/>
        </w:rPr>
        <w:t>またはメール</w:t>
      </w:r>
      <w:r w:rsidRPr="00483D8D">
        <w:rPr>
          <w:rFonts w:asciiTheme="minorEastAsia" w:hAnsiTheme="minorEastAsia" w:hint="eastAsia"/>
          <w:sz w:val="24"/>
          <w:szCs w:val="24"/>
        </w:rPr>
        <w:t>でお申込み</w:t>
      </w:r>
      <w:r w:rsidR="00F907D0" w:rsidRPr="00483D8D">
        <w:rPr>
          <w:rFonts w:asciiTheme="minorEastAsia" w:hAnsiTheme="minorEastAsia" w:hint="eastAsia"/>
          <w:sz w:val="24"/>
          <w:szCs w:val="24"/>
        </w:rPr>
        <w:t>ください。</w:t>
      </w:r>
    </w:p>
    <w:p w:rsidR="00F907D0" w:rsidRPr="00AA7B57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>【お問い合わせ・お申込み先】</w:t>
      </w:r>
    </w:p>
    <w:p w:rsidR="00F907D0" w:rsidRPr="00483D8D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　〒753-0048　山口県山口市駅通り二丁目4番17号</w:t>
      </w:r>
    </w:p>
    <w:p w:rsidR="00F907D0" w:rsidRPr="00483D8D" w:rsidRDefault="00F907D0" w:rsidP="0035423E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　一般財団法人やまぐち森林担い手財団（山口県森林整備支援センター）　担当：木村、芳野</w:t>
      </w:r>
    </w:p>
    <w:p w:rsidR="00F907D0" w:rsidRDefault="00F907D0" w:rsidP="0035423E">
      <w:pPr>
        <w:spacing w:line="320" w:lineRule="exact"/>
        <w:ind w:firstLineChars="200" w:firstLine="427"/>
        <w:jc w:val="center"/>
        <w:rPr>
          <w:sz w:val="24"/>
          <w:szCs w:val="24"/>
          <w:u w:val="single"/>
        </w:rPr>
      </w:pPr>
      <w:r w:rsidRPr="00483D8D">
        <w:rPr>
          <w:rFonts w:asciiTheme="minorEastAsia" w:hAnsiTheme="minorEastAsia" w:hint="eastAsia"/>
          <w:sz w:val="24"/>
          <w:szCs w:val="24"/>
        </w:rPr>
        <w:t xml:space="preserve">TEL:０８３－９３２－５２８６　</w:t>
      </w:r>
      <w:r w:rsidRPr="00483D8D">
        <w:rPr>
          <w:rFonts w:asciiTheme="minorEastAsia" w:hAnsiTheme="minorEastAsia" w:hint="eastAsia"/>
          <w:sz w:val="24"/>
          <w:szCs w:val="24"/>
          <w:u w:val="single"/>
        </w:rPr>
        <w:t>FAX：０８３－９３４－３１５</w:t>
      </w:r>
      <w:r w:rsidRPr="00F907D0">
        <w:rPr>
          <w:rFonts w:hint="eastAsia"/>
          <w:sz w:val="24"/>
          <w:szCs w:val="24"/>
          <w:u w:val="single"/>
        </w:rPr>
        <w:t>０</w:t>
      </w:r>
    </w:p>
    <w:p w:rsidR="00DA48B6" w:rsidRPr="00835661" w:rsidRDefault="00DA48B6" w:rsidP="0035423E">
      <w:pPr>
        <w:spacing w:line="320" w:lineRule="exact"/>
        <w:ind w:firstLineChars="200" w:firstLine="427"/>
        <w:rPr>
          <w:rFonts w:asciiTheme="minorEastAsia" w:hAnsiTheme="minorEastAsia"/>
          <w:sz w:val="24"/>
          <w:szCs w:val="24"/>
        </w:rPr>
      </w:pPr>
      <w:r w:rsidRPr="00DA48B6">
        <w:rPr>
          <w:rFonts w:hint="eastAsia"/>
          <w:sz w:val="24"/>
          <w:szCs w:val="24"/>
        </w:rPr>
        <w:t xml:space="preserve">　　　　</w:t>
      </w:r>
      <w:r w:rsidRPr="00DA48B6">
        <w:rPr>
          <w:rFonts w:hint="eastAsia"/>
          <w:sz w:val="24"/>
          <w:szCs w:val="24"/>
        </w:rPr>
        <w:t xml:space="preserve"> </w:t>
      </w:r>
      <w:r w:rsidR="00AA7B57">
        <w:rPr>
          <w:rFonts w:hint="eastAsia"/>
          <w:sz w:val="24"/>
          <w:szCs w:val="24"/>
        </w:rPr>
        <w:t xml:space="preserve">　</w:t>
      </w:r>
      <w:r w:rsidR="00AA7B57">
        <w:rPr>
          <w:rFonts w:hint="eastAsia"/>
          <w:sz w:val="24"/>
          <w:szCs w:val="24"/>
        </w:rPr>
        <w:t xml:space="preserve"> </w:t>
      </w:r>
      <w:r w:rsidRPr="00DA48B6">
        <w:rPr>
          <w:rFonts w:hint="eastAsia"/>
          <w:sz w:val="24"/>
          <w:szCs w:val="24"/>
        </w:rPr>
        <w:t xml:space="preserve"> </w:t>
      </w:r>
      <w:r w:rsidRPr="00835661">
        <w:rPr>
          <w:rFonts w:asciiTheme="minorEastAsia" w:hAnsiTheme="minorEastAsia" w:hint="eastAsia"/>
          <w:sz w:val="24"/>
          <w:szCs w:val="24"/>
        </w:rPr>
        <w:t>Ｅmail：</w:t>
      </w:r>
      <w:r w:rsidRPr="00835661">
        <w:rPr>
          <w:rFonts w:asciiTheme="minorEastAsia" w:hAnsiTheme="minorEastAsia"/>
          <w:sz w:val="24"/>
          <w:szCs w:val="24"/>
        </w:rPr>
        <w:t>yamahito@ykenshin.or.jp</w:t>
      </w:r>
    </w:p>
    <w:sectPr w:rsidR="00DA48B6" w:rsidRPr="00835661" w:rsidSect="00AA7B57">
      <w:pgSz w:w="11906" w:h="16838" w:code="9"/>
      <w:pgMar w:top="1134" w:right="1134" w:bottom="1134" w:left="1134" w:header="567" w:footer="397" w:gutter="0"/>
      <w:cols w:space="425"/>
      <w:docGrid w:type="linesAndChars" w:linePitch="37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3A" w:rsidRDefault="00226D3A" w:rsidP="00226D3A">
      <w:r>
        <w:separator/>
      </w:r>
    </w:p>
  </w:endnote>
  <w:endnote w:type="continuationSeparator" w:id="0">
    <w:p w:rsidR="00226D3A" w:rsidRDefault="00226D3A" w:rsidP="0022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3A" w:rsidRDefault="00226D3A" w:rsidP="00226D3A">
      <w:r>
        <w:separator/>
      </w:r>
    </w:p>
  </w:footnote>
  <w:footnote w:type="continuationSeparator" w:id="0">
    <w:p w:rsidR="00226D3A" w:rsidRDefault="00226D3A" w:rsidP="0022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DF"/>
    <w:rsid w:val="000703DF"/>
    <w:rsid w:val="000D4A9E"/>
    <w:rsid w:val="00140A25"/>
    <w:rsid w:val="001D73C1"/>
    <w:rsid w:val="00210F0F"/>
    <w:rsid w:val="00222B93"/>
    <w:rsid w:val="00226D3A"/>
    <w:rsid w:val="002313F5"/>
    <w:rsid w:val="002F2F9C"/>
    <w:rsid w:val="0035423E"/>
    <w:rsid w:val="00361D58"/>
    <w:rsid w:val="00483D8D"/>
    <w:rsid w:val="00555E23"/>
    <w:rsid w:val="00762128"/>
    <w:rsid w:val="00835661"/>
    <w:rsid w:val="008465F4"/>
    <w:rsid w:val="00866A43"/>
    <w:rsid w:val="00872B98"/>
    <w:rsid w:val="008E069E"/>
    <w:rsid w:val="009278EF"/>
    <w:rsid w:val="00977D42"/>
    <w:rsid w:val="00AA7B57"/>
    <w:rsid w:val="00AD6FBC"/>
    <w:rsid w:val="00CE63D5"/>
    <w:rsid w:val="00DA48B6"/>
    <w:rsid w:val="00E55A73"/>
    <w:rsid w:val="00E666BA"/>
    <w:rsid w:val="00EC20EC"/>
    <w:rsid w:val="00ED3A6E"/>
    <w:rsid w:val="00ED4509"/>
    <w:rsid w:val="00F40DFF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966A35"/>
  <w15:docId w15:val="{1717C3DE-AA0E-44AD-81F9-95334253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7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D3A"/>
  </w:style>
  <w:style w:type="paragraph" w:styleId="a8">
    <w:name w:val="footer"/>
    <w:basedOn w:val="a"/>
    <w:link w:val="a9"/>
    <w:uiPriority w:val="99"/>
    <w:unhideWhenUsed/>
    <w:rsid w:val="00226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D3A"/>
  </w:style>
  <w:style w:type="paragraph" w:styleId="Web">
    <w:name w:val="Normal (Web)"/>
    <w:basedOn w:val="a"/>
    <w:uiPriority w:val="99"/>
    <w:unhideWhenUsed/>
    <w:rsid w:val="000D4A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小原　宏也</cp:lastModifiedBy>
  <cp:revision>5</cp:revision>
  <cp:lastPrinted>2018-09-25T01:07:00Z</cp:lastPrinted>
  <dcterms:created xsi:type="dcterms:W3CDTF">2023-08-25T09:18:00Z</dcterms:created>
  <dcterms:modified xsi:type="dcterms:W3CDTF">2024-10-03T02:34:00Z</dcterms:modified>
</cp:coreProperties>
</file>