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D7" w:rsidRDefault="000D7213" w:rsidP="007655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やまぐち</w:t>
      </w:r>
      <w:r w:rsidR="00B44598">
        <w:rPr>
          <w:rFonts w:asciiTheme="majorEastAsia" w:eastAsiaTheme="majorEastAsia" w:hAnsiTheme="majorEastAsia" w:hint="eastAsia"/>
          <w:b/>
          <w:sz w:val="28"/>
          <w:szCs w:val="28"/>
        </w:rPr>
        <w:t>“とも×いく”</w:t>
      </w:r>
      <w:r w:rsidR="00F971D7" w:rsidRPr="00E51466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1812C4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F971D7" w:rsidRPr="00E51466">
        <w:rPr>
          <w:rFonts w:asciiTheme="majorEastAsia" w:eastAsiaTheme="majorEastAsia" w:hAnsiTheme="majorEastAsia" w:hint="eastAsia"/>
          <w:b/>
          <w:sz w:val="28"/>
          <w:szCs w:val="28"/>
        </w:rPr>
        <w:t>制度実施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要綱</w:t>
      </w:r>
    </w:p>
    <w:p w:rsidR="00B418DB" w:rsidRDefault="00B418DB" w:rsidP="00F971D7">
      <w:pPr>
        <w:rPr>
          <w:rFonts w:asciiTheme="majorEastAsia" w:eastAsiaTheme="majorEastAsia" w:hAnsiTheme="majorEastAsia"/>
          <w:sz w:val="24"/>
          <w:szCs w:val="24"/>
        </w:rPr>
      </w:pPr>
    </w:p>
    <w:p w:rsidR="00E51466" w:rsidRPr="00BE55F9" w:rsidRDefault="000D7213" w:rsidP="00F971D7">
      <w:pPr>
        <w:rPr>
          <w:rFonts w:asciiTheme="majorEastAsia" w:eastAsiaTheme="majorEastAsia" w:hAnsiTheme="majorEastAsia"/>
          <w:sz w:val="24"/>
          <w:szCs w:val="24"/>
        </w:rPr>
      </w:pPr>
      <w:r w:rsidRPr="00BE55F9">
        <w:rPr>
          <w:rFonts w:asciiTheme="majorEastAsia" w:eastAsiaTheme="majorEastAsia" w:hAnsiTheme="majorEastAsia" w:hint="eastAsia"/>
          <w:sz w:val="24"/>
          <w:szCs w:val="24"/>
        </w:rPr>
        <w:t>（趣旨）</w:t>
      </w:r>
    </w:p>
    <w:p w:rsidR="009E4C2D" w:rsidRPr="00BE55F9" w:rsidRDefault="00F971D7" w:rsidP="00A35D7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第１</w:t>
      </w:r>
      <w:r w:rsidR="000D7213" w:rsidRPr="00BE55F9">
        <w:rPr>
          <w:rFonts w:asciiTheme="minorEastAsia" w:hAnsiTheme="minorEastAsia" w:hint="eastAsia"/>
          <w:sz w:val="24"/>
          <w:szCs w:val="24"/>
        </w:rPr>
        <w:t xml:space="preserve">条　</w:t>
      </w:r>
      <w:r w:rsidRPr="00BE55F9">
        <w:rPr>
          <w:rFonts w:asciiTheme="minorEastAsia" w:hAnsiTheme="minorEastAsia" w:hint="eastAsia"/>
          <w:sz w:val="24"/>
          <w:szCs w:val="24"/>
        </w:rPr>
        <w:t>この</w:t>
      </w:r>
      <w:r w:rsidR="000D7213" w:rsidRPr="00BE55F9">
        <w:rPr>
          <w:rFonts w:asciiTheme="minorEastAsia" w:hAnsiTheme="minorEastAsia" w:hint="eastAsia"/>
          <w:sz w:val="24"/>
          <w:szCs w:val="24"/>
        </w:rPr>
        <w:t>要綱</w:t>
      </w:r>
      <w:r w:rsidRPr="00BE55F9">
        <w:rPr>
          <w:rFonts w:asciiTheme="minorEastAsia" w:hAnsiTheme="minorEastAsia" w:hint="eastAsia"/>
          <w:sz w:val="24"/>
          <w:szCs w:val="24"/>
        </w:rPr>
        <w:t>は、</w:t>
      </w:r>
      <w:r w:rsidR="001812C4" w:rsidRPr="00BE55F9">
        <w:rPr>
          <w:rFonts w:asciiTheme="minorEastAsia" w:hAnsiTheme="minorEastAsia" w:hint="eastAsia"/>
          <w:sz w:val="24"/>
          <w:szCs w:val="24"/>
        </w:rPr>
        <w:t>働き方改革に取り組</w:t>
      </w:r>
      <w:r w:rsidR="00876F10">
        <w:rPr>
          <w:rFonts w:asciiTheme="minorEastAsia" w:hAnsiTheme="minorEastAsia" w:hint="eastAsia"/>
          <w:sz w:val="24"/>
          <w:szCs w:val="24"/>
        </w:rPr>
        <w:t>む県内事業所等の身近な助言者である「やまぐち働き方改革アドバイザー」の登録者</w:t>
      </w:r>
      <w:r w:rsidR="009A55A2">
        <w:rPr>
          <w:rFonts w:asciiTheme="minorEastAsia" w:hAnsiTheme="minorEastAsia" w:hint="eastAsia"/>
          <w:sz w:val="24"/>
          <w:szCs w:val="24"/>
        </w:rPr>
        <w:t>のうち、</w:t>
      </w:r>
      <w:r w:rsidR="00683AA2">
        <w:rPr>
          <w:rFonts w:asciiTheme="minorEastAsia" w:hAnsiTheme="minorEastAsia" w:hint="eastAsia"/>
          <w:sz w:val="24"/>
          <w:szCs w:val="24"/>
        </w:rPr>
        <w:t>県内企業の</w:t>
      </w:r>
      <w:r w:rsidR="00876F10">
        <w:rPr>
          <w:rFonts w:asciiTheme="minorEastAsia" w:hAnsiTheme="minorEastAsia" w:hint="eastAsia"/>
          <w:sz w:val="24"/>
          <w:szCs w:val="24"/>
        </w:rPr>
        <w:t>育児休業取得</w:t>
      </w:r>
      <w:r w:rsidR="00683AA2">
        <w:rPr>
          <w:rFonts w:asciiTheme="minorEastAsia" w:hAnsiTheme="minorEastAsia" w:hint="eastAsia"/>
          <w:sz w:val="24"/>
          <w:szCs w:val="24"/>
        </w:rPr>
        <w:t>に向けた職場環境づくりをサポートする</w:t>
      </w:r>
      <w:r w:rsidRPr="00BE55F9">
        <w:rPr>
          <w:rFonts w:asciiTheme="minorEastAsia" w:hAnsiTheme="minorEastAsia" w:hint="eastAsia"/>
          <w:sz w:val="24"/>
          <w:szCs w:val="24"/>
        </w:rPr>
        <w:t>「</w:t>
      </w:r>
      <w:r w:rsidR="001812C4" w:rsidRPr="00BE55F9">
        <w:rPr>
          <w:rFonts w:asciiTheme="minorEastAsia" w:hAnsiTheme="minorEastAsia" w:hint="eastAsia"/>
          <w:sz w:val="24"/>
          <w:szCs w:val="24"/>
        </w:rPr>
        <w:t>やまぐち</w:t>
      </w:r>
      <w:r w:rsidR="00944CD7">
        <w:rPr>
          <w:rFonts w:asciiTheme="minorEastAsia" w:hAnsiTheme="minorEastAsia" w:hint="eastAsia"/>
          <w:sz w:val="24"/>
          <w:szCs w:val="24"/>
        </w:rPr>
        <w:t>“とも×いく”</w:t>
      </w:r>
      <w:r w:rsidR="001812C4" w:rsidRPr="00BE55F9">
        <w:rPr>
          <w:rFonts w:asciiTheme="minorEastAsia" w:hAnsiTheme="minorEastAsia" w:hint="eastAsia"/>
          <w:sz w:val="24"/>
          <w:szCs w:val="24"/>
        </w:rPr>
        <w:t>アドバイザー」（以下「</w:t>
      </w:r>
      <w:r w:rsidR="00944CD7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944CD7">
        <w:rPr>
          <w:rFonts w:asciiTheme="minorEastAsia" w:hAnsiTheme="minorEastAsia" w:hint="eastAsia"/>
          <w:sz w:val="24"/>
          <w:szCs w:val="24"/>
        </w:rPr>
        <w:t>いく</w:t>
      </w:r>
      <w:r w:rsidRPr="00BE55F9">
        <w:rPr>
          <w:rFonts w:asciiTheme="minorEastAsia" w:hAnsiTheme="minorEastAsia" w:hint="eastAsia"/>
          <w:sz w:val="24"/>
          <w:szCs w:val="24"/>
        </w:rPr>
        <w:t>アドバイザー」という。）の</w:t>
      </w:r>
      <w:r w:rsidR="001812C4" w:rsidRPr="00BE55F9">
        <w:rPr>
          <w:rFonts w:asciiTheme="minorEastAsia" w:hAnsiTheme="minorEastAsia" w:hint="eastAsia"/>
          <w:sz w:val="24"/>
          <w:szCs w:val="24"/>
        </w:rPr>
        <w:t>登録</w:t>
      </w:r>
      <w:r w:rsidR="000D7213" w:rsidRPr="00BE55F9">
        <w:rPr>
          <w:rFonts w:asciiTheme="minorEastAsia" w:hAnsiTheme="minorEastAsia" w:hint="eastAsia"/>
          <w:sz w:val="24"/>
          <w:szCs w:val="24"/>
        </w:rPr>
        <w:t>等について必要な事項を</w:t>
      </w:r>
      <w:r w:rsidRPr="00BE55F9">
        <w:rPr>
          <w:rFonts w:asciiTheme="minorEastAsia" w:hAnsiTheme="minorEastAsia" w:hint="eastAsia"/>
          <w:sz w:val="24"/>
          <w:szCs w:val="24"/>
        </w:rPr>
        <w:t>定めるものとする。</w:t>
      </w:r>
    </w:p>
    <w:p w:rsidR="000D7213" w:rsidRPr="00BE55F9" w:rsidRDefault="000D7213" w:rsidP="00F971D7">
      <w:pPr>
        <w:rPr>
          <w:rFonts w:asciiTheme="majorEastAsia" w:eastAsiaTheme="majorEastAsia" w:hAnsiTheme="majorEastAsia"/>
          <w:sz w:val="24"/>
          <w:szCs w:val="24"/>
        </w:rPr>
      </w:pPr>
      <w:r w:rsidRPr="00BE55F9">
        <w:rPr>
          <w:rFonts w:asciiTheme="majorEastAsia" w:eastAsiaTheme="majorEastAsia" w:hAnsiTheme="majorEastAsia" w:hint="eastAsia"/>
          <w:sz w:val="24"/>
          <w:szCs w:val="24"/>
        </w:rPr>
        <w:t>（登録）</w:t>
      </w:r>
    </w:p>
    <w:p w:rsidR="005755D2" w:rsidRDefault="009E4C2D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第２</w:t>
      </w:r>
      <w:r w:rsidR="000D7213" w:rsidRPr="00BE55F9">
        <w:rPr>
          <w:rFonts w:asciiTheme="minorEastAsia" w:hAnsiTheme="minorEastAsia" w:hint="eastAsia"/>
          <w:sz w:val="24"/>
          <w:szCs w:val="24"/>
        </w:rPr>
        <w:t>条</w:t>
      </w:r>
      <w:r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0D7213" w:rsidRPr="00BE55F9">
        <w:rPr>
          <w:rFonts w:asciiTheme="minorEastAsia" w:hAnsiTheme="minorEastAsia" w:hint="eastAsia"/>
          <w:sz w:val="24"/>
          <w:szCs w:val="24"/>
        </w:rPr>
        <w:t>知事は、</w:t>
      </w:r>
      <w:r w:rsidR="008B52AA">
        <w:rPr>
          <w:rFonts w:asciiTheme="minorEastAsia" w:hAnsiTheme="minorEastAsia" w:hint="eastAsia"/>
          <w:sz w:val="24"/>
          <w:szCs w:val="24"/>
        </w:rPr>
        <w:t>男女</w:t>
      </w:r>
      <w:r w:rsidR="000026CA">
        <w:rPr>
          <w:rFonts w:asciiTheme="minorEastAsia" w:hAnsiTheme="minorEastAsia" w:hint="eastAsia"/>
          <w:sz w:val="24"/>
          <w:szCs w:val="24"/>
        </w:rPr>
        <w:t>で育児・家事を分担し、共</w:t>
      </w:r>
      <w:r w:rsidR="008B52AA">
        <w:rPr>
          <w:rFonts w:asciiTheme="minorEastAsia" w:hAnsiTheme="minorEastAsia" w:hint="eastAsia"/>
          <w:sz w:val="24"/>
          <w:szCs w:val="24"/>
        </w:rPr>
        <w:t>に</w:t>
      </w:r>
      <w:r w:rsidR="005755D2">
        <w:rPr>
          <w:rFonts w:asciiTheme="minorEastAsia" w:hAnsiTheme="minorEastAsia" w:hint="eastAsia"/>
          <w:sz w:val="24"/>
          <w:szCs w:val="24"/>
        </w:rPr>
        <w:t>希望に応じてキャリア形成との両立が可能となる社会を目指し、</w:t>
      </w:r>
      <w:r w:rsidR="008B52AA">
        <w:rPr>
          <w:rFonts w:asciiTheme="minorEastAsia" w:hAnsiTheme="minorEastAsia" w:hint="eastAsia"/>
          <w:sz w:val="24"/>
          <w:szCs w:val="24"/>
        </w:rPr>
        <w:t>育児休業</w:t>
      </w:r>
      <w:r w:rsidR="005755D2">
        <w:rPr>
          <w:rFonts w:asciiTheme="minorEastAsia" w:hAnsiTheme="minorEastAsia" w:hint="eastAsia"/>
          <w:sz w:val="24"/>
          <w:szCs w:val="24"/>
        </w:rPr>
        <w:t>取得の促進や</w:t>
      </w:r>
      <w:r w:rsidR="00683AA2">
        <w:rPr>
          <w:rFonts w:asciiTheme="minorEastAsia" w:hAnsiTheme="minorEastAsia" w:hint="eastAsia"/>
          <w:sz w:val="24"/>
          <w:szCs w:val="24"/>
        </w:rPr>
        <w:t>働きやすい職場環境づくりに向けた助言や提案を行う専門家を</w:t>
      </w:r>
      <w:r w:rsidR="00951936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951936">
        <w:rPr>
          <w:rFonts w:asciiTheme="minorEastAsia" w:hAnsiTheme="minorEastAsia" w:hint="eastAsia"/>
          <w:sz w:val="24"/>
          <w:szCs w:val="24"/>
        </w:rPr>
        <w:t>いく</w:t>
      </w:r>
      <w:r w:rsidR="00683AA2">
        <w:rPr>
          <w:rFonts w:asciiTheme="minorEastAsia" w:hAnsiTheme="minorEastAsia" w:hint="eastAsia"/>
          <w:sz w:val="24"/>
          <w:szCs w:val="24"/>
        </w:rPr>
        <w:t>アドバイザーとして登録することができる。</w:t>
      </w:r>
    </w:p>
    <w:p w:rsidR="000D7213" w:rsidRPr="00BE55F9" w:rsidRDefault="000D7213" w:rsidP="000D721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２</w:t>
      </w:r>
      <w:r w:rsidR="009E4C2D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683AA2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683AA2">
        <w:rPr>
          <w:rFonts w:asciiTheme="minorEastAsia" w:hAnsiTheme="minorEastAsia" w:hint="eastAsia"/>
          <w:sz w:val="24"/>
          <w:szCs w:val="24"/>
        </w:rPr>
        <w:t>いく</w:t>
      </w:r>
      <w:r w:rsidR="00F971D7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Pr="00BE55F9">
        <w:rPr>
          <w:rFonts w:asciiTheme="minorEastAsia" w:hAnsiTheme="minorEastAsia" w:hint="eastAsia"/>
          <w:sz w:val="24"/>
          <w:szCs w:val="24"/>
        </w:rPr>
        <w:t>は</w:t>
      </w:r>
      <w:r w:rsidR="00F971D7" w:rsidRPr="00BE55F9">
        <w:rPr>
          <w:rFonts w:asciiTheme="minorEastAsia" w:hAnsiTheme="minorEastAsia" w:hint="eastAsia"/>
          <w:sz w:val="24"/>
          <w:szCs w:val="24"/>
        </w:rPr>
        <w:t>、</w:t>
      </w:r>
      <w:r w:rsidR="00683AA2">
        <w:rPr>
          <w:rFonts w:asciiTheme="minorEastAsia" w:hAnsiTheme="minorEastAsia" w:hint="eastAsia"/>
          <w:sz w:val="24"/>
          <w:szCs w:val="24"/>
        </w:rPr>
        <w:t>やまぐち働き方改革アドバイザーのうち、</w:t>
      </w:r>
      <w:r w:rsidR="001812C4" w:rsidRPr="00BE55F9">
        <w:rPr>
          <w:rFonts w:asciiTheme="minorEastAsia" w:hAnsiTheme="minorEastAsia" w:hint="eastAsia"/>
          <w:sz w:val="24"/>
          <w:szCs w:val="24"/>
        </w:rPr>
        <w:t>県</w:t>
      </w:r>
      <w:r w:rsidRPr="00BE55F9">
        <w:rPr>
          <w:rFonts w:asciiTheme="minorEastAsia" w:hAnsiTheme="minorEastAsia" w:hint="eastAsia"/>
          <w:sz w:val="24"/>
          <w:szCs w:val="24"/>
        </w:rPr>
        <w:t>が実施する</w:t>
      </w:r>
      <w:r w:rsidR="00683AA2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683AA2">
        <w:rPr>
          <w:rFonts w:asciiTheme="minorEastAsia" w:hAnsiTheme="minorEastAsia" w:hint="eastAsia"/>
          <w:sz w:val="24"/>
          <w:szCs w:val="24"/>
        </w:rPr>
        <w:t>いく</w:t>
      </w:r>
      <w:r w:rsidRPr="00BE55F9">
        <w:rPr>
          <w:rFonts w:asciiTheme="minorEastAsia" w:hAnsiTheme="minorEastAsia" w:hint="eastAsia"/>
          <w:sz w:val="24"/>
          <w:szCs w:val="24"/>
        </w:rPr>
        <w:t>アドバイザー養成講座又はこれに準ずる講習を修了した</w:t>
      </w:r>
      <w:r w:rsidR="00F971D7" w:rsidRPr="00BE55F9">
        <w:rPr>
          <w:rFonts w:asciiTheme="minorEastAsia" w:hAnsiTheme="minorEastAsia" w:hint="eastAsia"/>
          <w:sz w:val="24"/>
          <w:szCs w:val="24"/>
        </w:rPr>
        <w:t>者とする。</w:t>
      </w:r>
    </w:p>
    <w:p w:rsidR="00F971D7" w:rsidRPr="00BE55F9" w:rsidRDefault="000D7213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３</w:t>
      </w:r>
      <w:r w:rsidR="00F971D7" w:rsidRPr="00BE55F9">
        <w:rPr>
          <w:rFonts w:asciiTheme="minorEastAsia" w:hAnsiTheme="minorEastAsia" w:hint="eastAsia"/>
          <w:sz w:val="24"/>
          <w:szCs w:val="24"/>
        </w:rPr>
        <w:t xml:space="preserve">  </w:t>
      </w:r>
      <w:r w:rsidRPr="00BE55F9">
        <w:rPr>
          <w:rFonts w:asciiTheme="minorEastAsia" w:hAnsiTheme="minorEastAsia" w:hint="eastAsia"/>
          <w:sz w:val="24"/>
          <w:szCs w:val="24"/>
        </w:rPr>
        <w:t>登録</w:t>
      </w:r>
      <w:r w:rsidR="00F971D7" w:rsidRPr="00BE55F9">
        <w:rPr>
          <w:rFonts w:asciiTheme="minorEastAsia" w:hAnsiTheme="minorEastAsia" w:hint="eastAsia"/>
          <w:sz w:val="24"/>
          <w:szCs w:val="24"/>
        </w:rPr>
        <w:t>の期間は設けない</w:t>
      </w:r>
      <w:r w:rsidR="001812C4" w:rsidRPr="00BE55F9">
        <w:rPr>
          <w:rFonts w:asciiTheme="minorEastAsia" w:hAnsiTheme="minorEastAsia" w:hint="eastAsia"/>
          <w:sz w:val="24"/>
          <w:szCs w:val="24"/>
        </w:rPr>
        <w:t>ものとする</w:t>
      </w:r>
      <w:r w:rsidR="001B7F17" w:rsidRPr="00BE55F9">
        <w:rPr>
          <w:rFonts w:asciiTheme="minorEastAsia" w:hAnsiTheme="minorEastAsia" w:hint="eastAsia"/>
          <w:sz w:val="24"/>
          <w:szCs w:val="24"/>
        </w:rPr>
        <w:t>。ただし、</w:t>
      </w:r>
      <w:r w:rsidR="00683AA2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683AA2">
        <w:rPr>
          <w:rFonts w:asciiTheme="minorEastAsia" w:hAnsiTheme="minorEastAsia" w:hint="eastAsia"/>
          <w:sz w:val="24"/>
          <w:szCs w:val="24"/>
        </w:rPr>
        <w:t>いく</w:t>
      </w:r>
      <w:r w:rsidR="00F971D7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8679DE">
        <w:rPr>
          <w:rFonts w:asciiTheme="minorEastAsia" w:hAnsiTheme="minorEastAsia" w:hint="eastAsia"/>
          <w:sz w:val="24"/>
          <w:szCs w:val="24"/>
        </w:rPr>
        <w:t>が次の各号のいずれかに該当するときは、知事</w:t>
      </w:r>
      <w:r w:rsidR="001B7F17" w:rsidRPr="00BE55F9">
        <w:rPr>
          <w:rFonts w:asciiTheme="minorEastAsia" w:hAnsiTheme="minorEastAsia" w:hint="eastAsia"/>
          <w:sz w:val="24"/>
          <w:szCs w:val="24"/>
        </w:rPr>
        <w:t>は登録</w:t>
      </w:r>
      <w:r w:rsidR="00F971D7" w:rsidRPr="00BE55F9">
        <w:rPr>
          <w:rFonts w:asciiTheme="minorEastAsia" w:hAnsiTheme="minorEastAsia" w:hint="eastAsia"/>
          <w:sz w:val="24"/>
          <w:szCs w:val="24"/>
        </w:rPr>
        <w:t>を取り消すこと</w:t>
      </w:r>
      <w:r w:rsidRPr="00BE55F9">
        <w:rPr>
          <w:rFonts w:asciiTheme="minorEastAsia" w:hAnsiTheme="minorEastAsia" w:hint="eastAsia"/>
          <w:sz w:val="24"/>
          <w:szCs w:val="24"/>
        </w:rPr>
        <w:t>ができる。</w:t>
      </w:r>
    </w:p>
    <w:p w:rsidR="00C80A73" w:rsidRPr="00BE55F9" w:rsidRDefault="00F971D7" w:rsidP="00FE6E7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一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0D7213" w:rsidRPr="00BE55F9">
        <w:rPr>
          <w:rFonts w:asciiTheme="minorEastAsia" w:hAnsiTheme="minorEastAsia" w:hint="eastAsia"/>
          <w:sz w:val="24"/>
          <w:szCs w:val="24"/>
        </w:rPr>
        <w:t>前項</w:t>
      </w:r>
      <w:r w:rsidRPr="00BE55F9">
        <w:rPr>
          <w:rFonts w:asciiTheme="minorEastAsia" w:hAnsiTheme="minorEastAsia" w:hint="eastAsia"/>
          <w:sz w:val="24"/>
          <w:szCs w:val="24"/>
        </w:rPr>
        <w:t xml:space="preserve">の要件を満たさなくなったと認められるとき。 </w:t>
      </w:r>
    </w:p>
    <w:p w:rsidR="00FE6E78" w:rsidRDefault="00F971D7" w:rsidP="00FE6E7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二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AE34F1" w:rsidRPr="00BE55F9">
        <w:rPr>
          <w:rFonts w:asciiTheme="minorEastAsia" w:hAnsiTheme="minorEastAsia" w:hint="eastAsia"/>
          <w:sz w:val="24"/>
          <w:szCs w:val="24"/>
        </w:rPr>
        <w:t>本人から登録</w:t>
      </w:r>
      <w:r w:rsidR="000D7213" w:rsidRPr="00BE55F9">
        <w:rPr>
          <w:rFonts w:asciiTheme="minorEastAsia" w:hAnsiTheme="minorEastAsia" w:hint="eastAsia"/>
          <w:sz w:val="24"/>
          <w:szCs w:val="24"/>
        </w:rPr>
        <w:t>抹消</w:t>
      </w:r>
      <w:r w:rsidRPr="00BE55F9">
        <w:rPr>
          <w:rFonts w:asciiTheme="minorEastAsia" w:hAnsiTheme="minorEastAsia" w:hint="eastAsia"/>
          <w:sz w:val="24"/>
          <w:szCs w:val="24"/>
        </w:rPr>
        <w:t>の申し出があったとき。</w:t>
      </w:r>
    </w:p>
    <w:p w:rsidR="00F971D7" w:rsidRPr="00BE55F9" w:rsidRDefault="009B070D" w:rsidP="008D06F1">
      <w:pPr>
        <w:ind w:leftChars="100" w:left="512" w:hangingChars="100" w:hanging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　</w:t>
      </w:r>
      <w:r w:rsidR="00683AA2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683AA2">
        <w:rPr>
          <w:rFonts w:asciiTheme="minorEastAsia" w:hAnsiTheme="minorEastAsia" w:hint="eastAsia"/>
          <w:sz w:val="24"/>
          <w:szCs w:val="24"/>
        </w:rPr>
        <w:t>いく</w:t>
      </w:r>
      <w:r w:rsidR="000D7213" w:rsidRPr="00BE55F9">
        <w:rPr>
          <w:rFonts w:asciiTheme="minorEastAsia" w:hAnsiTheme="minorEastAsia" w:hint="eastAsia"/>
          <w:sz w:val="24"/>
          <w:szCs w:val="24"/>
        </w:rPr>
        <w:t>アドバイザーの信用を害するおそれがあり、適格性を欠くと認められるとき。</w:t>
      </w:r>
      <w:r w:rsidR="00F971D7" w:rsidRPr="00BE55F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80A73" w:rsidRPr="00BE55F9" w:rsidRDefault="000D7213" w:rsidP="00F971D7">
      <w:pPr>
        <w:rPr>
          <w:rFonts w:asciiTheme="majorEastAsia" w:eastAsiaTheme="majorEastAsia" w:hAnsiTheme="majorEastAsia"/>
          <w:sz w:val="24"/>
          <w:szCs w:val="24"/>
        </w:rPr>
      </w:pPr>
      <w:r w:rsidRPr="00BE55F9">
        <w:rPr>
          <w:rFonts w:asciiTheme="majorEastAsia" w:eastAsiaTheme="majorEastAsia" w:hAnsiTheme="majorEastAsia" w:hint="eastAsia"/>
          <w:sz w:val="24"/>
          <w:szCs w:val="24"/>
        </w:rPr>
        <w:t>（活動）</w:t>
      </w:r>
    </w:p>
    <w:p w:rsidR="000D7213" w:rsidRPr="00BE55F9" w:rsidRDefault="000D7213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683AA2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683AA2">
        <w:rPr>
          <w:rFonts w:asciiTheme="minorEastAsia" w:hAnsiTheme="minorEastAsia" w:hint="eastAsia"/>
          <w:sz w:val="24"/>
          <w:szCs w:val="24"/>
        </w:rPr>
        <w:t>いく</w:t>
      </w:r>
      <w:r w:rsidR="001812C4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F971D7" w:rsidRPr="00BE55F9">
        <w:rPr>
          <w:rFonts w:asciiTheme="minorEastAsia" w:hAnsiTheme="minorEastAsia" w:hint="eastAsia"/>
          <w:sz w:val="24"/>
          <w:szCs w:val="24"/>
        </w:rPr>
        <w:t>は、各々の職務を通じて、</w:t>
      </w:r>
      <w:r w:rsidR="00F02C27">
        <w:rPr>
          <w:rFonts w:asciiTheme="minorEastAsia" w:hAnsiTheme="minorEastAsia" w:hint="eastAsia"/>
          <w:sz w:val="24"/>
          <w:szCs w:val="24"/>
        </w:rPr>
        <w:t>育児休業取得促進</w:t>
      </w:r>
      <w:r w:rsidR="001812C4" w:rsidRPr="00BE55F9">
        <w:rPr>
          <w:rFonts w:asciiTheme="minorEastAsia" w:hAnsiTheme="minorEastAsia" w:hint="eastAsia"/>
          <w:sz w:val="24"/>
          <w:szCs w:val="24"/>
        </w:rPr>
        <w:t>に取り組む事業所等</w:t>
      </w:r>
      <w:r w:rsidRPr="00BE55F9">
        <w:rPr>
          <w:rFonts w:asciiTheme="minorEastAsia" w:hAnsiTheme="minorEastAsia" w:hint="eastAsia"/>
          <w:sz w:val="24"/>
          <w:szCs w:val="24"/>
        </w:rPr>
        <w:t>に対する</w:t>
      </w:r>
      <w:r w:rsidR="00F971D7" w:rsidRPr="00BE55F9">
        <w:rPr>
          <w:rFonts w:asciiTheme="minorEastAsia" w:hAnsiTheme="minorEastAsia" w:hint="eastAsia"/>
          <w:sz w:val="24"/>
          <w:szCs w:val="24"/>
        </w:rPr>
        <w:t>助言、</w:t>
      </w:r>
      <w:r w:rsidRPr="00BE55F9">
        <w:rPr>
          <w:rFonts w:asciiTheme="minorEastAsia" w:hAnsiTheme="minorEastAsia" w:hint="eastAsia"/>
          <w:sz w:val="24"/>
          <w:szCs w:val="24"/>
        </w:rPr>
        <w:t>提案その他の支援</w:t>
      </w:r>
      <w:r w:rsidR="00F971D7" w:rsidRPr="00BE55F9">
        <w:rPr>
          <w:rFonts w:asciiTheme="minorEastAsia" w:hAnsiTheme="minorEastAsia" w:hint="eastAsia"/>
          <w:sz w:val="24"/>
          <w:szCs w:val="24"/>
        </w:rPr>
        <w:t>を行うものとする。</w:t>
      </w:r>
    </w:p>
    <w:p w:rsidR="000D7213" w:rsidRPr="00BE55F9" w:rsidRDefault="008F1AA8" w:rsidP="00F971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971D7" w:rsidRPr="00BE55F9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0D7213" w:rsidRPr="00BE55F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F6051" w:rsidRPr="00BE55F9" w:rsidRDefault="000D7213" w:rsidP="00BE55F9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第４条　知事</w:t>
      </w:r>
      <w:r w:rsidR="005F6051" w:rsidRPr="00BE55F9">
        <w:rPr>
          <w:rFonts w:asciiTheme="minorEastAsia" w:hAnsiTheme="minorEastAsia" w:hint="eastAsia"/>
          <w:sz w:val="24"/>
          <w:szCs w:val="24"/>
        </w:rPr>
        <w:t>は、</w:t>
      </w:r>
      <w:r w:rsidR="00F02C27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F02C27">
        <w:rPr>
          <w:rFonts w:asciiTheme="minorEastAsia" w:hAnsiTheme="minorEastAsia" w:hint="eastAsia"/>
          <w:sz w:val="24"/>
          <w:szCs w:val="24"/>
        </w:rPr>
        <w:t>いく</w:t>
      </w:r>
      <w:r w:rsidR="005F6051" w:rsidRPr="00BE55F9">
        <w:rPr>
          <w:rFonts w:asciiTheme="minorEastAsia" w:hAnsiTheme="minorEastAsia" w:hint="eastAsia"/>
          <w:sz w:val="24"/>
          <w:szCs w:val="24"/>
        </w:rPr>
        <w:t>アドバイザーに</w:t>
      </w:r>
      <w:r w:rsidRPr="00BE55F9">
        <w:rPr>
          <w:rFonts w:asciiTheme="minorEastAsia" w:hAnsiTheme="minorEastAsia" w:hint="eastAsia"/>
          <w:sz w:val="24"/>
          <w:szCs w:val="24"/>
        </w:rPr>
        <w:t>、やまぐち</w:t>
      </w:r>
      <w:r w:rsidR="00F02C27">
        <w:rPr>
          <w:rFonts w:asciiTheme="minorEastAsia" w:hAnsiTheme="minorEastAsia" w:hint="eastAsia"/>
          <w:sz w:val="24"/>
          <w:szCs w:val="24"/>
        </w:rPr>
        <w:t>“とも×いく”</w:t>
      </w:r>
      <w:r w:rsidRPr="00BE55F9">
        <w:rPr>
          <w:rFonts w:asciiTheme="minorEastAsia" w:hAnsiTheme="minorEastAsia" w:hint="eastAsia"/>
          <w:sz w:val="24"/>
          <w:szCs w:val="24"/>
        </w:rPr>
        <w:t>アドバイザー登録証</w:t>
      </w:r>
      <w:r w:rsidR="005F6051" w:rsidRPr="00BE55F9">
        <w:rPr>
          <w:rFonts w:asciiTheme="minorEastAsia" w:hAnsiTheme="minorEastAsia" w:hint="eastAsia"/>
          <w:sz w:val="24"/>
          <w:szCs w:val="24"/>
        </w:rPr>
        <w:t>を交付するものとする。</w:t>
      </w:r>
    </w:p>
    <w:p w:rsidR="00F971D7" w:rsidRPr="00BE55F9" w:rsidRDefault="005F6051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２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0D7213" w:rsidRPr="00BE55F9">
        <w:rPr>
          <w:rFonts w:asciiTheme="minorEastAsia" w:hAnsiTheme="minorEastAsia" w:hint="eastAsia"/>
          <w:sz w:val="24"/>
          <w:szCs w:val="24"/>
        </w:rPr>
        <w:t>知事</w:t>
      </w:r>
      <w:r w:rsidR="001812C4" w:rsidRPr="00BE55F9">
        <w:rPr>
          <w:rFonts w:asciiTheme="minorEastAsia" w:hAnsiTheme="minorEastAsia" w:hint="eastAsia"/>
          <w:sz w:val="24"/>
          <w:szCs w:val="24"/>
        </w:rPr>
        <w:t>は、</w:t>
      </w:r>
      <w:r w:rsidR="00F02C27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F02C27">
        <w:rPr>
          <w:rFonts w:asciiTheme="minorEastAsia" w:hAnsiTheme="minorEastAsia" w:hint="eastAsia"/>
          <w:sz w:val="24"/>
          <w:szCs w:val="24"/>
        </w:rPr>
        <w:t>いく</w:t>
      </w:r>
      <w:r w:rsidR="001812C4"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Pr="00BE55F9">
        <w:rPr>
          <w:rFonts w:asciiTheme="minorEastAsia" w:hAnsiTheme="minorEastAsia" w:hint="eastAsia"/>
          <w:sz w:val="24"/>
          <w:szCs w:val="24"/>
        </w:rPr>
        <w:t>の氏名、事業所名</w:t>
      </w:r>
      <w:r w:rsidR="000D7213" w:rsidRPr="00BE55F9">
        <w:rPr>
          <w:rFonts w:asciiTheme="minorEastAsia" w:hAnsiTheme="minorEastAsia" w:hint="eastAsia"/>
          <w:sz w:val="24"/>
          <w:szCs w:val="24"/>
        </w:rPr>
        <w:t>、</w:t>
      </w:r>
      <w:r w:rsidR="0031302D" w:rsidRPr="00BE55F9">
        <w:rPr>
          <w:rFonts w:asciiTheme="minorEastAsia" w:hAnsiTheme="minorEastAsia" w:hint="eastAsia"/>
          <w:sz w:val="24"/>
          <w:szCs w:val="24"/>
        </w:rPr>
        <w:t>住所又は</w:t>
      </w:r>
      <w:r w:rsidRPr="00BE55F9">
        <w:rPr>
          <w:rFonts w:asciiTheme="minorEastAsia" w:hAnsiTheme="minorEastAsia" w:hint="eastAsia"/>
          <w:sz w:val="24"/>
          <w:szCs w:val="24"/>
        </w:rPr>
        <w:t>所在地等</w:t>
      </w:r>
      <w:r w:rsidR="00F971D7" w:rsidRPr="00BE55F9">
        <w:rPr>
          <w:rFonts w:asciiTheme="minorEastAsia" w:hAnsiTheme="minorEastAsia" w:hint="eastAsia"/>
          <w:sz w:val="24"/>
          <w:szCs w:val="24"/>
        </w:rPr>
        <w:t>の情報を県のホームページ</w:t>
      </w:r>
      <w:r w:rsidR="0031302D" w:rsidRPr="00BE55F9">
        <w:rPr>
          <w:rFonts w:asciiTheme="minorEastAsia" w:hAnsiTheme="minorEastAsia" w:hint="eastAsia"/>
          <w:sz w:val="24"/>
          <w:szCs w:val="24"/>
        </w:rPr>
        <w:t>等</w:t>
      </w:r>
      <w:r w:rsidR="009B070D">
        <w:rPr>
          <w:rFonts w:asciiTheme="minorEastAsia" w:hAnsiTheme="minorEastAsia" w:hint="eastAsia"/>
          <w:sz w:val="24"/>
          <w:szCs w:val="24"/>
        </w:rPr>
        <w:t>で公表</w:t>
      </w:r>
      <w:r w:rsidR="00F971D7" w:rsidRPr="00BE55F9">
        <w:rPr>
          <w:rFonts w:asciiTheme="minorEastAsia" w:hAnsiTheme="minorEastAsia" w:hint="eastAsia"/>
          <w:sz w:val="24"/>
          <w:szCs w:val="24"/>
        </w:rPr>
        <w:t>する</w:t>
      </w:r>
      <w:r w:rsidRPr="00BE55F9">
        <w:rPr>
          <w:rFonts w:asciiTheme="minorEastAsia" w:hAnsiTheme="minorEastAsia" w:hint="eastAsia"/>
          <w:sz w:val="24"/>
          <w:szCs w:val="24"/>
        </w:rPr>
        <w:t>ものとする</w:t>
      </w:r>
      <w:r w:rsidR="0031302D" w:rsidRPr="00BE55F9">
        <w:rPr>
          <w:rFonts w:asciiTheme="minorEastAsia" w:hAnsiTheme="minorEastAsia" w:hint="eastAsia"/>
          <w:sz w:val="24"/>
          <w:szCs w:val="24"/>
        </w:rPr>
        <w:t>。ただし、</w:t>
      </w:r>
      <w:r w:rsidR="009B070D">
        <w:rPr>
          <w:rFonts w:asciiTheme="minorEastAsia" w:hAnsiTheme="minorEastAsia" w:hint="eastAsia"/>
          <w:sz w:val="24"/>
          <w:szCs w:val="24"/>
        </w:rPr>
        <w:t>公表</w:t>
      </w:r>
      <w:r w:rsidRPr="00BE55F9">
        <w:rPr>
          <w:rFonts w:asciiTheme="minorEastAsia" w:hAnsiTheme="minorEastAsia" w:hint="eastAsia"/>
          <w:sz w:val="24"/>
          <w:szCs w:val="24"/>
        </w:rPr>
        <w:t>を希望しない者を除く</w:t>
      </w:r>
      <w:r w:rsidR="00F971D7" w:rsidRPr="00BE55F9">
        <w:rPr>
          <w:rFonts w:asciiTheme="minorEastAsia" w:hAnsiTheme="minorEastAsia" w:hint="eastAsia"/>
          <w:sz w:val="24"/>
          <w:szCs w:val="24"/>
        </w:rPr>
        <w:t>。</w:t>
      </w:r>
    </w:p>
    <w:p w:rsidR="00F971D7" w:rsidRPr="00BE55F9" w:rsidRDefault="005F6051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３</w:t>
      </w:r>
      <w:r w:rsidR="00C80A73" w:rsidRPr="00BE55F9">
        <w:rPr>
          <w:rFonts w:asciiTheme="minorEastAsia" w:hAnsiTheme="minorEastAsia" w:hint="eastAsia"/>
          <w:sz w:val="24"/>
          <w:szCs w:val="24"/>
        </w:rPr>
        <w:t xml:space="preserve">　</w:t>
      </w:r>
      <w:r w:rsidR="0031302D" w:rsidRPr="00BE55F9">
        <w:rPr>
          <w:rFonts w:asciiTheme="minorEastAsia" w:hAnsiTheme="minorEastAsia" w:hint="eastAsia"/>
          <w:sz w:val="24"/>
          <w:szCs w:val="24"/>
        </w:rPr>
        <w:t>知事</w:t>
      </w:r>
      <w:r w:rsidR="00F971D7" w:rsidRPr="00BE55F9">
        <w:rPr>
          <w:rFonts w:asciiTheme="minorEastAsia" w:hAnsiTheme="minorEastAsia" w:hint="eastAsia"/>
          <w:sz w:val="24"/>
          <w:szCs w:val="24"/>
        </w:rPr>
        <w:t>は、</w:t>
      </w:r>
      <w:r w:rsidR="00F02C27">
        <w:rPr>
          <w:rFonts w:asciiTheme="minorEastAsia" w:hAnsiTheme="minorEastAsia" w:hint="eastAsia"/>
          <w:sz w:val="24"/>
          <w:szCs w:val="24"/>
        </w:rPr>
        <w:t>育児休業取得に向けた職場環境づくり</w:t>
      </w:r>
      <w:r w:rsidRPr="00BE55F9">
        <w:rPr>
          <w:rFonts w:asciiTheme="minorEastAsia" w:hAnsiTheme="minorEastAsia" w:hint="eastAsia"/>
          <w:sz w:val="24"/>
          <w:szCs w:val="24"/>
        </w:rPr>
        <w:t>に関す</w:t>
      </w:r>
      <w:r w:rsidR="00F971D7" w:rsidRPr="00BE55F9">
        <w:rPr>
          <w:rFonts w:asciiTheme="minorEastAsia" w:hAnsiTheme="minorEastAsia" w:hint="eastAsia"/>
          <w:sz w:val="24"/>
          <w:szCs w:val="24"/>
        </w:rPr>
        <w:t>る</w:t>
      </w:r>
      <w:r w:rsidR="0031302D" w:rsidRPr="00BE55F9">
        <w:rPr>
          <w:rFonts w:asciiTheme="minorEastAsia" w:hAnsiTheme="minorEastAsia" w:hint="eastAsia"/>
          <w:sz w:val="24"/>
          <w:szCs w:val="24"/>
        </w:rPr>
        <w:t>内外の動向、支援制度、研修機会</w:t>
      </w:r>
      <w:r w:rsidR="00F971D7" w:rsidRPr="00BE55F9">
        <w:rPr>
          <w:rFonts w:asciiTheme="minorEastAsia" w:hAnsiTheme="minorEastAsia" w:hint="eastAsia"/>
          <w:sz w:val="24"/>
          <w:szCs w:val="24"/>
        </w:rPr>
        <w:t>等について、</w:t>
      </w:r>
      <w:r w:rsidR="00F02C27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F02C27">
        <w:rPr>
          <w:rFonts w:asciiTheme="minorEastAsia" w:hAnsiTheme="minorEastAsia" w:hint="eastAsia"/>
          <w:sz w:val="24"/>
          <w:szCs w:val="24"/>
        </w:rPr>
        <w:t>いく</w:t>
      </w:r>
      <w:r w:rsidRPr="00BE55F9">
        <w:rPr>
          <w:rFonts w:asciiTheme="minorEastAsia" w:hAnsiTheme="minorEastAsia" w:hint="eastAsia"/>
          <w:sz w:val="24"/>
          <w:szCs w:val="24"/>
        </w:rPr>
        <w:t>アドバイザー</w:t>
      </w:r>
      <w:r w:rsidR="00F971D7" w:rsidRPr="00BE55F9">
        <w:rPr>
          <w:rFonts w:asciiTheme="minorEastAsia" w:hAnsiTheme="minorEastAsia" w:hint="eastAsia"/>
          <w:sz w:val="24"/>
          <w:szCs w:val="24"/>
        </w:rPr>
        <w:t>に情報提供</w:t>
      </w:r>
      <w:r w:rsidR="009B070D">
        <w:rPr>
          <w:rFonts w:asciiTheme="minorEastAsia" w:hAnsiTheme="minorEastAsia" w:hint="eastAsia"/>
          <w:sz w:val="24"/>
          <w:szCs w:val="24"/>
        </w:rPr>
        <w:t>する</w:t>
      </w:r>
      <w:r w:rsidR="00F971D7" w:rsidRPr="00BE55F9">
        <w:rPr>
          <w:rFonts w:asciiTheme="minorEastAsia" w:hAnsiTheme="minorEastAsia" w:hint="eastAsia"/>
          <w:sz w:val="24"/>
          <w:szCs w:val="24"/>
        </w:rPr>
        <w:t>ものとする。</w:t>
      </w:r>
    </w:p>
    <w:p w:rsidR="005F6051" w:rsidRPr="00BE55F9" w:rsidRDefault="0031302D" w:rsidP="00C80A73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 xml:space="preserve">４　</w:t>
      </w:r>
      <w:r w:rsidR="00F02C27">
        <w:rPr>
          <w:rFonts w:asciiTheme="minorEastAsia" w:hAnsiTheme="minorEastAsia" w:hint="eastAsia"/>
          <w:sz w:val="24"/>
          <w:szCs w:val="24"/>
        </w:rPr>
        <w:t>とも</w:t>
      </w:r>
      <w:r w:rsidR="008D06F1">
        <w:rPr>
          <w:rFonts w:asciiTheme="minorEastAsia" w:hAnsiTheme="minorEastAsia" w:hint="eastAsia"/>
          <w:sz w:val="24"/>
          <w:szCs w:val="24"/>
        </w:rPr>
        <w:t>×</w:t>
      </w:r>
      <w:r w:rsidR="00F02C27">
        <w:rPr>
          <w:rFonts w:asciiTheme="minorEastAsia" w:hAnsiTheme="minorEastAsia" w:hint="eastAsia"/>
          <w:sz w:val="24"/>
          <w:szCs w:val="24"/>
        </w:rPr>
        <w:t>いく</w:t>
      </w:r>
      <w:r w:rsidRPr="00BE55F9">
        <w:rPr>
          <w:rFonts w:asciiTheme="minorEastAsia" w:hAnsiTheme="minorEastAsia" w:hint="eastAsia"/>
          <w:sz w:val="24"/>
          <w:szCs w:val="24"/>
        </w:rPr>
        <w:t>アドバイザーは、「やまぐち</w:t>
      </w:r>
      <w:r w:rsidR="00F02C27">
        <w:rPr>
          <w:rFonts w:asciiTheme="minorEastAsia" w:hAnsiTheme="minorEastAsia" w:hint="eastAsia"/>
          <w:sz w:val="24"/>
          <w:szCs w:val="24"/>
        </w:rPr>
        <w:t>“とも×いく”</w:t>
      </w:r>
      <w:r w:rsidRPr="00BE55F9">
        <w:rPr>
          <w:rFonts w:asciiTheme="minorEastAsia" w:hAnsiTheme="minorEastAsia" w:hint="eastAsia"/>
          <w:sz w:val="24"/>
          <w:szCs w:val="24"/>
        </w:rPr>
        <w:t>アドバイザー」</w:t>
      </w:r>
      <w:r w:rsidR="005F6051" w:rsidRPr="00BE55F9">
        <w:rPr>
          <w:rFonts w:asciiTheme="minorEastAsia" w:hAnsiTheme="minorEastAsia" w:hint="eastAsia"/>
          <w:sz w:val="24"/>
          <w:szCs w:val="24"/>
        </w:rPr>
        <w:t>の名称を、名刺やホームページ</w:t>
      </w:r>
      <w:r w:rsidR="004B6A66" w:rsidRPr="00BE55F9">
        <w:rPr>
          <w:rFonts w:asciiTheme="minorEastAsia" w:hAnsiTheme="minorEastAsia" w:hint="eastAsia"/>
          <w:sz w:val="24"/>
          <w:szCs w:val="24"/>
        </w:rPr>
        <w:t>等</w:t>
      </w:r>
      <w:r w:rsidRPr="00BE55F9">
        <w:rPr>
          <w:rFonts w:asciiTheme="minorEastAsia" w:hAnsiTheme="minorEastAsia" w:hint="eastAsia"/>
          <w:sz w:val="24"/>
          <w:szCs w:val="24"/>
        </w:rPr>
        <w:t>で使用することができる</w:t>
      </w:r>
      <w:r w:rsidR="005F6051" w:rsidRPr="00BE55F9">
        <w:rPr>
          <w:rFonts w:asciiTheme="minorEastAsia" w:hAnsiTheme="minorEastAsia" w:hint="eastAsia"/>
          <w:sz w:val="24"/>
          <w:szCs w:val="24"/>
        </w:rPr>
        <w:t>。</w:t>
      </w:r>
    </w:p>
    <w:p w:rsidR="009B070D" w:rsidRPr="00BE55F9" w:rsidRDefault="009B070D" w:rsidP="009B07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（その他</w:t>
      </w:r>
      <w:r w:rsidRPr="00BE55F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1302D" w:rsidRDefault="009B070D" w:rsidP="003130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951936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条　この要綱に定めのない事項は、別に定める。</w:t>
      </w:r>
    </w:p>
    <w:p w:rsidR="00951936" w:rsidRPr="00BE55F9" w:rsidRDefault="00951936" w:rsidP="0031302D">
      <w:pPr>
        <w:rPr>
          <w:rFonts w:asciiTheme="minorEastAsia" w:hAnsiTheme="minorEastAsia"/>
          <w:sz w:val="24"/>
          <w:szCs w:val="24"/>
        </w:rPr>
      </w:pPr>
    </w:p>
    <w:p w:rsidR="00F971D7" w:rsidRPr="00BE55F9" w:rsidRDefault="00F971D7" w:rsidP="0031302D">
      <w:pPr>
        <w:ind w:firstLineChars="300" w:firstLine="813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附</w:t>
      </w:r>
      <w:r w:rsidR="009B070D">
        <w:rPr>
          <w:rFonts w:asciiTheme="minorEastAsia" w:hAnsiTheme="minorEastAsia" w:hint="eastAsia"/>
          <w:sz w:val="24"/>
          <w:szCs w:val="24"/>
        </w:rPr>
        <w:t xml:space="preserve">　</w:t>
      </w:r>
      <w:r w:rsidRPr="00BE55F9">
        <w:rPr>
          <w:rFonts w:asciiTheme="minorEastAsia" w:hAnsiTheme="minorEastAsia" w:hint="eastAsia"/>
          <w:sz w:val="24"/>
          <w:szCs w:val="24"/>
        </w:rPr>
        <w:t>則</w:t>
      </w:r>
    </w:p>
    <w:p w:rsidR="004B6A66" w:rsidRPr="00BE55F9" w:rsidRDefault="004B6A66" w:rsidP="004B6A66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BE55F9">
        <w:rPr>
          <w:rFonts w:asciiTheme="minorEastAsia" w:hAnsiTheme="minorEastAsia" w:hint="eastAsia"/>
          <w:sz w:val="24"/>
          <w:szCs w:val="24"/>
        </w:rPr>
        <w:t>この</w:t>
      </w:r>
      <w:r w:rsidR="0031302D" w:rsidRPr="00BE55F9">
        <w:rPr>
          <w:rFonts w:asciiTheme="minorEastAsia" w:hAnsiTheme="minorEastAsia" w:hint="eastAsia"/>
          <w:sz w:val="24"/>
          <w:szCs w:val="24"/>
        </w:rPr>
        <w:t>要綱</w:t>
      </w:r>
      <w:r w:rsidR="001C3D4E">
        <w:rPr>
          <w:rFonts w:asciiTheme="minorEastAsia" w:hAnsiTheme="minorEastAsia" w:hint="eastAsia"/>
          <w:sz w:val="24"/>
          <w:szCs w:val="24"/>
        </w:rPr>
        <w:t>は、</w:t>
      </w:r>
      <w:r w:rsidR="00F02C27">
        <w:rPr>
          <w:rFonts w:asciiTheme="minorEastAsia" w:hAnsiTheme="minorEastAsia" w:hint="eastAsia"/>
          <w:sz w:val="24"/>
          <w:szCs w:val="24"/>
        </w:rPr>
        <w:t>令和６</w:t>
      </w:r>
      <w:r w:rsidR="001C3D4E">
        <w:rPr>
          <w:rFonts w:asciiTheme="minorEastAsia" w:hAnsiTheme="minorEastAsia" w:hint="eastAsia"/>
          <w:sz w:val="24"/>
          <w:szCs w:val="24"/>
        </w:rPr>
        <w:t>年</w:t>
      </w:r>
      <w:r w:rsidR="00F02C27">
        <w:rPr>
          <w:rFonts w:asciiTheme="minorEastAsia" w:hAnsiTheme="minorEastAsia" w:hint="eastAsia"/>
          <w:sz w:val="24"/>
          <w:szCs w:val="24"/>
        </w:rPr>
        <w:t>４</w:t>
      </w:r>
      <w:r w:rsidR="001C3D4E">
        <w:rPr>
          <w:rFonts w:asciiTheme="minorEastAsia" w:hAnsiTheme="minorEastAsia" w:hint="eastAsia"/>
          <w:sz w:val="24"/>
          <w:szCs w:val="24"/>
        </w:rPr>
        <w:t>月</w:t>
      </w:r>
      <w:r w:rsidR="00736879">
        <w:rPr>
          <w:rFonts w:asciiTheme="minorEastAsia" w:hAnsiTheme="minorEastAsia" w:hint="eastAsia"/>
          <w:sz w:val="24"/>
          <w:szCs w:val="24"/>
        </w:rPr>
        <w:t>３０</w:t>
      </w:r>
      <w:bookmarkStart w:id="0" w:name="_GoBack"/>
      <w:bookmarkEnd w:id="0"/>
      <w:r w:rsidR="0031302D" w:rsidRPr="00BE55F9">
        <w:rPr>
          <w:rFonts w:asciiTheme="minorEastAsia" w:hAnsiTheme="minorEastAsia" w:hint="eastAsia"/>
          <w:sz w:val="24"/>
          <w:szCs w:val="24"/>
        </w:rPr>
        <w:t>日から施行</w:t>
      </w:r>
      <w:r w:rsidR="00F971D7" w:rsidRPr="00BE55F9">
        <w:rPr>
          <w:rFonts w:asciiTheme="minorEastAsia" w:hAnsiTheme="minorEastAsia" w:hint="eastAsia"/>
          <w:sz w:val="24"/>
          <w:szCs w:val="24"/>
        </w:rPr>
        <w:t>する。</w:t>
      </w:r>
    </w:p>
    <w:p w:rsidR="00951936" w:rsidRDefault="00951936" w:rsidP="00996DA3">
      <w:pPr>
        <w:jc w:val="left"/>
        <w:rPr>
          <w:rFonts w:asciiTheme="minorEastAsia" w:hAnsiTheme="minorEastAsia"/>
          <w:sz w:val="24"/>
          <w:szCs w:val="24"/>
        </w:rPr>
      </w:pPr>
    </w:p>
    <w:sectPr w:rsidR="00951936" w:rsidSect="00B418DB">
      <w:pgSz w:w="11906" w:h="16838" w:code="9"/>
      <w:pgMar w:top="851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36" w:rsidRDefault="00951936" w:rsidP="00951936">
      <w:r>
        <w:separator/>
      </w:r>
    </w:p>
  </w:endnote>
  <w:endnote w:type="continuationSeparator" w:id="0">
    <w:p w:rsidR="00951936" w:rsidRDefault="00951936" w:rsidP="0095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36" w:rsidRDefault="00951936" w:rsidP="00951936">
      <w:r>
        <w:separator/>
      </w:r>
    </w:p>
  </w:footnote>
  <w:footnote w:type="continuationSeparator" w:id="0">
    <w:p w:rsidR="00951936" w:rsidRDefault="00951936" w:rsidP="0095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D7"/>
    <w:rsid w:val="000026CA"/>
    <w:rsid w:val="00055EDA"/>
    <w:rsid w:val="00057ED1"/>
    <w:rsid w:val="000D7213"/>
    <w:rsid w:val="00121FE3"/>
    <w:rsid w:val="001812C4"/>
    <w:rsid w:val="001872F5"/>
    <w:rsid w:val="001B7F17"/>
    <w:rsid w:val="001C3D4E"/>
    <w:rsid w:val="001C6265"/>
    <w:rsid w:val="002B4AFA"/>
    <w:rsid w:val="002E0536"/>
    <w:rsid w:val="002E3602"/>
    <w:rsid w:val="0031302D"/>
    <w:rsid w:val="003E3404"/>
    <w:rsid w:val="004513E4"/>
    <w:rsid w:val="00485294"/>
    <w:rsid w:val="004B6A66"/>
    <w:rsid w:val="004E2B78"/>
    <w:rsid w:val="005755D2"/>
    <w:rsid w:val="005A5B6B"/>
    <w:rsid w:val="005E3EF8"/>
    <w:rsid w:val="005E7384"/>
    <w:rsid w:val="005F6051"/>
    <w:rsid w:val="00683AA2"/>
    <w:rsid w:val="00712BBA"/>
    <w:rsid w:val="00736879"/>
    <w:rsid w:val="0076555E"/>
    <w:rsid w:val="007E7502"/>
    <w:rsid w:val="00825890"/>
    <w:rsid w:val="008679DE"/>
    <w:rsid w:val="00876F10"/>
    <w:rsid w:val="008B421F"/>
    <w:rsid w:val="008B52AA"/>
    <w:rsid w:val="008D06F1"/>
    <w:rsid w:val="008F1AA8"/>
    <w:rsid w:val="009434F8"/>
    <w:rsid w:val="00944CD7"/>
    <w:rsid w:val="00951936"/>
    <w:rsid w:val="00964CDA"/>
    <w:rsid w:val="00996DA3"/>
    <w:rsid w:val="009A55A2"/>
    <w:rsid w:val="009A7909"/>
    <w:rsid w:val="009B070D"/>
    <w:rsid w:val="009E4C2D"/>
    <w:rsid w:val="00A35D79"/>
    <w:rsid w:val="00AE34F1"/>
    <w:rsid w:val="00B418DB"/>
    <w:rsid w:val="00B44598"/>
    <w:rsid w:val="00B97E10"/>
    <w:rsid w:val="00BE55F9"/>
    <w:rsid w:val="00C7271C"/>
    <w:rsid w:val="00C80A73"/>
    <w:rsid w:val="00D56488"/>
    <w:rsid w:val="00D63D9B"/>
    <w:rsid w:val="00E204E5"/>
    <w:rsid w:val="00E51466"/>
    <w:rsid w:val="00EA24FB"/>
    <w:rsid w:val="00ED3245"/>
    <w:rsid w:val="00F02C27"/>
    <w:rsid w:val="00F35A42"/>
    <w:rsid w:val="00F845CC"/>
    <w:rsid w:val="00F966AD"/>
    <w:rsid w:val="00F971D7"/>
    <w:rsid w:val="00FB5CF8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67BD9"/>
  <w15:docId w15:val="{3400DC7A-23C9-4AC2-B3B2-14697FD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C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936"/>
  </w:style>
  <w:style w:type="paragraph" w:styleId="a8">
    <w:name w:val="footer"/>
    <w:basedOn w:val="a"/>
    <w:link w:val="a9"/>
    <w:uiPriority w:val="99"/>
    <w:unhideWhenUsed/>
    <w:rsid w:val="00951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中野　正</dc:creator>
  <cp:lastModifiedBy>重村　恵</cp:lastModifiedBy>
  <cp:revision>9</cp:revision>
  <cp:lastPrinted>2018-08-29T04:57:00Z</cp:lastPrinted>
  <dcterms:created xsi:type="dcterms:W3CDTF">2024-03-29T08:46:00Z</dcterms:created>
  <dcterms:modified xsi:type="dcterms:W3CDTF">2024-05-01T23:32:00Z</dcterms:modified>
</cp:coreProperties>
</file>