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FAB" w:rsidRPr="00B919C7" w:rsidRDefault="00B919C7" w:rsidP="00F65FAB">
      <w:pPr>
        <w:wordWrap/>
        <w:spacing w:line="0" w:lineRule="atLeast"/>
        <w:rPr>
          <w:rFonts w:asciiTheme="majorEastAsia" w:eastAsiaTheme="majorEastAsia" w:hAnsiTheme="majorEastAsia" w:hint="default"/>
          <w:w w:val="200"/>
        </w:rPr>
      </w:pPr>
      <w:r w:rsidRPr="00B919C7">
        <w:rPr>
          <w:rFonts w:asciiTheme="majorEastAsia" w:eastAsiaTheme="majorEastAsia" w:hAnsiTheme="majorEastAsia"/>
        </w:rPr>
        <w:t>＜</w:t>
      </w:r>
      <w:r w:rsidR="00F65FAB" w:rsidRPr="00B919C7">
        <w:rPr>
          <w:rFonts w:asciiTheme="majorEastAsia" w:eastAsiaTheme="majorEastAsia" w:hAnsiTheme="majorEastAsia"/>
        </w:rPr>
        <w:t>第</w:t>
      </w:r>
      <w:r w:rsidRPr="00B919C7">
        <w:rPr>
          <w:rFonts w:asciiTheme="majorEastAsia" w:eastAsiaTheme="majorEastAsia" w:hAnsiTheme="majorEastAsia"/>
        </w:rPr>
        <w:t>1</w:t>
      </w:r>
      <w:r w:rsidRPr="00B919C7">
        <w:rPr>
          <w:rFonts w:asciiTheme="majorEastAsia" w:eastAsiaTheme="majorEastAsia" w:hAnsiTheme="majorEastAsia" w:hint="default"/>
        </w:rPr>
        <w:t>0</w:t>
      </w:r>
      <w:r w:rsidR="00F65FAB" w:rsidRPr="00B919C7">
        <w:rPr>
          <w:rFonts w:asciiTheme="majorEastAsia" w:eastAsiaTheme="majorEastAsia" w:hAnsiTheme="majorEastAsia"/>
        </w:rPr>
        <w:t>号様式</w:t>
      </w:r>
      <w:r w:rsidRPr="00B919C7">
        <w:rPr>
          <w:rFonts w:asciiTheme="majorEastAsia" w:eastAsiaTheme="majorEastAsia" w:hAnsiTheme="majorEastAsia"/>
        </w:rPr>
        <w:t>＞</w:t>
      </w:r>
    </w:p>
    <w:p w:rsidR="00913E71" w:rsidRPr="00913E71" w:rsidRDefault="00D3712C" w:rsidP="002A0EA7">
      <w:pPr>
        <w:wordWrap/>
        <w:spacing w:line="0" w:lineRule="atLeast"/>
        <w:jc w:val="center"/>
        <w:rPr>
          <w:rFonts w:ascii="ＭＳ ゴシック" w:eastAsia="ＭＳ ゴシック" w:hAnsi="ＭＳ ゴシック" w:hint="default"/>
        </w:rPr>
      </w:pPr>
      <w:r>
        <w:rPr>
          <w:rFonts w:ascii="ＭＳ ゴシック" w:eastAsia="ＭＳ ゴシック" w:hAnsi="ＭＳ ゴシック"/>
          <w:w w:val="200"/>
        </w:rPr>
        <w:t>ビジネスモデル再構築支援</w:t>
      </w:r>
      <w:r w:rsidR="00913E71" w:rsidRPr="00913E71">
        <w:rPr>
          <w:rFonts w:ascii="ＭＳ ゴシック" w:eastAsia="ＭＳ ゴシック" w:hAnsi="ＭＳ ゴシック"/>
          <w:w w:val="200"/>
        </w:rPr>
        <w:t>資金事業計画書</w:t>
      </w:r>
    </w:p>
    <w:p w:rsidR="00913E71" w:rsidRPr="00913E71" w:rsidRDefault="00913E71" w:rsidP="002A0EA7">
      <w:pPr>
        <w:wordWrap/>
        <w:spacing w:line="0" w:lineRule="atLeast"/>
        <w:jc w:val="center"/>
        <w:rPr>
          <w:rFonts w:ascii="ＭＳ ゴシック" w:eastAsia="ＭＳ ゴシック" w:hAnsi="ＭＳ ゴシック" w:hint="default"/>
        </w:rPr>
      </w:pPr>
      <w:r w:rsidRPr="00913E71">
        <w:rPr>
          <w:rFonts w:ascii="ＭＳ ゴシック" w:eastAsia="ＭＳ ゴシック" w:hAnsi="ＭＳ ゴシック"/>
          <w:u w:val="single" w:color="000000"/>
        </w:rPr>
        <w:t>（融資対象</w:t>
      </w:r>
      <w:r w:rsidR="00D3712C">
        <w:rPr>
          <w:rFonts w:ascii="ＭＳ ゴシック" w:eastAsia="ＭＳ ゴシック" w:hAnsi="ＭＳ ゴシック"/>
          <w:u w:val="single" w:color="000000"/>
        </w:rPr>
        <w:t>２・３</w:t>
      </w:r>
      <w:r w:rsidRPr="00913E71">
        <w:rPr>
          <w:rFonts w:ascii="ＭＳ ゴシック" w:eastAsia="ＭＳ ゴシック" w:hAnsi="ＭＳ ゴシック"/>
          <w:u w:val="single" w:color="000000"/>
        </w:rPr>
        <w:t>の場合）</w:t>
      </w:r>
    </w:p>
    <w:p w:rsidR="00913E71" w:rsidRDefault="00913E71" w:rsidP="00F65FAB">
      <w:pPr>
        <w:wordWrap/>
        <w:spacing w:line="200" w:lineRule="exact"/>
        <w:jc w:val="center"/>
        <w:rPr>
          <w:rFonts w:hAnsi="ＭＳ 明朝" w:hint="default"/>
        </w:rPr>
      </w:pPr>
    </w:p>
    <w:p w:rsidR="00913E71" w:rsidRPr="00913E71" w:rsidRDefault="00682348" w:rsidP="002A0EA7">
      <w:pPr>
        <w:wordWrap/>
        <w:spacing w:line="0" w:lineRule="atLeast"/>
        <w:rPr>
          <w:rFonts w:ascii="ＭＳ ゴシック" w:eastAsia="ＭＳ ゴシック" w:hAnsi="ＭＳ ゴシック" w:hint="default"/>
        </w:rPr>
      </w:pPr>
      <w:r>
        <w:rPr>
          <w:rFonts w:ascii="ＭＳ ゴシック" w:eastAsia="ＭＳ ゴシック" w:hAnsi="ＭＳ ゴシック"/>
        </w:rPr>
        <w:t>１　会社の概要と現状</w:t>
      </w:r>
    </w:p>
    <w:tbl>
      <w:tblPr>
        <w:tblW w:w="0" w:type="auto"/>
        <w:tblInd w:w="171" w:type="dxa"/>
        <w:tblLayout w:type="fixed"/>
        <w:tblCellMar>
          <w:left w:w="0" w:type="dxa"/>
          <w:right w:w="0" w:type="dxa"/>
        </w:tblCellMar>
        <w:tblLook w:val="0000" w:firstRow="0" w:lastRow="0" w:firstColumn="0" w:lastColumn="0" w:noHBand="0" w:noVBand="0"/>
      </w:tblPr>
      <w:tblGrid>
        <w:gridCol w:w="1464"/>
        <w:gridCol w:w="1249"/>
        <w:gridCol w:w="1191"/>
        <w:gridCol w:w="1464"/>
        <w:gridCol w:w="1220"/>
        <w:gridCol w:w="3172"/>
      </w:tblGrid>
      <w:tr w:rsidR="00485B6C" w:rsidTr="004B4610">
        <w:trPr>
          <w:trHeight w:val="591"/>
        </w:trPr>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8661F8">
              <w:rPr>
                <w:rFonts w:hAnsi="ＭＳ 明朝"/>
                <w:spacing w:val="45"/>
                <w:fitText w:val="1230" w:id="1"/>
              </w:rPr>
              <w:t>代表者</w:t>
            </w:r>
            <w:r w:rsidRPr="008661F8">
              <w:rPr>
                <w:rFonts w:hAnsi="ＭＳ 明朝"/>
                <w:fitText w:val="1230" w:id="1"/>
              </w:rPr>
              <w:t>名</w:t>
            </w: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Pr>
                <w:rFonts w:hAnsi="ＭＳ 明朝"/>
              </w:rPr>
              <w:t>事業形態</w:t>
            </w:r>
          </w:p>
        </w:tc>
        <w:tc>
          <w:tcPr>
            <w:tcW w:w="31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r>
              <w:rPr>
                <w:rFonts w:hAnsi="ＭＳ 明朝"/>
              </w:rPr>
              <w:t>法人</w:t>
            </w:r>
            <w:r>
              <w:rPr>
                <w:rFonts w:hAnsi="ＭＳ 明朝"/>
                <w:w w:val="50"/>
              </w:rPr>
              <w:t>(資本金　　　　　　万円　)</w:t>
            </w:r>
            <w:r>
              <w:rPr>
                <w:rFonts w:hAnsi="ＭＳ 明朝"/>
              </w:rPr>
              <w:t>・個人</w:t>
            </w:r>
          </w:p>
        </w:tc>
      </w:tr>
      <w:tr w:rsidR="00485B6C" w:rsidTr="004B4610">
        <w:trPr>
          <w:trHeight w:val="557"/>
        </w:trPr>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2A0EA7">
              <w:rPr>
                <w:rFonts w:hAnsi="ＭＳ 明朝"/>
                <w:spacing w:val="375"/>
                <w:fitText w:val="1230" w:id="2"/>
              </w:rPr>
              <w:t>商</w:t>
            </w:r>
            <w:r w:rsidRPr="002A0EA7">
              <w:rPr>
                <w:rFonts w:hAnsi="ＭＳ 明朝"/>
                <w:fitText w:val="1230" w:id="2"/>
              </w:rPr>
              <w:t>号</w:t>
            </w: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r>
              <w:t xml:space="preserve">　　　　　　　　　　　　　　</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Pr>
                <w:rFonts w:hAnsi="ＭＳ 明朝"/>
              </w:rPr>
              <w:t>電話番号</w:t>
            </w:r>
          </w:p>
        </w:tc>
        <w:tc>
          <w:tcPr>
            <w:tcW w:w="31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w:t>
            </w:r>
          </w:p>
        </w:tc>
      </w:tr>
      <w:tr w:rsidR="00485B6C" w:rsidTr="004B4610">
        <w:trPr>
          <w:trHeight w:val="551"/>
        </w:trPr>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0F1AD5">
              <w:rPr>
                <w:rFonts w:hAnsi="ＭＳ 明朝"/>
                <w:fitText w:val="1230" w:id="3"/>
              </w:rPr>
              <w:t>代表者住</w:t>
            </w:r>
            <w:r w:rsidRPr="000F1AD5">
              <w:rPr>
                <w:rFonts w:hAnsi="ＭＳ 明朝"/>
                <w:spacing w:val="15"/>
                <w:fitText w:val="1230" w:id="3"/>
              </w:rPr>
              <w:t>所</w:t>
            </w: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Pr>
                <w:rFonts w:hAnsi="ＭＳ 明朝"/>
              </w:rPr>
              <w:t>電話番号</w:t>
            </w:r>
          </w:p>
        </w:tc>
        <w:tc>
          <w:tcPr>
            <w:tcW w:w="31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r>
              <w:rPr>
                <w:rFonts w:hAnsi="ＭＳ 明朝"/>
                <w:spacing w:val="-1"/>
              </w:rPr>
              <w:t xml:space="preserve">       </w:t>
            </w:r>
            <w:r>
              <w:rPr>
                <w:rFonts w:hAnsi="ＭＳ 明朝"/>
              </w:rPr>
              <w:t>(</w:t>
            </w:r>
            <w:r>
              <w:rPr>
                <w:rFonts w:hAnsi="ＭＳ 明朝"/>
                <w:spacing w:val="-1"/>
              </w:rPr>
              <w:t xml:space="preserve">     </w:t>
            </w:r>
            <w:r>
              <w:rPr>
                <w:rFonts w:hAnsi="ＭＳ 明朝"/>
              </w:rPr>
              <w:t>)</w:t>
            </w:r>
          </w:p>
        </w:tc>
      </w:tr>
      <w:tr w:rsidR="00485B6C" w:rsidTr="004B4610">
        <w:trPr>
          <w:trHeight w:val="559"/>
        </w:trPr>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0F1AD5">
              <w:rPr>
                <w:rFonts w:hAnsi="ＭＳ 明朝"/>
                <w:fitText w:val="1230" w:id="4"/>
              </w:rPr>
              <w:t>事業所住</w:t>
            </w:r>
            <w:r w:rsidRPr="000F1AD5">
              <w:rPr>
                <w:rFonts w:hAnsi="ＭＳ 明朝"/>
                <w:spacing w:val="15"/>
                <w:fitText w:val="1230" w:id="4"/>
              </w:rPr>
              <w:t>所</w:t>
            </w: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Pr>
                <w:rFonts w:hAnsi="ＭＳ 明朝"/>
              </w:rPr>
              <w:t>従業員数</w:t>
            </w:r>
          </w:p>
        </w:tc>
        <w:tc>
          <w:tcPr>
            <w:tcW w:w="31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both"/>
              <w:rPr>
                <w:rFonts w:hint="default"/>
              </w:rPr>
            </w:pPr>
            <w:r>
              <w:rPr>
                <w:rFonts w:hAnsi="ＭＳ 明朝"/>
                <w:w w:val="50"/>
              </w:rPr>
              <w:t>正職員</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人（</w:t>
            </w:r>
            <w:r>
              <w:rPr>
                <w:rFonts w:hAnsi="ＭＳ 明朝"/>
                <w:w w:val="50"/>
              </w:rPr>
              <w:t xml:space="preserve">パート等　</w:t>
            </w:r>
            <w:r>
              <w:rPr>
                <w:rFonts w:hAnsi="ＭＳ 明朝"/>
                <w:spacing w:val="-1"/>
                <w:w w:val="50"/>
              </w:rPr>
              <w:t xml:space="preserve">    </w:t>
            </w:r>
            <w:r>
              <w:rPr>
                <w:rFonts w:hAnsi="ＭＳ 明朝"/>
                <w:w w:val="50"/>
              </w:rPr>
              <w:t xml:space="preserve">　</w:t>
            </w:r>
            <w:r>
              <w:rPr>
                <w:rFonts w:hAnsi="ＭＳ 明朝"/>
                <w:spacing w:val="-1"/>
                <w:w w:val="50"/>
              </w:rPr>
              <w:t xml:space="preserve"> </w:t>
            </w:r>
            <w:r>
              <w:rPr>
                <w:rFonts w:hAnsi="ＭＳ 明朝"/>
              </w:rPr>
              <w:t>人)</w:t>
            </w:r>
          </w:p>
        </w:tc>
      </w:tr>
      <w:tr w:rsidR="00485B6C" w:rsidTr="008D786B">
        <w:trPr>
          <w:trHeight w:val="695"/>
        </w:trPr>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0F1AD5">
              <w:rPr>
                <w:rFonts w:hAnsi="ＭＳ 明朝"/>
                <w:fitText w:val="1230" w:id="5"/>
              </w:rPr>
              <w:t>設立年月</w:t>
            </w:r>
            <w:r w:rsidRPr="000F1AD5">
              <w:rPr>
                <w:rFonts w:hAnsi="ＭＳ 明朝"/>
                <w:spacing w:val="15"/>
                <w:fitText w:val="1230" w:id="5"/>
              </w:rPr>
              <w:t>日</w:t>
            </w: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0" w:lineRule="atLeast"/>
              <w:jc w:val="center"/>
              <w:rPr>
                <w:rFonts w:hint="default"/>
              </w:rPr>
            </w:pPr>
            <w:r w:rsidRPr="00485B6C">
              <w:rPr>
                <w:rFonts w:hAnsi="ＭＳ 明朝"/>
                <w:spacing w:val="37"/>
                <w:w w:val="50"/>
                <w:fitText w:val="3688" w:id="6"/>
              </w:rPr>
              <w:t>昭和・平成・令和</w:t>
            </w:r>
            <w:r w:rsidRPr="00485B6C">
              <w:rPr>
                <w:rFonts w:hAnsi="ＭＳ 明朝"/>
                <w:spacing w:val="37"/>
                <w:fitText w:val="3688" w:id="6"/>
              </w:rPr>
              <w:t xml:space="preserve">　　年　月　</w:t>
            </w:r>
            <w:r w:rsidRPr="00485B6C">
              <w:rPr>
                <w:rFonts w:hAnsi="ＭＳ 明朝"/>
                <w:spacing w:val="6"/>
                <w:fitText w:val="3688" w:id="6"/>
              </w:rPr>
              <w:t>日</w:t>
            </w:r>
          </w:p>
        </w:tc>
        <w:tc>
          <w:tcPr>
            <w:tcW w:w="1220" w:type="dxa"/>
            <w:vMerge w:val="restart"/>
            <w:tcBorders>
              <w:top w:val="single" w:sz="4" w:space="0" w:color="000000"/>
              <w:left w:val="single" w:sz="4" w:space="0" w:color="000000"/>
              <w:right w:val="single" w:sz="4" w:space="0" w:color="000000"/>
            </w:tcBorders>
            <w:tcMar>
              <w:left w:w="49" w:type="dxa"/>
              <w:right w:w="49" w:type="dxa"/>
            </w:tcMar>
            <w:vAlign w:val="center"/>
          </w:tcPr>
          <w:p w:rsidR="00485B6C" w:rsidRPr="00485B6C" w:rsidRDefault="00485B6C" w:rsidP="00485B6C">
            <w:pPr>
              <w:wordWrap/>
              <w:spacing w:line="0" w:lineRule="atLeast"/>
              <w:rPr>
                <w:rFonts w:hAnsi="ＭＳ 明朝" w:hint="default"/>
                <w:sz w:val="26"/>
                <w:szCs w:val="26"/>
              </w:rPr>
            </w:pPr>
            <w:r w:rsidRPr="00485B6C">
              <w:rPr>
                <w:rFonts w:hAnsi="ＭＳ 明朝"/>
                <w:sz w:val="26"/>
                <w:szCs w:val="26"/>
              </w:rPr>
              <w:t>会社沿革</w:t>
            </w:r>
          </w:p>
          <w:p w:rsidR="00485B6C" w:rsidRPr="00485B6C" w:rsidRDefault="00485B6C" w:rsidP="00485B6C">
            <w:pPr>
              <w:wordWrap/>
              <w:spacing w:line="0" w:lineRule="atLeast"/>
              <w:rPr>
                <w:rFonts w:hAnsi="ＭＳ 明朝" w:hint="default"/>
                <w:w w:val="50"/>
                <w:sz w:val="26"/>
                <w:szCs w:val="26"/>
              </w:rPr>
            </w:pPr>
            <w:r w:rsidRPr="00485B6C">
              <w:rPr>
                <w:rFonts w:hAnsi="ＭＳ 明朝"/>
                <w:w w:val="50"/>
                <w:sz w:val="26"/>
                <w:szCs w:val="26"/>
              </w:rPr>
              <w:t>(会社案内等、会社の事業内容がわかる資料を添付)</w:t>
            </w:r>
          </w:p>
          <w:p w:rsidR="00485B6C" w:rsidRPr="00485B6C" w:rsidRDefault="00485B6C" w:rsidP="00485B6C">
            <w:pPr>
              <w:wordWrap/>
              <w:spacing w:line="0" w:lineRule="atLeast"/>
              <w:rPr>
                <w:rFonts w:hint="default"/>
              </w:rPr>
            </w:pPr>
          </w:p>
        </w:tc>
        <w:tc>
          <w:tcPr>
            <w:tcW w:w="3172" w:type="dxa"/>
            <w:vMerge w:val="restart"/>
            <w:tcBorders>
              <w:top w:val="single" w:sz="4" w:space="0" w:color="000000"/>
              <w:left w:val="single" w:sz="4" w:space="0" w:color="000000"/>
              <w:right w:val="single" w:sz="4" w:space="0" w:color="000000"/>
            </w:tcBorders>
            <w:tcMar>
              <w:left w:w="49" w:type="dxa"/>
              <w:right w:w="49" w:type="dxa"/>
            </w:tcMar>
            <w:vAlign w:val="center"/>
          </w:tcPr>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bookmarkStart w:id="0" w:name="_GoBack"/>
            <w:bookmarkEnd w:id="0"/>
          </w:p>
          <w:p w:rsidR="00485B6C" w:rsidRDefault="00485B6C" w:rsidP="00485B6C">
            <w:pPr>
              <w:spacing w:line="0" w:lineRule="atLeast"/>
              <w:rPr>
                <w:rFonts w:hint="default"/>
              </w:rPr>
            </w:pPr>
          </w:p>
        </w:tc>
      </w:tr>
      <w:tr w:rsidR="00485B6C" w:rsidTr="008D786B">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120" w:lineRule="exact"/>
              <w:jc w:val="center"/>
              <w:rPr>
                <w:rFonts w:hAnsi="ＭＳ 明朝" w:hint="default"/>
              </w:rPr>
            </w:pPr>
          </w:p>
          <w:p w:rsidR="00485B6C" w:rsidRDefault="00485B6C" w:rsidP="00485B6C">
            <w:pPr>
              <w:wordWrap/>
              <w:spacing w:line="0" w:lineRule="atLeast"/>
              <w:jc w:val="center"/>
              <w:rPr>
                <w:rFonts w:hAnsi="ＭＳ 明朝" w:hint="default"/>
              </w:rPr>
            </w:pPr>
            <w:r>
              <w:rPr>
                <w:rFonts w:hAnsi="ＭＳ 明朝"/>
              </w:rPr>
              <w:t>代表者略歴</w:t>
            </w:r>
          </w:p>
          <w:p w:rsidR="00485B6C" w:rsidRDefault="00485B6C" w:rsidP="00485B6C">
            <w:pPr>
              <w:wordWrap/>
              <w:spacing w:line="0" w:lineRule="atLeast"/>
              <w:rPr>
                <w:rFonts w:hAnsi="ＭＳ 明朝" w:hint="default"/>
              </w:rPr>
            </w:pPr>
          </w:p>
          <w:p w:rsidR="00485B6C" w:rsidRDefault="00485B6C" w:rsidP="00485B6C">
            <w:pPr>
              <w:wordWrap/>
              <w:spacing w:line="0" w:lineRule="atLeast"/>
              <w:rPr>
                <w:rFonts w:hAnsi="ＭＳ 明朝" w:hint="default"/>
              </w:rPr>
            </w:pPr>
          </w:p>
          <w:p w:rsidR="00485B6C" w:rsidRDefault="00485B6C" w:rsidP="00485B6C">
            <w:pPr>
              <w:wordWrap/>
              <w:spacing w:line="0" w:lineRule="atLeast"/>
              <w:rPr>
                <w:rFonts w:hint="default"/>
              </w:rPr>
            </w:pPr>
          </w:p>
        </w:tc>
        <w:tc>
          <w:tcPr>
            <w:tcW w:w="39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p>
        </w:tc>
        <w:tc>
          <w:tcPr>
            <w:tcW w:w="1220" w:type="dxa"/>
            <w:vMerge/>
            <w:tcBorders>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120" w:lineRule="exact"/>
              <w:rPr>
                <w:rFonts w:hint="default"/>
              </w:rPr>
            </w:pPr>
          </w:p>
        </w:tc>
        <w:tc>
          <w:tcPr>
            <w:tcW w:w="3172" w:type="dxa"/>
            <w:vMerge/>
            <w:tcBorders>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0" w:lineRule="atLeast"/>
              <w:rPr>
                <w:rFonts w:hint="default"/>
              </w:rPr>
            </w:pPr>
          </w:p>
        </w:tc>
      </w:tr>
      <w:tr w:rsidR="00485B6C" w:rsidTr="004B4610">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120" w:lineRule="exact"/>
              <w:jc w:val="center"/>
              <w:rPr>
                <w:rFonts w:hAnsi="ＭＳ 明朝" w:hint="default"/>
              </w:rPr>
            </w:pPr>
          </w:p>
          <w:p w:rsidR="00485B6C" w:rsidRDefault="00485B6C" w:rsidP="00485B6C">
            <w:pPr>
              <w:wordWrap/>
              <w:spacing w:line="0" w:lineRule="atLeast"/>
              <w:jc w:val="center"/>
              <w:rPr>
                <w:rFonts w:hAnsi="ＭＳ 明朝" w:hint="default"/>
              </w:rPr>
            </w:pPr>
            <w:r w:rsidRPr="006110EC">
              <w:rPr>
                <w:rFonts w:hAnsi="ＭＳ 明朝"/>
                <w:spacing w:val="375"/>
                <w:fitText w:val="1230" w:id="7"/>
              </w:rPr>
              <w:t>業</w:t>
            </w:r>
            <w:r w:rsidRPr="006110EC">
              <w:rPr>
                <w:rFonts w:hAnsi="ＭＳ 明朝"/>
                <w:fitText w:val="1230" w:id="7"/>
              </w:rPr>
              <w:t>種</w:t>
            </w:r>
          </w:p>
          <w:p w:rsidR="00485B6C" w:rsidRDefault="00485B6C" w:rsidP="00485B6C">
            <w:pPr>
              <w:wordWrap/>
              <w:spacing w:line="0" w:lineRule="atLeast"/>
              <w:jc w:val="center"/>
              <w:rPr>
                <w:rFonts w:hAnsi="ＭＳ 明朝" w:hint="default"/>
              </w:rPr>
            </w:pPr>
            <w:r>
              <w:rPr>
                <w:rFonts w:hAnsi="ＭＳ 明朝"/>
              </w:rPr>
              <w:t>(主な事業)</w:t>
            </w:r>
          </w:p>
          <w:p w:rsidR="00485B6C" w:rsidRDefault="00485B6C" w:rsidP="00485B6C">
            <w:pPr>
              <w:wordWrap/>
              <w:spacing w:line="120" w:lineRule="exact"/>
              <w:jc w:val="center"/>
              <w:rPr>
                <w:rFonts w:hint="default"/>
              </w:rPr>
            </w:pPr>
          </w:p>
        </w:tc>
        <w:tc>
          <w:tcPr>
            <w:tcW w:w="2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0" w:lineRule="atLeast"/>
              <w:rPr>
                <w:rFonts w:hint="default"/>
              </w:rPr>
            </w:pPr>
          </w:p>
          <w:p w:rsidR="00485B6C" w:rsidRDefault="00485B6C" w:rsidP="00485B6C">
            <w:pPr>
              <w:wordWrap/>
              <w:spacing w:line="0" w:lineRule="atLeast"/>
              <w:rPr>
                <w:rFonts w:hint="default"/>
              </w:rPr>
            </w:pPr>
          </w:p>
        </w:tc>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120" w:lineRule="exact"/>
              <w:jc w:val="center"/>
              <w:rPr>
                <w:rFonts w:hAnsi="ＭＳ 明朝" w:hint="default"/>
                <w:w w:val="80"/>
              </w:rPr>
            </w:pPr>
          </w:p>
          <w:p w:rsidR="00485B6C" w:rsidRDefault="00485B6C" w:rsidP="00485B6C">
            <w:pPr>
              <w:wordWrap/>
              <w:spacing w:line="0" w:lineRule="atLeast"/>
              <w:jc w:val="center"/>
              <w:rPr>
                <w:rFonts w:hint="default"/>
              </w:rPr>
            </w:pPr>
            <w:r>
              <w:rPr>
                <w:rFonts w:hAnsi="ＭＳ 明朝"/>
                <w:w w:val="80"/>
              </w:rPr>
              <w:t>主力商品、主力事業</w:t>
            </w:r>
          </w:p>
        </w:tc>
        <w:tc>
          <w:tcPr>
            <w:tcW w:w="3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Default="00485B6C" w:rsidP="00485B6C">
            <w:pPr>
              <w:wordWrap/>
              <w:spacing w:line="0" w:lineRule="atLeast"/>
              <w:rPr>
                <w:rFonts w:hint="default"/>
              </w:rPr>
            </w:pPr>
          </w:p>
        </w:tc>
      </w:tr>
      <w:tr w:rsidR="00485B6C" w:rsidTr="00C103CE">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5B6C" w:rsidRDefault="00485B6C" w:rsidP="00485B6C">
            <w:pPr>
              <w:wordWrap/>
              <w:spacing w:line="120" w:lineRule="exact"/>
              <w:jc w:val="center"/>
              <w:rPr>
                <w:rFonts w:hAnsi="ＭＳ 明朝" w:hint="default"/>
              </w:rPr>
            </w:pPr>
          </w:p>
          <w:p w:rsidR="00485B6C" w:rsidRDefault="00485B6C" w:rsidP="00485B6C">
            <w:pPr>
              <w:wordWrap/>
              <w:spacing w:line="0" w:lineRule="atLeast"/>
              <w:rPr>
                <w:rFonts w:hAnsi="ＭＳ 明朝" w:hint="default"/>
              </w:rPr>
            </w:pPr>
            <w:r>
              <w:rPr>
                <w:rFonts w:hAnsi="ＭＳ 明朝"/>
              </w:rPr>
              <w:t>経営理念・</w:t>
            </w:r>
          </w:p>
          <w:p w:rsidR="00485B6C" w:rsidRPr="00AB1638" w:rsidRDefault="00485B6C" w:rsidP="00485B6C">
            <w:pPr>
              <w:wordWrap/>
              <w:spacing w:line="0" w:lineRule="atLeast"/>
              <w:rPr>
                <w:rFonts w:hAnsi="ＭＳ 明朝" w:hint="default"/>
              </w:rPr>
            </w:pPr>
            <w:r>
              <w:rPr>
                <w:rFonts w:hAnsi="ＭＳ 明朝"/>
              </w:rPr>
              <w:t>ビジョン</w:t>
            </w:r>
          </w:p>
        </w:tc>
        <w:tc>
          <w:tcPr>
            <w:tcW w:w="82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Pr="00AB1638" w:rsidRDefault="00485B6C" w:rsidP="00485B6C">
            <w:pPr>
              <w:wordWrap/>
              <w:spacing w:line="0" w:lineRule="atLeast"/>
              <w:rPr>
                <w:rFonts w:hint="default"/>
              </w:rPr>
            </w:pPr>
          </w:p>
          <w:p w:rsidR="00485B6C" w:rsidRDefault="00485B6C" w:rsidP="00485B6C">
            <w:pPr>
              <w:wordWrap/>
              <w:spacing w:line="0" w:lineRule="atLeast"/>
              <w:rPr>
                <w:rFonts w:hint="default"/>
              </w:rPr>
            </w:pPr>
          </w:p>
        </w:tc>
      </w:tr>
      <w:tr w:rsidR="00485B6C" w:rsidRPr="008661F8" w:rsidTr="003B332F">
        <w:tc>
          <w:tcPr>
            <w:tcW w:w="2713"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485B6C" w:rsidRPr="00665204" w:rsidRDefault="00485B6C" w:rsidP="00485B6C">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t>□　コロナの影響</w:t>
            </w:r>
          </w:p>
          <w:p w:rsidR="00485B6C" w:rsidRPr="008661F8" w:rsidRDefault="00485B6C" w:rsidP="00485B6C">
            <w:pPr>
              <w:wordWrap/>
              <w:spacing w:line="0" w:lineRule="atLeast"/>
              <w:jc w:val="both"/>
              <w:rPr>
                <w:rFonts w:hAnsi="ＭＳ 明朝" w:hint="default"/>
                <w:szCs w:val="24"/>
              </w:rPr>
            </w:pPr>
            <w:r w:rsidRPr="008661F8">
              <w:rPr>
                <w:rFonts w:hAnsi="ＭＳ 明朝"/>
                <w:szCs w:val="24"/>
              </w:rPr>
              <w:t xml:space="preserve">　・　良い影響（強み）</w:t>
            </w:r>
          </w:p>
          <w:p w:rsidR="00485B6C" w:rsidRPr="008661F8" w:rsidRDefault="00485B6C" w:rsidP="00485B6C">
            <w:pPr>
              <w:wordWrap/>
              <w:spacing w:line="0" w:lineRule="atLeast"/>
              <w:jc w:val="both"/>
              <w:rPr>
                <w:rFonts w:hAnsi="ＭＳ 明朝" w:hint="default"/>
                <w:szCs w:val="24"/>
              </w:rPr>
            </w:pPr>
            <w:r w:rsidRPr="008661F8">
              <w:rPr>
                <w:rFonts w:hAnsi="ＭＳ 明朝"/>
                <w:szCs w:val="24"/>
              </w:rPr>
              <w:t xml:space="preserve">　・　悪い影響（弱み）</w:t>
            </w:r>
          </w:p>
        </w:tc>
        <w:tc>
          <w:tcPr>
            <w:tcW w:w="7047" w:type="dxa"/>
            <w:gridSpan w:val="4"/>
            <w:tcBorders>
              <w:top w:val="single" w:sz="4" w:space="0" w:color="000000"/>
              <w:left w:val="single" w:sz="4" w:space="0" w:color="000000"/>
              <w:bottom w:val="dotted" w:sz="4" w:space="0" w:color="auto"/>
              <w:right w:val="single" w:sz="4" w:space="0" w:color="000000"/>
            </w:tcBorders>
            <w:tcMar>
              <w:left w:w="49" w:type="dxa"/>
              <w:right w:w="49" w:type="dxa"/>
            </w:tcMar>
          </w:tcPr>
          <w:p w:rsidR="00485B6C" w:rsidRPr="00665204" w:rsidRDefault="00485B6C" w:rsidP="00485B6C">
            <w:pPr>
              <w:widowControl/>
              <w:shd w:val="clear" w:color="auto" w:fill="FFFFFF"/>
              <w:spacing w:line="280" w:lineRule="exact"/>
              <w:rPr>
                <w:rFonts w:asciiTheme="majorEastAsia" w:eastAsiaTheme="majorEastAsia" w:hAnsiTheme="majorEastAsia" w:cs="Arial" w:hint="default"/>
                <w:szCs w:val="24"/>
              </w:rPr>
            </w:pPr>
            <w:r w:rsidRPr="00665204">
              <w:rPr>
                <w:rFonts w:asciiTheme="majorEastAsia" w:eastAsiaTheme="majorEastAsia" w:hAnsiTheme="majorEastAsia"/>
                <w:szCs w:val="24"/>
              </w:rPr>
              <w:t>【サプライチェーンへの影響】</w:t>
            </w:r>
          </w:p>
          <w:p w:rsidR="00485B6C" w:rsidRPr="008661F8" w:rsidRDefault="00485B6C" w:rsidP="00485B6C">
            <w:pPr>
              <w:wordWrap/>
              <w:spacing w:line="0" w:lineRule="atLeast"/>
              <w:rPr>
                <w:rFonts w:hint="default"/>
                <w:szCs w:val="24"/>
              </w:rPr>
            </w:pPr>
            <w:r>
              <w:rPr>
                <w:szCs w:val="24"/>
              </w:rPr>
              <w:t>（例）調達量、生産量の調整、調達先、搬送方法の変更</w:t>
            </w:r>
          </w:p>
          <w:p w:rsidR="00485B6C" w:rsidRDefault="00485B6C" w:rsidP="00485B6C">
            <w:pPr>
              <w:wordWrap/>
              <w:spacing w:line="0" w:lineRule="atLeast"/>
              <w:rPr>
                <w:rFonts w:hint="default"/>
                <w:szCs w:val="24"/>
              </w:rPr>
            </w:pPr>
          </w:p>
          <w:p w:rsidR="00485B6C" w:rsidRPr="008661F8" w:rsidRDefault="00485B6C" w:rsidP="00485B6C">
            <w:pPr>
              <w:wordWrap/>
              <w:spacing w:line="0" w:lineRule="atLeast"/>
              <w:rPr>
                <w:rFonts w:hint="default"/>
                <w:szCs w:val="24"/>
              </w:rPr>
            </w:pPr>
          </w:p>
          <w:p w:rsidR="00485B6C" w:rsidRPr="008661F8" w:rsidRDefault="00485B6C" w:rsidP="00485B6C">
            <w:pPr>
              <w:wordWrap/>
              <w:spacing w:line="0" w:lineRule="atLeast"/>
              <w:rPr>
                <w:rFonts w:hint="default"/>
                <w:szCs w:val="24"/>
              </w:rPr>
            </w:pPr>
          </w:p>
        </w:tc>
      </w:tr>
      <w:tr w:rsidR="00485B6C" w:rsidRPr="008661F8" w:rsidTr="003B332F">
        <w:tc>
          <w:tcPr>
            <w:tcW w:w="2713" w:type="dxa"/>
            <w:gridSpan w:val="2"/>
            <w:vMerge/>
            <w:tcBorders>
              <w:left w:val="single" w:sz="4" w:space="0" w:color="000000"/>
              <w:right w:val="single" w:sz="4" w:space="0" w:color="000000"/>
            </w:tcBorders>
            <w:tcMar>
              <w:left w:w="49" w:type="dxa"/>
              <w:right w:w="49" w:type="dxa"/>
            </w:tcMar>
          </w:tcPr>
          <w:p w:rsidR="00485B6C" w:rsidRPr="008661F8" w:rsidRDefault="00485B6C" w:rsidP="00485B6C">
            <w:pPr>
              <w:wordWrap/>
              <w:spacing w:line="80" w:lineRule="exact"/>
              <w:rPr>
                <w:rFonts w:hint="default"/>
                <w:szCs w:val="24"/>
              </w:rPr>
            </w:pPr>
          </w:p>
        </w:tc>
        <w:tc>
          <w:tcPr>
            <w:tcW w:w="7047" w:type="dxa"/>
            <w:gridSpan w:val="4"/>
            <w:tcBorders>
              <w:top w:val="dotted" w:sz="4" w:space="0" w:color="auto"/>
              <w:left w:val="single" w:sz="4" w:space="0" w:color="000000"/>
              <w:bottom w:val="single" w:sz="4" w:space="0" w:color="000000"/>
              <w:right w:val="single" w:sz="4" w:space="0" w:color="000000"/>
            </w:tcBorders>
            <w:tcMar>
              <w:left w:w="49" w:type="dxa"/>
              <w:right w:w="49" w:type="dxa"/>
            </w:tcMar>
          </w:tcPr>
          <w:p w:rsidR="00485B6C" w:rsidRPr="00665204" w:rsidRDefault="00485B6C" w:rsidP="00485B6C">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szCs w:val="24"/>
              </w:rPr>
              <w:t>【外部環境（機会・脅威）】</w:t>
            </w:r>
          </w:p>
          <w:p w:rsidR="00485B6C" w:rsidRPr="008661F8" w:rsidRDefault="00485B6C" w:rsidP="00485B6C">
            <w:pPr>
              <w:wordWrap/>
              <w:spacing w:line="0" w:lineRule="atLeast"/>
              <w:ind w:firstLineChars="100" w:firstLine="246"/>
              <w:rPr>
                <w:rFonts w:hint="default"/>
                <w:szCs w:val="24"/>
              </w:rPr>
            </w:pPr>
            <w:r w:rsidRPr="008661F8">
              <w:rPr>
                <w:rFonts w:asciiTheme="minorEastAsia" w:hAnsiTheme="minorEastAsia" w:cs="Arial"/>
                <w:szCs w:val="24"/>
              </w:rPr>
              <w:t>※  市場動向など交える</w:t>
            </w:r>
          </w:p>
          <w:p w:rsidR="00485B6C" w:rsidRPr="008661F8" w:rsidRDefault="00485B6C" w:rsidP="00485B6C">
            <w:pPr>
              <w:wordWrap/>
              <w:spacing w:line="0" w:lineRule="atLeast"/>
              <w:rPr>
                <w:rFonts w:hint="default"/>
                <w:szCs w:val="24"/>
              </w:rPr>
            </w:pPr>
            <w:r>
              <w:rPr>
                <w:szCs w:val="24"/>
              </w:rPr>
              <w:t>（例）非対面での対応が一般的に許容</w:t>
            </w:r>
          </w:p>
          <w:p w:rsidR="00485B6C" w:rsidRPr="001B64FE" w:rsidRDefault="00485B6C" w:rsidP="00485B6C">
            <w:pPr>
              <w:wordWrap/>
              <w:spacing w:line="0" w:lineRule="atLeast"/>
              <w:rPr>
                <w:rFonts w:hint="default"/>
                <w:szCs w:val="24"/>
              </w:rPr>
            </w:pPr>
            <w:r>
              <w:rPr>
                <w:szCs w:val="24"/>
              </w:rPr>
              <w:t>（例）業種に係る市場規模が大きく縮小</w:t>
            </w:r>
          </w:p>
          <w:p w:rsidR="00485B6C" w:rsidRDefault="00485B6C" w:rsidP="00485B6C">
            <w:pPr>
              <w:wordWrap/>
              <w:spacing w:line="0" w:lineRule="atLeast"/>
              <w:rPr>
                <w:rFonts w:hint="default"/>
                <w:szCs w:val="24"/>
              </w:rPr>
            </w:pPr>
          </w:p>
          <w:p w:rsidR="00485B6C" w:rsidRDefault="00485B6C" w:rsidP="00485B6C">
            <w:pPr>
              <w:wordWrap/>
              <w:spacing w:line="0" w:lineRule="atLeast"/>
              <w:rPr>
                <w:rFonts w:hint="default"/>
                <w:szCs w:val="24"/>
              </w:rPr>
            </w:pPr>
          </w:p>
          <w:p w:rsidR="00485B6C" w:rsidRDefault="00485B6C" w:rsidP="00485B6C">
            <w:pPr>
              <w:wordWrap/>
              <w:spacing w:line="0" w:lineRule="atLeast"/>
              <w:rPr>
                <w:rFonts w:hint="default"/>
                <w:szCs w:val="24"/>
              </w:rPr>
            </w:pPr>
          </w:p>
          <w:p w:rsidR="00485B6C" w:rsidRPr="008661F8" w:rsidRDefault="00485B6C" w:rsidP="00485B6C">
            <w:pPr>
              <w:wordWrap/>
              <w:spacing w:line="0" w:lineRule="atLeast"/>
              <w:rPr>
                <w:rFonts w:hint="default"/>
                <w:szCs w:val="24"/>
              </w:rPr>
            </w:pPr>
          </w:p>
          <w:p w:rsidR="00485B6C" w:rsidRPr="00665204" w:rsidRDefault="00485B6C" w:rsidP="00485B6C">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szCs w:val="24"/>
              </w:rPr>
              <w:t>【内部環境（強み・弱み）】</w:t>
            </w:r>
          </w:p>
          <w:p w:rsidR="00485B6C" w:rsidRPr="00DA3A78" w:rsidRDefault="00485B6C" w:rsidP="00485B6C">
            <w:pPr>
              <w:widowControl/>
              <w:shd w:val="clear" w:color="auto" w:fill="FFFFFF"/>
              <w:spacing w:line="280" w:lineRule="exact"/>
              <w:ind w:firstLineChars="100" w:firstLine="246"/>
              <w:rPr>
                <w:rFonts w:asciiTheme="minorEastAsia" w:hAnsiTheme="minorEastAsia" w:cs="Arial" w:hint="default"/>
                <w:szCs w:val="24"/>
              </w:rPr>
            </w:pPr>
            <w:r w:rsidRPr="008661F8">
              <w:rPr>
                <w:rFonts w:asciiTheme="minorEastAsia" w:hAnsiTheme="minorEastAsia" w:cs="Arial"/>
                <w:szCs w:val="24"/>
              </w:rPr>
              <w:t>※  人材面、設備面、財務面、情報活用品質、価格、納期</w:t>
            </w:r>
            <w:r>
              <w:rPr>
                <w:rFonts w:asciiTheme="minorEastAsia" w:hAnsiTheme="minorEastAsia" w:cs="Arial"/>
                <w:szCs w:val="24"/>
              </w:rPr>
              <w:t>等</w:t>
            </w:r>
          </w:p>
          <w:p w:rsidR="00485B6C" w:rsidRDefault="00485B6C" w:rsidP="00485B6C">
            <w:pPr>
              <w:wordWrap/>
              <w:spacing w:line="0" w:lineRule="atLeast"/>
              <w:rPr>
                <w:rFonts w:hint="default"/>
                <w:szCs w:val="24"/>
              </w:rPr>
            </w:pPr>
            <w:r>
              <w:rPr>
                <w:szCs w:val="24"/>
              </w:rPr>
              <w:t>（例）専門職としての豊富な知識・経験値が要求され、人件費</w:t>
            </w:r>
          </w:p>
          <w:p w:rsidR="00485B6C" w:rsidRDefault="00485B6C" w:rsidP="00485B6C">
            <w:pPr>
              <w:wordWrap/>
              <w:spacing w:line="0" w:lineRule="atLeast"/>
              <w:ind w:firstLineChars="200" w:firstLine="492"/>
              <w:rPr>
                <w:rFonts w:hint="default"/>
                <w:szCs w:val="24"/>
              </w:rPr>
            </w:pPr>
            <w:r>
              <w:rPr>
                <w:szCs w:val="24"/>
              </w:rPr>
              <w:t>等が高コスト</w:t>
            </w:r>
          </w:p>
          <w:p w:rsidR="00485B6C" w:rsidRDefault="00485B6C" w:rsidP="00485B6C">
            <w:pPr>
              <w:wordWrap/>
              <w:spacing w:line="0" w:lineRule="atLeast"/>
              <w:ind w:firstLineChars="200" w:firstLine="492"/>
              <w:rPr>
                <w:rFonts w:hint="default"/>
                <w:szCs w:val="24"/>
              </w:rPr>
            </w:pPr>
          </w:p>
          <w:p w:rsidR="00485B6C" w:rsidRDefault="00485B6C" w:rsidP="00485B6C">
            <w:pPr>
              <w:wordWrap/>
              <w:spacing w:line="0" w:lineRule="atLeast"/>
              <w:ind w:firstLineChars="200" w:firstLine="492"/>
              <w:rPr>
                <w:rFonts w:hint="default"/>
                <w:szCs w:val="24"/>
              </w:rPr>
            </w:pPr>
          </w:p>
          <w:p w:rsidR="00485B6C" w:rsidRPr="008661F8" w:rsidRDefault="00485B6C" w:rsidP="00485B6C">
            <w:pPr>
              <w:wordWrap/>
              <w:spacing w:line="0" w:lineRule="atLeast"/>
              <w:ind w:firstLineChars="200" w:firstLine="492"/>
              <w:rPr>
                <w:rFonts w:hint="default"/>
                <w:szCs w:val="24"/>
              </w:rPr>
            </w:pPr>
          </w:p>
        </w:tc>
      </w:tr>
      <w:tr w:rsidR="00485B6C" w:rsidRPr="008661F8" w:rsidTr="003B332F">
        <w:tc>
          <w:tcPr>
            <w:tcW w:w="2713" w:type="dxa"/>
            <w:gridSpan w:val="2"/>
            <w:vMerge/>
            <w:tcBorders>
              <w:left w:val="single" w:sz="4" w:space="0" w:color="000000"/>
              <w:bottom w:val="single" w:sz="4" w:space="0" w:color="000000"/>
              <w:right w:val="single" w:sz="4" w:space="0" w:color="000000"/>
            </w:tcBorders>
            <w:tcMar>
              <w:left w:w="49" w:type="dxa"/>
              <w:right w:w="49" w:type="dxa"/>
            </w:tcMar>
            <w:vAlign w:val="center"/>
          </w:tcPr>
          <w:p w:rsidR="00485B6C" w:rsidRPr="008661F8" w:rsidRDefault="00485B6C" w:rsidP="00485B6C">
            <w:pPr>
              <w:wordWrap/>
              <w:spacing w:line="0" w:lineRule="atLeast"/>
              <w:jc w:val="both"/>
              <w:rPr>
                <w:rFonts w:hAnsi="ＭＳ 明朝" w:hint="default"/>
                <w:szCs w:val="24"/>
              </w:rPr>
            </w:pPr>
          </w:p>
        </w:tc>
        <w:tc>
          <w:tcPr>
            <w:tcW w:w="704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5B6C" w:rsidRPr="00665204" w:rsidRDefault="00485B6C" w:rsidP="00485B6C">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szCs w:val="24"/>
              </w:rPr>
              <w:t>【事業再構築を行う必要性】</w:t>
            </w:r>
          </w:p>
          <w:p w:rsidR="00485B6C" w:rsidRPr="008661F8" w:rsidRDefault="00485B6C" w:rsidP="00485B6C">
            <w:pPr>
              <w:wordWrap/>
              <w:spacing w:line="0" w:lineRule="atLeast"/>
              <w:rPr>
                <w:rFonts w:hint="default"/>
                <w:szCs w:val="24"/>
              </w:rPr>
            </w:pPr>
          </w:p>
          <w:p w:rsidR="00485B6C" w:rsidRPr="008661F8" w:rsidRDefault="00485B6C" w:rsidP="00485B6C">
            <w:pPr>
              <w:wordWrap/>
              <w:spacing w:line="0" w:lineRule="atLeast"/>
              <w:rPr>
                <w:rFonts w:hint="default"/>
                <w:szCs w:val="24"/>
              </w:rPr>
            </w:pPr>
          </w:p>
          <w:p w:rsidR="00485B6C" w:rsidRPr="008661F8" w:rsidRDefault="00485B6C" w:rsidP="00485B6C">
            <w:pPr>
              <w:wordWrap/>
              <w:spacing w:line="0" w:lineRule="atLeast"/>
              <w:rPr>
                <w:rFonts w:hint="default"/>
                <w:szCs w:val="24"/>
              </w:rPr>
            </w:pPr>
          </w:p>
        </w:tc>
      </w:tr>
    </w:tbl>
    <w:p w:rsidR="007539AD" w:rsidRPr="008661F8" w:rsidRDefault="007539AD" w:rsidP="002A0EA7">
      <w:pPr>
        <w:wordWrap/>
        <w:spacing w:line="0" w:lineRule="atLeast"/>
        <w:rPr>
          <w:rFonts w:ascii="ＭＳ ゴシック" w:eastAsia="ＭＳ ゴシック" w:hAnsi="ＭＳ ゴシック" w:hint="default"/>
          <w:szCs w:val="24"/>
        </w:rPr>
      </w:pPr>
      <w:r w:rsidRPr="008661F8">
        <w:rPr>
          <w:rFonts w:ascii="ＭＳ ゴシック" w:eastAsia="ＭＳ ゴシック" w:hAnsi="ＭＳ ゴシック"/>
          <w:szCs w:val="24"/>
        </w:rPr>
        <w:lastRenderedPageBreak/>
        <w:t>２　事業再構築の取組・将来の展望・取得資産</w:t>
      </w:r>
    </w:p>
    <w:tbl>
      <w:tblPr>
        <w:tblW w:w="0" w:type="auto"/>
        <w:tblInd w:w="171" w:type="dxa"/>
        <w:tblLayout w:type="fixed"/>
        <w:tblCellMar>
          <w:left w:w="0" w:type="dxa"/>
          <w:right w:w="0" w:type="dxa"/>
        </w:tblCellMar>
        <w:tblLook w:val="0000" w:firstRow="0" w:lastRow="0" w:firstColumn="0" w:lastColumn="0" w:noHBand="0" w:noVBand="0"/>
      </w:tblPr>
      <w:tblGrid>
        <w:gridCol w:w="2713"/>
        <w:gridCol w:w="7047"/>
      </w:tblGrid>
      <w:tr w:rsidR="003B332F" w:rsidRPr="008661F8" w:rsidTr="00C103CE">
        <w:trPr>
          <w:trHeight w:val="1590"/>
        </w:trPr>
        <w:tc>
          <w:tcPr>
            <w:tcW w:w="2713" w:type="dxa"/>
            <w:vMerge w:val="restart"/>
            <w:tcBorders>
              <w:top w:val="single" w:sz="4" w:space="0" w:color="000000"/>
              <w:left w:val="single" w:sz="4" w:space="0" w:color="000000"/>
              <w:right w:val="single" w:sz="4" w:space="0" w:color="000000"/>
            </w:tcBorders>
            <w:tcMar>
              <w:left w:w="49" w:type="dxa"/>
              <w:right w:w="49" w:type="dxa"/>
            </w:tcMar>
            <w:vAlign w:val="center"/>
          </w:tcPr>
          <w:p w:rsidR="003B332F" w:rsidRPr="00665204" w:rsidRDefault="003B332F" w:rsidP="00C103CE">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t>□　今後の事業展開</w:t>
            </w:r>
          </w:p>
        </w:tc>
        <w:tc>
          <w:tcPr>
            <w:tcW w:w="7047" w:type="dxa"/>
            <w:tcBorders>
              <w:top w:val="single" w:sz="4" w:space="0" w:color="000000"/>
              <w:left w:val="single" w:sz="4" w:space="0" w:color="000000"/>
              <w:bottom w:val="dotted" w:sz="4" w:space="0" w:color="auto"/>
              <w:right w:val="single" w:sz="4" w:space="0" w:color="000000"/>
            </w:tcBorders>
            <w:tcMar>
              <w:left w:w="49" w:type="dxa"/>
              <w:right w:w="49" w:type="dxa"/>
            </w:tcMar>
          </w:tcPr>
          <w:p w:rsidR="003B332F" w:rsidRPr="00665204" w:rsidRDefault="003B332F" w:rsidP="00C103CE">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szCs w:val="24"/>
              </w:rPr>
              <w:t>【事業再構築の類型】</w:t>
            </w:r>
          </w:p>
          <w:p w:rsidR="00DA3A78" w:rsidRDefault="00DA3A78" w:rsidP="00C103CE">
            <w:pPr>
              <w:wordWrap/>
              <w:spacing w:line="0" w:lineRule="atLeast"/>
              <w:rPr>
                <w:rFonts w:hAnsi="ＭＳ 明朝" w:hint="default"/>
                <w:szCs w:val="24"/>
              </w:rPr>
            </w:pPr>
            <w:r>
              <w:rPr>
                <w:rFonts w:hAnsi="ＭＳ 明朝"/>
                <w:szCs w:val="24"/>
              </w:rPr>
              <w:t>※　「新分野展開」、「事業転換」、「業種転換」、「業態転</w:t>
            </w:r>
          </w:p>
          <w:p w:rsidR="003B332F" w:rsidRPr="00DA3A78" w:rsidRDefault="00DA3A78" w:rsidP="00DA3A78">
            <w:pPr>
              <w:wordWrap/>
              <w:spacing w:line="0" w:lineRule="atLeast"/>
              <w:ind w:firstLineChars="100" w:firstLine="246"/>
              <w:rPr>
                <w:rFonts w:hAnsi="ＭＳ 明朝" w:hint="default"/>
                <w:szCs w:val="24"/>
              </w:rPr>
            </w:pPr>
            <w:r>
              <w:rPr>
                <w:rFonts w:hAnsi="ＭＳ 明朝"/>
                <w:szCs w:val="24"/>
              </w:rPr>
              <w:t>換」、「事業再編」の用語を用いて記載</w:t>
            </w:r>
          </w:p>
        </w:tc>
      </w:tr>
      <w:tr w:rsidR="003B332F" w:rsidRPr="008661F8" w:rsidTr="00C103CE">
        <w:trPr>
          <w:trHeight w:val="4637"/>
        </w:trPr>
        <w:tc>
          <w:tcPr>
            <w:tcW w:w="2713" w:type="dxa"/>
            <w:vMerge/>
            <w:tcBorders>
              <w:left w:val="single" w:sz="4" w:space="0" w:color="000000"/>
              <w:bottom w:val="single" w:sz="4" w:space="0" w:color="000000"/>
              <w:right w:val="single" w:sz="4" w:space="0" w:color="000000"/>
            </w:tcBorders>
            <w:tcMar>
              <w:left w:w="49" w:type="dxa"/>
              <w:right w:w="49" w:type="dxa"/>
            </w:tcMar>
            <w:vAlign w:val="center"/>
          </w:tcPr>
          <w:p w:rsidR="003B332F" w:rsidRPr="008661F8" w:rsidRDefault="003B332F" w:rsidP="00C103CE">
            <w:pPr>
              <w:wordWrap/>
              <w:spacing w:line="0" w:lineRule="atLeast"/>
              <w:jc w:val="both"/>
              <w:rPr>
                <w:rFonts w:hAnsi="ＭＳ 明朝" w:hint="default"/>
                <w:szCs w:val="24"/>
              </w:rPr>
            </w:pPr>
          </w:p>
        </w:tc>
        <w:tc>
          <w:tcPr>
            <w:tcW w:w="7047" w:type="dxa"/>
            <w:tcBorders>
              <w:top w:val="dotted" w:sz="4" w:space="0" w:color="auto"/>
              <w:left w:val="single" w:sz="4" w:space="0" w:color="000000"/>
              <w:bottom w:val="single" w:sz="4" w:space="0" w:color="000000"/>
              <w:right w:val="single" w:sz="4" w:space="0" w:color="000000"/>
            </w:tcBorders>
            <w:tcMar>
              <w:left w:w="49" w:type="dxa"/>
              <w:right w:w="49" w:type="dxa"/>
            </w:tcMar>
          </w:tcPr>
          <w:p w:rsidR="003B332F" w:rsidRPr="00665204" w:rsidRDefault="003B332F" w:rsidP="00C103CE">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szCs w:val="24"/>
              </w:rPr>
              <w:t>【事業再構築の具体的内容】</w:t>
            </w:r>
          </w:p>
          <w:p w:rsidR="003B332F" w:rsidRPr="00B72EE6"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spacing w:line="0" w:lineRule="atLeast"/>
              <w:rPr>
                <w:rFonts w:hint="default"/>
                <w:szCs w:val="24"/>
              </w:rPr>
            </w:pPr>
          </w:p>
        </w:tc>
      </w:tr>
      <w:tr w:rsidR="003B332F" w:rsidRPr="008661F8" w:rsidTr="007539AD">
        <w:trPr>
          <w:trHeight w:val="3534"/>
        </w:trPr>
        <w:tc>
          <w:tcPr>
            <w:tcW w:w="27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B332F" w:rsidRPr="00665204" w:rsidRDefault="003B332F" w:rsidP="00C103CE">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t>□　今後のスケジュー</w:t>
            </w:r>
          </w:p>
          <w:p w:rsidR="003B332F" w:rsidRPr="008661F8" w:rsidRDefault="003B332F" w:rsidP="00C103CE">
            <w:pPr>
              <w:wordWrap/>
              <w:spacing w:line="0" w:lineRule="atLeast"/>
              <w:jc w:val="both"/>
              <w:rPr>
                <w:rFonts w:hAnsi="ＭＳ 明朝" w:hint="default"/>
                <w:szCs w:val="24"/>
              </w:rPr>
            </w:pPr>
            <w:r w:rsidRPr="00665204">
              <w:rPr>
                <w:rFonts w:asciiTheme="majorEastAsia" w:eastAsiaTheme="majorEastAsia" w:hAnsiTheme="majorEastAsia"/>
                <w:szCs w:val="24"/>
              </w:rPr>
              <w:t xml:space="preserve">　ル</w:t>
            </w:r>
          </w:p>
        </w:tc>
        <w:tc>
          <w:tcPr>
            <w:tcW w:w="7047" w:type="dxa"/>
            <w:tcBorders>
              <w:top w:val="single" w:sz="4" w:space="0" w:color="000000"/>
              <w:left w:val="single" w:sz="4" w:space="0" w:color="000000"/>
              <w:bottom w:val="single" w:sz="4" w:space="0" w:color="auto"/>
              <w:right w:val="single" w:sz="4" w:space="0" w:color="000000"/>
            </w:tcBorders>
            <w:tcMar>
              <w:left w:w="49" w:type="dxa"/>
              <w:right w:w="49" w:type="dxa"/>
            </w:tcMar>
          </w:tcPr>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Default="003B332F" w:rsidP="00C103CE">
            <w:pPr>
              <w:wordWrap/>
              <w:spacing w:line="0" w:lineRule="atLeast"/>
              <w:rPr>
                <w:rFonts w:hint="default"/>
                <w:szCs w:val="24"/>
              </w:rPr>
            </w:pPr>
          </w:p>
          <w:p w:rsidR="00DA3A78" w:rsidRPr="008661F8" w:rsidRDefault="00DA3A78"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p w:rsidR="003B332F" w:rsidRDefault="003B332F"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Default="00DA3A78" w:rsidP="00C103CE">
            <w:pPr>
              <w:wordWrap/>
              <w:spacing w:line="0" w:lineRule="atLeast"/>
              <w:rPr>
                <w:rFonts w:hint="default"/>
                <w:szCs w:val="24"/>
              </w:rPr>
            </w:pPr>
          </w:p>
          <w:p w:rsidR="00DA3A78" w:rsidRPr="008661F8" w:rsidRDefault="00DA3A78" w:rsidP="00C103CE">
            <w:pPr>
              <w:wordWrap/>
              <w:spacing w:line="0" w:lineRule="atLeast"/>
              <w:rPr>
                <w:rFonts w:hint="default"/>
                <w:szCs w:val="24"/>
              </w:rPr>
            </w:pPr>
          </w:p>
        </w:tc>
      </w:tr>
    </w:tbl>
    <w:p w:rsidR="003B332F" w:rsidRPr="008661F8" w:rsidRDefault="003B332F" w:rsidP="002A0EA7">
      <w:pPr>
        <w:wordWrap/>
        <w:spacing w:line="0" w:lineRule="atLeast"/>
        <w:rPr>
          <w:rFonts w:ascii="ＭＳ ゴシック" w:eastAsia="ＭＳ ゴシック" w:hAnsi="ＭＳ ゴシック" w:hint="default"/>
          <w:szCs w:val="24"/>
        </w:rPr>
      </w:pPr>
    </w:p>
    <w:tbl>
      <w:tblPr>
        <w:tblW w:w="0" w:type="auto"/>
        <w:tblInd w:w="171" w:type="dxa"/>
        <w:tblLayout w:type="fixed"/>
        <w:tblCellMar>
          <w:left w:w="0" w:type="dxa"/>
          <w:right w:w="0" w:type="dxa"/>
        </w:tblCellMar>
        <w:tblLook w:val="0000" w:firstRow="0" w:lastRow="0" w:firstColumn="0" w:lastColumn="0" w:noHBand="0" w:noVBand="0"/>
      </w:tblPr>
      <w:tblGrid>
        <w:gridCol w:w="2713"/>
        <w:gridCol w:w="7047"/>
      </w:tblGrid>
      <w:tr w:rsidR="007539AD" w:rsidRPr="008661F8" w:rsidTr="00DA3A78">
        <w:trPr>
          <w:trHeight w:val="1833"/>
        </w:trPr>
        <w:tc>
          <w:tcPr>
            <w:tcW w:w="2713" w:type="dxa"/>
            <w:vMerge w:val="restart"/>
            <w:tcBorders>
              <w:top w:val="single" w:sz="4" w:space="0" w:color="000000"/>
              <w:left w:val="single" w:sz="4" w:space="0" w:color="000000"/>
              <w:right w:val="single" w:sz="4" w:space="0" w:color="000000"/>
            </w:tcBorders>
            <w:tcMar>
              <w:left w:w="49" w:type="dxa"/>
              <w:right w:w="49" w:type="dxa"/>
            </w:tcMar>
            <w:vAlign w:val="center"/>
          </w:tcPr>
          <w:p w:rsidR="007539AD" w:rsidRPr="00665204" w:rsidRDefault="007539AD" w:rsidP="003B332F">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lastRenderedPageBreak/>
              <w:t>□　事業再構築の考え</w:t>
            </w:r>
          </w:p>
          <w:p w:rsidR="007539AD" w:rsidRPr="008661F8" w:rsidRDefault="007539AD" w:rsidP="003B332F">
            <w:pPr>
              <w:wordWrap/>
              <w:spacing w:line="0" w:lineRule="atLeast"/>
              <w:ind w:firstLineChars="100" w:firstLine="246"/>
              <w:jc w:val="both"/>
              <w:rPr>
                <w:rFonts w:hAnsi="ＭＳ 明朝" w:hint="default"/>
                <w:szCs w:val="24"/>
              </w:rPr>
            </w:pPr>
            <w:r w:rsidRPr="00665204">
              <w:rPr>
                <w:rFonts w:asciiTheme="majorEastAsia" w:eastAsiaTheme="majorEastAsia" w:hAnsiTheme="majorEastAsia"/>
                <w:szCs w:val="24"/>
              </w:rPr>
              <w:t>方（戦略）</w:t>
            </w:r>
          </w:p>
        </w:tc>
        <w:tc>
          <w:tcPr>
            <w:tcW w:w="7047" w:type="dxa"/>
            <w:tcBorders>
              <w:top w:val="single" w:sz="4" w:space="0" w:color="000000"/>
              <w:left w:val="single" w:sz="4" w:space="0" w:color="000000"/>
              <w:bottom w:val="dotted" w:sz="4" w:space="0" w:color="auto"/>
              <w:right w:val="single" w:sz="4" w:space="0" w:color="000000"/>
            </w:tcBorders>
            <w:tcMar>
              <w:left w:w="49" w:type="dxa"/>
              <w:right w:w="49" w:type="dxa"/>
            </w:tcMar>
          </w:tcPr>
          <w:p w:rsidR="007539AD" w:rsidRPr="00665204" w:rsidRDefault="00665204" w:rsidP="00C103CE">
            <w:pPr>
              <w:wordWrap/>
              <w:spacing w:line="0" w:lineRule="atLeast"/>
              <w:rPr>
                <w:rFonts w:asciiTheme="majorEastAsia" w:eastAsiaTheme="majorEastAsia" w:hAnsiTheme="majorEastAsia" w:hint="default"/>
                <w:szCs w:val="24"/>
              </w:rPr>
            </w:pPr>
            <w:r>
              <w:rPr>
                <w:rFonts w:asciiTheme="majorEastAsia" w:eastAsiaTheme="majorEastAsia" w:hAnsiTheme="majorEastAsia"/>
                <w:szCs w:val="24"/>
              </w:rPr>
              <w:t>【撤退する内容</w:t>
            </w:r>
            <w:r w:rsidR="007539AD" w:rsidRPr="00665204">
              <w:rPr>
                <w:rFonts w:asciiTheme="majorEastAsia" w:eastAsiaTheme="majorEastAsia" w:hAnsiTheme="majorEastAsia"/>
                <w:szCs w:val="24"/>
              </w:rPr>
              <w:t>】</w:t>
            </w:r>
          </w:p>
          <w:p w:rsidR="007539AD" w:rsidRPr="008661F8" w:rsidRDefault="00DA3A78" w:rsidP="00C103CE">
            <w:pPr>
              <w:wordWrap/>
              <w:spacing w:line="0" w:lineRule="atLeast"/>
              <w:rPr>
                <w:rFonts w:hint="default"/>
                <w:szCs w:val="24"/>
              </w:rPr>
            </w:pPr>
            <w:r>
              <w:rPr>
                <w:szCs w:val="24"/>
              </w:rPr>
              <w:t>（例）コロナの影響により不採算となっている部門など</w:t>
            </w:r>
          </w:p>
          <w:p w:rsidR="007539AD" w:rsidRPr="00DA3A78" w:rsidRDefault="007539AD" w:rsidP="00C103CE">
            <w:pPr>
              <w:wordWrap/>
              <w:spacing w:line="0" w:lineRule="atLeast"/>
              <w:rPr>
                <w:rFonts w:hint="default"/>
                <w:szCs w:val="24"/>
              </w:rPr>
            </w:pPr>
          </w:p>
          <w:p w:rsidR="007539AD" w:rsidRPr="008661F8" w:rsidRDefault="007539AD" w:rsidP="00C103CE">
            <w:pPr>
              <w:wordWrap/>
              <w:spacing w:line="0" w:lineRule="atLeast"/>
              <w:rPr>
                <w:rFonts w:hint="default"/>
                <w:szCs w:val="24"/>
              </w:rPr>
            </w:pPr>
          </w:p>
          <w:p w:rsidR="007539AD" w:rsidRPr="008661F8" w:rsidRDefault="007539AD" w:rsidP="00C103CE">
            <w:pPr>
              <w:wordWrap/>
              <w:spacing w:line="0" w:lineRule="atLeast"/>
              <w:rPr>
                <w:rFonts w:hint="default"/>
                <w:szCs w:val="24"/>
              </w:rPr>
            </w:pPr>
          </w:p>
          <w:p w:rsidR="007539AD" w:rsidRPr="008661F8" w:rsidRDefault="007539AD" w:rsidP="00C103CE">
            <w:pPr>
              <w:wordWrap/>
              <w:spacing w:line="0" w:lineRule="atLeast"/>
              <w:rPr>
                <w:rFonts w:hint="default"/>
                <w:szCs w:val="24"/>
              </w:rPr>
            </w:pPr>
          </w:p>
        </w:tc>
      </w:tr>
      <w:tr w:rsidR="007539AD" w:rsidRPr="008661F8" w:rsidTr="007A0CB9">
        <w:trPr>
          <w:trHeight w:val="1020"/>
        </w:trPr>
        <w:tc>
          <w:tcPr>
            <w:tcW w:w="2713" w:type="dxa"/>
            <w:vMerge/>
            <w:tcBorders>
              <w:left w:val="single" w:sz="4" w:space="0" w:color="000000"/>
              <w:right w:val="single" w:sz="4" w:space="0" w:color="000000"/>
            </w:tcBorders>
            <w:tcMar>
              <w:left w:w="49" w:type="dxa"/>
              <w:right w:w="49" w:type="dxa"/>
            </w:tcMar>
          </w:tcPr>
          <w:p w:rsidR="007539AD" w:rsidRPr="008661F8" w:rsidRDefault="007539AD" w:rsidP="00C103CE">
            <w:pPr>
              <w:wordWrap/>
              <w:spacing w:line="0" w:lineRule="atLeast"/>
              <w:rPr>
                <w:rFonts w:hAnsi="ＭＳ 明朝" w:hint="default"/>
                <w:szCs w:val="24"/>
              </w:rPr>
            </w:pPr>
          </w:p>
        </w:tc>
        <w:tc>
          <w:tcPr>
            <w:tcW w:w="7047" w:type="dxa"/>
            <w:tcBorders>
              <w:top w:val="dotted" w:sz="4" w:space="0" w:color="auto"/>
              <w:left w:val="single" w:sz="4" w:space="0" w:color="000000"/>
              <w:bottom w:val="dotted" w:sz="4" w:space="0" w:color="auto"/>
              <w:right w:val="single" w:sz="4" w:space="0" w:color="000000"/>
            </w:tcBorders>
            <w:tcMar>
              <w:left w:w="49" w:type="dxa"/>
              <w:right w:w="49" w:type="dxa"/>
            </w:tcMar>
          </w:tcPr>
          <w:p w:rsidR="007539AD" w:rsidRPr="00665204" w:rsidRDefault="00665204" w:rsidP="00C103CE">
            <w:pPr>
              <w:wordWrap/>
              <w:spacing w:line="0" w:lineRule="atLeast"/>
              <w:rPr>
                <w:rFonts w:asciiTheme="majorEastAsia" w:eastAsiaTheme="majorEastAsia" w:hAnsiTheme="majorEastAsia" w:hint="default"/>
                <w:szCs w:val="24"/>
              </w:rPr>
            </w:pPr>
            <w:r>
              <w:rPr>
                <w:rFonts w:asciiTheme="majorEastAsia" w:eastAsiaTheme="majorEastAsia" w:hAnsiTheme="majorEastAsia"/>
                <w:szCs w:val="24"/>
              </w:rPr>
              <w:t>【これから注力する内容</w:t>
            </w:r>
            <w:r w:rsidR="007539AD" w:rsidRPr="00665204">
              <w:rPr>
                <w:rFonts w:asciiTheme="majorEastAsia" w:eastAsiaTheme="majorEastAsia" w:hAnsiTheme="majorEastAsia"/>
                <w:szCs w:val="24"/>
              </w:rPr>
              <w:t>】</w:t>
            </w:r>
          </w:p>
          <w:p w:rsidR="007539AD" w:rsidRPr="008661F8" w:rsidRDefault="007539AD" w:rsidP="00C103CE">
            <w:pPr>
              <w:wordWrap/>
              <w:spacing w:line="0" w:lineRule="atLeast"/>
              <w:rPr>
                <w:rFonts w:hint="default"/>
                <w:szCs w:val="24"/>
              </w:rPr>
            </w:pPr>
          </w:p>
          <w:p w:rsidR="007539AD" w:rsidRPr="008661F8" w:rsidRDefault="007539AD" w:rsidP="00C103CE">
            <w:pPr>
              <w:wordWrap/>
              <w:spacing w:line="0" w:lineRule="atLeast"/>
              <w:rPr>
                <w:rFonts w:hint="default"/>
                <w:szCs w:val="24"/>
              </w:rPr>
            </w:pPr>
          </w:p>
          <w:p w:rsidR="007539AD" w:rsidRPr="008661F8" w:rsidRDefault="007539AD" w:rsidP="00C103CE">
            <w:pPr>
              <w:spacing w:line="0" w:lineRule="atLeast"/>
              <w:rPr>
                <w:rFonts w:hint="default"/>
                <w:szCs w:val="24"/>
              </w:rPr>
            </w:pPr>
          </w:p>
        </w:tc>
      </w:tr>
      <w:tr w:rsidR="007A0CB9" w:rsidRPr="008661F8" w:rsidTr="00C103CE">
        <w:trPr>
          <w:trHeight w:val="833"/>
        </w:trPr>
        <w:tc>
          <w:tcPr>
            <w:tcW w:w="2713" w:type="dxa"/>
            <w:vMerge/>
            <w:tcBorders>
              <w:left w:val="single" w:sz="4" w:space="0" w:color="000000"/>
              <w:right w:val="single" w:sz="4" w:space="0" w:color="000000"/>
            </w:tcBorders>
            <w:tcMar>
              <w:left w:w="49" w:type="dxa"/>
              <w:right w:w="49" w:type="dxa"/>
            </w:tcMar>
          </w:tcPr>
          <w:p w:rsidR="007A0CB9" w:rsidRPr="008661F8" w:rsidRDefault="007A0CB9" w:rsidP="00C103CE">
            <w:pPr>
              <w:wordWrap/>
              <w:spacing w:line="0" w:lineRule="atLeast"/>
              <w:rPr>
                <w:rFonts w:hAnsi="ＭＳ 明朝" w:hint="default"/>
                <w:szCs w:val="24"/>
              </w:rPr>
            </w:pPr>
          </w:p>
        </w:tc>
        <w:tc>
          <w:tcPr>
            <w:tcW w:w="7047" w:type="dxa"/>
            <w:tcBorders>
              <w:top w:val="dotted" w:sz="4" w:space="0" w:color="auto"/>
              <w:left w:val="single" w:sz="4" w:space="0" w:color="000000"/>
              <w:bottom w:val="dotted" w:sz="4" w:space="0" w:color="auto"/>
              <w:right w:val="single" w:sz="4" w:space="0" w:color="000000"/>
            </w:tcBorders>
            <w:tcMar>
              <w:left w:w="49" w:type="dxa"/>
              <w:right w:w="49" w:type="dxa"/>
            </w:tcMar>
          </w:tcPr>
          <w:p w:rsidR="007A0CB9" w:rsidRPr="00665204" w:rsidRDefault="007A0CB9" w:rsidP="007A0CB9">
            <w:pPr>
              <w:wordWrap/>
              <w:spacing w:line="0" w:lineRule="atLeast"/>
              <w:rPr>
                <w:rFonts w:asciiTheme="majorEastAsia" w:eastAsiaTheme="majorEastAsia" w:hAnsiTheme="majorEastAsia" w:hint="default"/>
                <w:szCs w:val="24"/>
              </w:rPr>
            </w:pPr>
            <w:r w:rsidRPr="00665204">
              <w:rPr>
                <w:rFonts w:asciiTheme="majorEastAsia" w:eastAsiaTheme="majorEastAsia" w:hAnsiTheme="majorEastAsia" w:cs="Arial"/>
                <w:szCs w:val="24"/>
              </w:rPr>
              <w:t>【市場ニーズ（機会）と将来性】</w:t>
            </w:r>
          </w:p>
          <w:p w:rsidR="007A0CB9" w:rsidRDefault="007A0CB9" w:rsidP="00C103CE">
            <w:pPr>
              <w:wordWrap/>
              <w:spacing w:line="0" w:lineRule="atLeast"/>
              <w:rPr>
                <w:rFonts w:hint="default"/>
                <w:szCs w:val="24"/>
              </w:rPr>
            </w:pPr>
          </w:p>
          <w:p w:rsidR="007A0CB9" w:rsidRPr="007A0CB9" w:rsidRDefault="007A0CB9" w:rsidP="00C103CE">
            <w:pPr>
              <w:wordWrap/>
              <w:spacing w:line="0" w:lineRule="atLeast"/>
              <w:rPr>
                <w:rFonts w:hint="default"/>
                <w:szCs w:val="24"/>
              </w:rPr>
            </w:pPr>
          </w:p>
          <w:p w:rsidR="007A0CB9" w:rsidRPr="008661F8" w:rsidRDefault="007A0CB9" w:rsidP="00C103CE">
            <w:pPr>
              <w:spacing w:line="0" w:lineRule="atLeast"/>
              <w:rPr>
                <w:rFonts w:hint="default"/>
                <w:szCs w:val="24"/>
              </w:rPr>
            </w:pPr>
          </w:p>
        </w:tc>
      </w:tr>
      <w:tr w:rsidR="007539AD" w:rsidRPr="008661F8" w:rsidTr="00C103CE">
        <w:trPr>
          <w:trHeight w:val="4022"/>
        </w:trPr>
        <w:tc>
          <w:tcPr>
            <w:tcW w:w="2713" w:type="dxa"/>
            <w:vMerge/>
            <w:tcBorders>
              <w:left w:val="single" w:sz="4" w:space="0" w:color="000000"/>
              <w:right w:val="single" w:sz="4" w:space="0" w:color="000000"/>
            </w:tcBorders>
            <w:tcMar>
              <w:left w:w="49" w:type="dxa"/>
              <w:right w:w="49" w:type="dxa"/>
            </w:tcMar>
          </w:tcPr>
          <w:p w:rsidR="007539AD" w:rsidRPr="008661F8" w:rsidRDefault="007539AD" w:rsidP="00C103CE">
            <w:pPr>
              <w:wordWrap/>
              <w:spacing w:line="0" w:lineRule="atLeast"/>
              <w:rPr>
                <w:rFonts w:hAnsi="ＭＳ 明朝" w:hint="default"/>
                <w:szCs w:val="24"/>
              </w:rPr>
            </w:pPr>
          </w:p>
        </w:tc>
        <w:tc>
          <w:tcPr>
            <w:tcW w:w="7047" w:type="dxa"/>
            <w:tcBorders>
              <w:top w:val="dotted" w:sz="4" w:space="0" w:color="auto"/>
              <w:left w:val="single" w:sz="4" w:space="0" w:color="000000"/>
              <w:bottom w:val="dotted" w:sz="4" w:space="0" w:color="auto"/>
              <w:right w:val="single" w:sz="4" w:space="0" w:color="000000"/>
            </w:tcBorders>
            <w:tcMar>
              <w:left w:w="49" w:type="dxa"/>
              <w:right w:w="49" w:type="dxa"/>
            </w:tcMar>
          </w:tcPr>
          <w:p w:rsidR="007539AD" w:rsidRPr="00665204" w:rsidRDefault="007539AD" w:rsidP="00C103CE">
            <w:pPr>
              <w:widowControl/>
              <w:shd w:val="clear" w:color="auto" w:fill="FFFFFF"/>
              <w:spacing w:line="280" w:lineRule="exact"/>
              <w:rPr>
                <w:rFonts w:asciiTheme="majorEastAsia" w:eastAsiaTheme="majorEastAsia" w:hAnsiTheme="majorEastAsia" w:cs="Arial" w:hint="default"/>
                <w:szCs w:val="24"/>
              </w:rPr>
            </w:pPr>
            <w:r w:rsidRPr="00665204">
              <w:rPr>
                <w:rFonts w:asciiTheme="majorEastAsia" w:eastAsiaTheme="majorEastAsia" w:hAnsiTheme="majorEastAsia" w:cs="Arial"/>
                <w:szCs w:val="24"/>
              </w:rPr>
              <w:t>【価格的・性能的な優位性・収益性】</w:t>
            </w:r>
          </w:p>
          <w:p w:rsidR="007A0CB9" w:rsidRDefault="002A5501" w:rsidP="00C103CE">
            <w:pPr>
              <w:widowControl/>
              <w:shd w:val="clear" w:color="auto" w:fill="FFFFFF"/>
              <w:spacing w:line="280" w:lineRule="exact"/>
              <w:rPr>
                <w:rFonts w:asciiTheme="minorEastAsia" w:hAnsiTheme="minorEastAsia" w:cs="Arial" w:hint="default"/>
                <w:szCs w:val="24"/>
              </w:rPr>
            </w:pPr>
            <w:r>
              <w:rPr>
                <w:rFonts w:asciiTheme="minorEastAsia" w:hAnsiTheme="minorEastAsia" w:cs="Arial"/>
                <w:szCs w:val="24"/>
              </w:rPr>
              <w:t>※</w:t>
            </w:r>
            <w:r w:rsidR="007A0CB9">
              <w:rPr>
                <w:rFonts w:asciiTheme="minorEastAsia" w:hAnsiTheme="minorEastAsia" w:cs="Arial"/>
                <w:szCs w:val="24"/>
              </w:rPr>
              <w:t xml:space="preserve">　</w:t>
            </w:r>
            <w:r>
              <w:rPr>
                <w:rFonts w:asciiTheme="minorEastAsia" w:hAnsiTheme="minorEastAsia" w:cs="Arial"/>
                <w:szCs w:val="24"/>
              </w:rPr>
              <w:t>競合他社との差別化</w:t>
            </w:r>
            <w:r w:rsidR="007A0CB9">
              <w:rPr>
                <w:rFonts w:asciiTheme="minorEastAsia" w:hAnsiTheme="minorEastAsia" w:cs="Arial"/>
                <w:szCs w:val="24"/>
              </w:rPr>
              <w:t>の内容のほか、</w:t>
            </w:r>
            <w:r w:rsidR="007539AD" w:rsidRPr="008661F8">
              <w:rPr>
                <w:rFonts w:asciiTheme="minorEastAsia" w:hAnsiTheme="minorEastAsia" w:cs="Arial"/>
                <w:szCs w:val="24"/>
              </w:rPr>
              <w:t>市場ニーズや自社の強</w:t>
            </w:r>
          </w:p>
          <w:p w:rsidR="00F65FAB" w:rsidRDefault="007539AD" w:rsidP="007A0CB9">
            <w:pPr>
              <w:widowControl/>
              <w:shd w:val="clear" w:color="auto" w:fill="FFFFFF"/>
              <w:spacing w:line="280" w:lineRule="exact"/>
              <w:ind w:firstLineChars="100" w:firstLine="246"/>
              <w:rPr>
                <w:rFonts w:asciiTheme="minorEastAsia" w:hAnsiTheme="minorEastAsia" w:cs="Arial" w:hint="default"/>
                <w:szCs w:val="24"/>
              </w:rPr>
            </w:pPr>
            <w:r w:rsidRPr="008661F8">
              <w:rPr>
                <w:rFonts w:asciiTheme="minorEastAsia" w:hAnsiTheme="minorEastAsia" w:cs="Arial"/>
                <w:szCs w:val="24"/>
              </w:rPr>
              <w:t>みを踏まえた選択と集中によるリソースの最適化</w:t>
            </w:r>
            <w:r w:rsidR="007A0CB9">
              <w:rPr>
                <w:rFonts w:asciiTheme="minorEastAsia" w:hAnsiTheme="minorEastAsia" w:cs="Arial"/>
                <w:szCs w:val="24"/>
              </w:rPr>
              <w:t>などアピー</w:t>
            </w:r>
          </w:p>
          <w:p w:rsidR="007539AD" w:rsidRPr="008661F8" w:rsidRDefault="007A0CB9" w:rsidP="007A0CB9">
            <w:pPr>
              <w:widowControl/>
              <w:shd w:val="clear" w:color="auto" w:fill="FFFFFF"/>
              <w:spacing w:line="280" w:lineRule="exact"/>
              <w:ind w:firstLineChars="100" w:firstLine="246"/>
              <w:rPr>
                <w:rFonts w:asciiTheme="minorEastAsia" w:hAnsiTheme="minorEastAsia" w:cs="Arial" w:hint="default"/>
                <w:szCs w:val="24"/>
              </w:rPr>
            </w:pPr>
            <w:r>
              <w:rPr>
                <w:rFonts w:asciiTheme="minorEastAsia" w:hAnsiTheme="minorEastAsia" w:cs="Arial"/>
                <w:szCs w:val="24"/>
              </w:rPr>
              <w:t>ルできることを記載</w:t>
            </w:r>
          </w:p>
          <w:p w:rsidR="007539AD" w:rsidRPr="007A0CB9" w:rsidRDefault="007539AD" w:rsidP="00C103CE">
            <w:pPr>
              <w:widowControl/>
              <w:shd w:val="clear" w:color="auto" w:fill="FFFFFF"/>
              <w:spacing w:line="280" w:lineRule="exact"/>
              <w:rPr>
                <w:rFonts w:asciiTheme="minorEastAsia" w:hAnsiTheme="minorEastAsia" w:cs="Arial" w:hint="default"/>
                <w:szCs w:val="24"/>
              </w:rPr>
            </w:pPr>
          </w:p>
          <w:p w:rsidR="007539AD" w:rsidRPr="008661F8" w:rsidRDefault="007539AD" w:rsidP="00C103CE">
            <w:pPr>
              <w:widowControl/>
              <w:shd w:val="clear" w:color="auto" w:fill="FFFFFF"/>
              <w:spacing w:line="280" w:lineRule="exact"/>
              <w:rPr>
                <w:rFonts w:asciiTheme="minorEastAsia" w:hAnsiTheme="minorEastAsia" w:cs="Arial" w:hint="default"/>
                <w:szCs w:val="24"/>
              </w:rPr>
            </w:pPr>
          </w:p>
          <w:p w:rsidR="007539AD" w:rsidRPr="008661F8" w:rsidRDefault="007539AD" w:rsidP="00C103CE">
            <w:pPr>
              <w:widowControl/>
              <w:shd w:val="clear" w:color="auto" w:fill="FFFFFF"/>
              <w:spacing w:line="280" w:lineRule="exact"/>
              <w:rPr>
                <w:rFonts w:asciiTheme="minorEastAsia" w:hAnsiTheme="minorEastAsia" w:cs="Arial" w:hint="default"/>
                <w:szCs w:val="24"/>
              </w:rPr>
            </w:pPr>
          </w:p>
          <w:p w:rsidR="007539AD" w:rsidRPr="008661F8" w:rsidRDefault="007539AD" w:rsidP="00C103CE">
            <w:pPr>
              <w:widowControl/>
              <w:shd w:val="clear" w:color="auto" w:fill="FFFFFF"/>
              <w:spacing w:line="280" w:lineRule="exact"/>
              <w:rPr>
                <w:rFonts w:asciiTheme="minorEastAsia" w:hAnsiTheme="minorEastAsia" w:cs="Arial" w:hint="default"/>
                <w:szCs w:val="24"/>
              </w:rPr>
            </w:pPr>
          </w:p>
          <w:p w:rsidR="007539AD" w:rsidRPr="008661F8" w:rsidRDefault="007539AD" w:rsidP="00C103CE">
            <w:pPr>
              <w:widowControl/>
              <w:shd w:val="clear" w:color="auto" w:fill="FFFFFF"/>
              <w:spacing w:line="280" w:lineRule="exact"/>
              <w:rPr>
                <w:rFonts w:asciiTheme="minorEastAsia" w:hAnsiTheme="minorEastAsia" w:cs="Arial" w:hint="default"/>
                <w:szCs w:val="24"/>
              </w:rPr>
            </w:pPr>
          </w:p>
        </w:tc>
      </w:tr>
      <w:tr w:rsidR="007A0CB9" w:rsidRPr="008661F8" w:rsidTr="007A0CB9">
        <w:trPr>
          <w:trHeight w:val="1630"/>
        </w:trPr>
        <w:tc>
          <w:tcPr>
            <w:tcW w:w="2713" w:type="dxa"/>
            <w:vMerge/>
            <w:tcBorders>
              <w:left w:val="single" w:sz="4" w:space="0" w:color="000000"/>
              <w:right w:val="single" w:sz="4" w:space="0" w:color="000000"/>
            </w:tcBorders>
            <w:tcMar>
              <w:left w:w="49" w:type="dxa"/>
              <w:right w:w="49" w:type="dxa"/>
            </w:tcMar>
          </w:tcPr>
          <w:p w:rsidR="007A0CB9" w:rsidRPr="008661F8" w:rsidRDefault="007A0CB9" w:rsidP="00C103CE">
            <w:pPr>
              <w:wordWrap/>
              <w:spacing w:line="0" w:lineRule="atLeast"/>
              <w:rPr>
                <w:rFonts w:hAnsi="ＭＳ 明朝" w:hint="default"/>
                <w:szCs w:val="24"/>
              </w:rPr>
            </w:pPr>
          </w:p>
        </w:tc>
        <w:tc>
          <w:tcPr>
            <w:tcW w:w="7047" w:type="dxa"/>
            <w:tcBorders>
              <w:top w:val="dotted" w:sz="4" w:space="0" w:color="auto"/>
              <w:left w:val="single" w:sz="4" w:space="0" w:color="000000"/>
              <w:right w:val="single" w:sz="4" w:space="0" w:color="000000"/>
            </w:tcBorders>
            <w:tcMar>
              <w:left w:w="49" w:type="dxa"/>
              <w:right w:w="49" w:type="dxa"/>
            </w:tcMar>
          </w:tcPr>
          <w:p w:rsidR="007A0CB9" w:rsidRPr="00665204" w:rsidRDefault="007A0CB9" w:rsidP="007539AD">
            <w:pPr>
              <w:widowControl/>
              <w:shd w:val="clear" w:color="auto" w:fill="FFFFFF"/>
              <w:spacing w:line="280" w:lineRule="exact"/>
              <w:rPr>
                <w:rFonts w:asciiTheme="majorEastAsia" w:eastAsiaTheme="majorEastAsia" w:hAnsiTheme="majorEastAsia" w:cs="Arial" w:hint="default"/>
                <w:szCs w:val="24"/>
              </w:rPr>
            </w:pPr>
            <w:r w:rsidRPr="00665204">
              <w:rPr>
                <w:rFonts w:asciiTheme="majorEastAsia" w:eastAsiaTheme="majorEastAsia" w:hAnsiTheme="majorEastAsia" w:cs="Arial"/>
                <w:szCs w:val="24"/>
              </w:rPr>
              <w:t>【成長可能性及び実現可能性】</w:t>
            </w:r>
          </w:p>
          <w:p w:rsidR="007A0CB9" w:rsidRPr="008661F8" w:rsidRDefault="007A0CB9" w:rsidP="00C103CE">
            <w:pPr>
              <w:widowControl/>
              <w:shd w:val="clear" w:color="auto" w:fill="FFFFFF"/>
              <w:spacing w:line="280" w:lineRule="exact"/>
              <w:rPr>
                <w:rFonts w:asciiTheme="minorEastAsia" w:hAnsiTheme="minorEastAsia" w:cs="Arial" w:hint="default"/>
                <w:szCs w:val="24"/>
              </w:rPr>
            </w:pPr>
          </w:p>
          <w:p w:rsidR="007A0CB9" w:rsidRPr="008661F8" w:rsidRDefault="007A0CB9" w:rsidP="00C103CE">
            <w:pPr>
              <w:widowControl/>
              <w:shd w:val="clear" w:color="auto" w:fill="FFFFFF"/>
              <w:spacing w:line="280" w:lineRule="exact"/>
              <w:rPr>
                <w:rFonts w:asciiTheme="minorEastAsia" w:hAnsiTheme="minorEastAsia" w:cs="Arial" w:hint="default"/>
                <w:szCs w:val="24"/>
              </w:rPr>
            </w:pPr>
          </w:p>
          <w:p w:rsidR="007A0CB9" w:rsidRPr="008661F8" w:rsidRDefault="007A0CB9" w:rsidP="00C103CE">
            <w:pPr>
              <w:widowControl/>
              <w:shd w:val="clear" w:color="auto" w:fill="FFFFFF"/>
              <w:spacing w:line="280" w:lineRule="exact"/>
              <w:rPr>
                <w:rFonts w:asciiTheme="minorEastAsia" w:hAnsiTheme="minorEastAsia" w:cs="Arial" w:hint="default"/>
                <w:szCs w:val="24"/>
              </w:rPr>
            </w:pPr>
          </w:p>
          <w:p w:rsidR="007A0CB9" w:rsidRPr="008661F8" w:rsidRDefault="007A0CB9" w:rsidP="00C103CE">
            <w:pPr>
              <w:shd w:val="clear" w:color="auto" w:fill="FFFFFF"/>
              <w:spacing w:line="280" w:lineRule="exact"/>
              <w:rPr>
                <w:rFonts w:asciiTheme="minorEastAsia" w:hAnsiTheme="minorEastAsia" w:cs="Arial" w:hint="default"/>
                <w:szCs w:val="24"/>
              </w:rPr>
            </w:pPr>
          </w:p>
        </w:tc>
      </w:tr>
      <w:tr w:rsidR="003B332F" w:rsidRPr="008661F8" w:rsidTr="00C103CE">
        <w:tc>
          <w:tcPr>
            <w:tcW w:w="27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2F" w:rsidRPr="00665204" w:rsidRDefault="003B332F" w:rsidP="00C103CE">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t>□　事業再構築の効果</w:t>
            </w:r>
          </w:p>
        </w:tc>
        <w:tc>
          <w:tcPr>
            <w:tcW w:w="70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39AD" w:rsidRPr="00665204" w:rsidRDefault="003B332F" w:rsidP="007539AD">
            <w:pPr>
              <w:widowControl/>
              <w:shd w:val="clear" w:color="auto" w:fill="FFFFFF"/>
              <w:spacing w:line="280" w:lineRule="exact"/>
              <w:rPr>
                <w:rFonts w:asciiTheme="majorEastAsia" w:eastAsiaTheme="majorEastAsia" w:hAnsiTheme="majorEastAsia" w:cs="Arial" w:hint="default"/>
                <w:szCs w:val="24"/>
              </w:rPr>
            </w:pPr>
            <w:r w:rsidRPr="00665204">
              <w:rPr>
                <w:rFonts w:asciiTheme="majorEastAsia" w:eastAsiaTheme="majorEastAsia" w:hAnsiTheme="majorEastAsia" w:cs="Arial"/>
                <w:szCs w:val="24"/>
              </w:rPr>
              <w:t>【費用対効果】</w:t>
            </w:r>
          </w:p>
          <w:p w:rsidR="007539AD" w:rsidRPr="008661F8" w:rsidRDefault="003B332F" w:rsidP="007539AD">
            <w:pPr>
              <w:widowControl/>
              <w:shd w:val="clear" w:color="auto" w:fill="FFFFFF"/>
              <w:spacing w:line="280" w:lineRule="exact"/>
              <w:ind w:firstLineChars="100" w:firstLine="246"/>
              <w:rPr>
                <w:rFonts w:asciiTheme="minorEastAsia" w:hAnsiTheme="minorEastAsia" w:cs="Arial" w:hint="default"/>
                <w:szCs w:val="24"/>
              </w:rPr>
            </w:pPr>
            <w:r w:rsidRPr="008661F8">
              <w:rPr>
                <w:rFonts w:asciiTheme="minorEastAsia" w:hAnsiTheme="minorEastAsia" w:cs="Arial"/>
                <w:szCs w:val="24"/>
              </w:rPr>
              <w:t>・　投資額に対して増額が期待される付加価値額の規模、</w:t>
            </w:r>
          </w:p>
          <w:p w:rsidR="007539AD" w:rsidRPr="008661F8" w:rsidRDefault="003B332F" w:rsidP="007539AD">
            <w:pPr>
              <w:widowControl/>
              <w:shd w:val="clear" w:color="auto" w:fill="FFFFFF"/>
              <w:spacing w:line="280" w:lineRule="exact"/>
              <w:ind w:firstLineChars="200" w:firstLine="492"/>
              <w:rPr>
                <w:rFonts w:asciiTheme="minorEastAsia" w:hAnsiTheme="minorEastAsia" w:cs="Arial" w:hint="default"/>
                <w:szCs w:val="24"/>
              </w:rPr>
            </w:pPr>
            <w:r w:rsidRPr="008661F8">
              <w:rPr>
                <w:rFonts w:asciiTheme="minorEastAsia" w:hAnsiTheme="minorEastAsia" w:cs="Arial"/>
                <w:szCs w:val="24"/>
              </w:rPr>
              <w:t>生産額の向上</w:t>
            </w:r>
          </w:p>
          <w:p w:rsidR="007539AD" w:rsidRPr="008661F8" w:rsidRDefault="003B332F" w:rsidP="007539AD">
            <w:pPr>
              <w:widowControl/>
              <w:shd w:val="clear" w:color="auto" w:fill="FFFFFF"/>
              <w:spacing w:line="280" w:lineRule="exact"/>
              <w:ind w:firstLineChars="100" w:firstLine="246"/>
              <w:rPr>
                <w:rFonts w:asciiTheme="minorEastAsia" w:hAnsiTheme="minorEastAsia" w:cs="Arial" w:hint="default"/>
                <w:szCs w:val="24"/>
              </w:rPr>
            </w:pPr>
            <w:r w:rsidRPr="008661F8">
              <w:rPr>
                <w:rFonts w:asciiTheme="minorEastAsia" w:hAnsiTheme="minorEastAsia" w:cs="Arial"/>
                <w:szCs w:val="24"/>
              </w:rPr>
              <w:t>・　コロナの影響を乗り越えてＶ字回復を達成するため</w:t>
            </w:r>
          </w:p>
          <w:p w:rsidR="003B332F" w:rsidRPr="008661F8" w:rsidRDefault="003B332F" w:rsidP="007539AD">
            <w:pPr>
              <w:widowControl/>
              <w:shd w:val="clear" w:color="auto" w:fill="FFFFFF"/>
              <w:spacing w:line="280" w:lineRule="exact"/>
              <w:ind w:firstLineChars="200" w:firstLine="492"/>
              <w:rPr>
                <w:rFonts w:asciiTheme="minorEastAsia" w:hAnsiTheme="minorEastAsia" w:cs="Arial" w:hint="default"/>
                <w:szCs w:val="24"/>
              </w:rPr>
            </w:pPr>
            <w:r w:rsidRPr="008661F8">
              <w:rPr>
                <w:rFonts w:asciiTheme="minorEastAsia" w:hAnsiTheme="minorEastAsia" w:cs="Arial"/>
                <w:szCs w:val="24"/>
              </w:rPr>
              <w:t>の</w:t>
            </w:r>
            <w:r w:rsidR="007539AD" w:rsidRPr="008661F8">
              <w:rPr>
                <w:rFonts w:asciiTheme="minorEastAsia" w:hAnsiTheme="minorEastAsia" w:cs="Arial"/>
                <w:szCs w:val="24"/>
              </w:rPr>
              <w:t>投資の有効性</w:t>
            </w:r>
          </w:p>
          <w:p w:rsidR="003B332F" w:rsidRPr="008661F8" w:rsidRDefault="007539AD" w:rsidP="007539AD">
            <w:pPr>
              <w:shd w:val="clear" w:color="auto" w:fill="FFFFFF"/>
              <w:spacing w:line="280" w:lineRule="exact"/>
              <w:ind w:firstLineChars="100" w:firstLine="246"/>
              <w:rPr>
                <w:rFonts w:asciiTheme="minorEastAsia" w:hAnsiTheme="minorEastAsia" w:cs="Arial" w:hint="default"/>
                <w:szCs w:val="24"/>
              </w:rPr>
            </w:pPr>
            <w:r w:rsidRPr="008661F8">
              <w:rPr>
                <w:rFonts w:asciiTheme="minorEastAsia" w:hAnsiTheme="minorEastAsia" w:cs="Arial"/>
                <w:szCs w:val="24"/>
              </w:rPr>
              <w:t xml:space="preserve">・　</w:t>
            </w:r>
            <w:r w:rsidR="003B332F" w:rsidRPr="008661F8">
              <w:rPr>
                <w:rFonts w:asciiTheme="minorEastAsia" w:hAnsiTheme="minorEastAsia" w:cs="Arial"/>
                <w:szCs w:val="24"/>
              </w:rPr>
              <w:t>雇用の創出</w:t>
            </w:r>
            <w:r w:rsidRPr="008661F8">
              <w:rPr>
                <w:rFonts w:asciiTheme="minorEastAsia" w:hAnsiTheme="minorEastAsia" w:cs="Arial"/>
                <w:szCs w:val="24"/>
              </w:rPr>
              <w:t>・</w:t>
            </w:r>
            <w:r w:rsidR="003B332F" w:rsidRPr="008661F8">
              <w:rPr>
                <w:rFonts w:asciiTheme="minorEastAsia" w:hAnsiTheme="minorEastAsia" w:cs="Arial"/>
                <w:szCs w:val="24"/>
              </w:rPr>
              <w:t>地域の特性を活かした高付加価値創出</w:t>
            </w:r>
          </w:p>
          <w:p w:rsidR="007539AD" w:rsidRPr="008661F8" w:rsidRDefault="007539AD" w:rsidP="00C103CE">
            <w:pPr>
              <w:wordWrap/>
              <w:spacing w:line="0" w:lineRule="atLeast"/>
              <w:rPr>
                <w:rFonts w:hint="default"/>
                <w:szCs w:val="24"/>
              </w:rPr>
            </w:pPr>
          </w:p>
          <w:p w:rsidR="007539AD" w:rsidRDefault="007539AD" w:rsidP="00C103CE">
            <w:pPr>
              <w:wordWrap/>
              <w:spacing w:line="0" w:lineRule="atLeast"/>
              <w:rPr>
                <w:rFonts w:hint="default"/>
                <w:szCs w:val="24"/>
              </w:rPr>
            </w:pPr>
          </w:p>
          <w:p w:rsidR="007A0CB9" w:rsidRDefault="007A0CB9" w:rsidP="00C103CE">
            <w:pPr>
              <w:wordWrap/>
              <w:spacing w:line="0" w:lineRule="atLeast"/>
              <w:rPr>
                <w:rFonts w:hint="default"/>
                <w:szCs w:val="24"/>
              </w:rPr>
            </w:pPr>
          </w:p>
          <w:p w:rsidR="007A0CB9" w:rsidRDefault="007A0CB9" w:rsidP="00C103CE">
            <w:pPr>
              <w:wordWrap/>
              <w:spacing w:line="0" w:lineRule="atLeast"/>
              <w:rPr>
                <w:rFonts w:hint="default"/>
                <w:szCs w:val="24"/>
              </w:rPr>
            </w:pPr>
          </w:p>
          <w:p w:rsidR="007A0CB9" w:rsidRPr="008661F8" w:rsidRDefault="007A0CB9" w:rsidP="00C103CE">
            <w:pPr>
              <w:wordWrap/>
              <w:spacing w:line="0" w:lineRule="atLeast"/>
              <w:rPr>
                <w:rFonts w:hint="default"/>
                <w:szCs w:val="24"/>
              </w:rPr>
            </w:pPr>
          </w:p>
          <w:p w:rsidR="003B332F" w:rsidRPr="008661F8" w:rsidRDefault="003B332F" w:rsidP="00C103CE">
            <w:pPr>
              <w:wordWrap/>
              <w:spacing w:line="0" w:lineRule="atLeast"/>
              <w:rPr>
                <w:rFonts w:hint="default"/>
                <w:szCs w:val="24"/>
              </w:rPr>
            </w:pPr>
          </w:p>
        </w:tc>
      </w:tr>
      <w:tr w:rsidR="003B332F" w:rsidRPr="008661F8" w:rsidTr="007539AD">
        <w:trPr>
          <w:trHeight w:val="1068"/>
        </w:trPr>
        <w:tc>
          <w:tcPr>
            <w:tcW w:w="27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2F" w:rsidRPr="00665204" w:rsidRDefault="003B332F" w:rsidP="00C103CE">
            <w:pPr>
              <w:wordWrap/>
              <w:spacing w:line="0" w:lineRule="atLeast"/>
              <w:jc w:val="both"/>
              <w:rPr>
                <w:rFonts w:asciiTheme="majorEastAsia" w:eastAsiaTheme="majorEastAsia" w:hAnsiTheme="majorEastAsia" w:hint="default"/>
                <w:szCs w:val="24"/>
              </w:rPr>
            </w:pPr>
            <w:r w:rsidRPr="00665204">
              <w:rPr>
                <w:rFonts w:asciiTheme="majorEastAsia" w:eastAsiaTheme="majorEastAsia" w:hAnsiTheme="majorEastAsia"/>
                <w:szCs w:val="24"/>
              </w:rPr>
              <w:t>□　取得資産</w:t>
            </w:r>
          </w:p>
        </w:tc>
        <w:tc>
          <w:tcPr>
            <w:tcW w:w="70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32F" w:rsidRPr="008661F8" w:rsidRDefault="003B332F" w:rsidP="00C103CE">
            <w:pPr>
              <w:wordWrap/>
              <w:spacing w:line="0" w:lineRule="atLeast"/>
              <w:rPr>
                <w:rFonts w:hint="default"/>
                <w:szCs w:val="24"/>
              </w:rPr>
            </w:pPr>
          </w:p>
          <w:p w:rsidR="003B332F" w:rsidRDefault="003B332F" w:rsidP="00C103CE">
            <w:pPr>
              <w:wordWrap/>
              <w:spacing w:line="0" w:lineRule="atLeast"/>
              <w:rPr>
                <w:rFonts w:hint="default"/>
                <w:szCs w:val="24"/>
              </w:rPr>
            </w:pPr>
          </w:p>
          <w:p w:rsidR="007A0CB9" w:rsidRDefault="007A0CB9" w:rsidP="00C103CE">
            <w:pPr>
              <w:wordWrap/>
              <w:spacing w:line="0" w:lineRule="atLeast"/>
              <w:rPr>
                <w:rFonts w:hint="default"/>
                <w:szCs w:val="24"/>
              </w:rPr>
            </w:pPr>
          </w:p>
          <w:p w:rsidR="007A0CB9" w:rsidRPr="008661F8" w:rsidRDefault="007A0CB9" w:rsidP="00C103CE">
            <w:pPr>
              <w:wordWrap/>
              <w:spacing w:line="0" w:lineRule="atLeast"/>
              <w:rPr>
                <w:rFonts w:hint="default"/>
                <w:szCs w:val="24"/>
              </w:rPr>
            </w:pPr>
          </w:p>
        </w:tc>
      </w:tr>
    </w:tbl>
    <w:p w:rsidR="00C103CE" w:rsidRDefault="00665204" w:rsidP="00C103CE">
      <w:pPr>
        <w:wordWrap/>
        <w:spacing w:line="0" w:lineRule="atLeast"/>
        <w:rPr>
          <w:rFonts w:ascii="ＭＳ ゴシック" w:eastAsia="ＭＳ ゴシック" w:hAnsi="ＭＳ ゴシック" w:hint="default"/>
        </w:rPr>
      </w:pPr>
      <w:r>
        <w:rPr>
          <w:rFonts w:ascii="ＭＳ ゴシック" w:eastAsia="ＭＳ ゴシック" w:hAnsi="ＭＳ ゴシック"/>
        </w:rPr>
        <w:lastRenderedPageBreak/>
        <w:t>３</w:t>
      </w:r>
      <w:r w:rsidR="00C103CE" w:rsidRPr="00913E71">
        <w:rPr>
          <w:rFonts w:ascii="ＭＳ ゴシック" w:eastAsia="ＭＳ ゴシック" w:hAnsi="ＭＳ ゴシック"/>
        </w:rPr>
        <w:t xml:space="preserve">　</w:t>
      </w:r>
      <w:r w:rsidR="00795524">
        <w:rPr>
          <w:rFonts w:ascii="ＭＳ ゴシック" w:eastAsia="ＭＳ ゴシック" w:hAnsi="ＭＳ ゴシック"/>
        </w:rPr>
        <w:t>ＳＤＧｓの</w:t>
      </w:r>
      <w:r w:rsidR="00C103CE">
        <w:rPr>
          <w:rFonts w:ascii="ＭＳ ゴシック" w:eastAsia="ＭＳ ゴシック" w:hAnsi="ＭＳ ゴシック"/>
        </w:rPr>
        <w:t>取組</w:t>
      </w:r>
      <w:r w:rsidR="00795524">
        <w:rPr>
          <w:rFonts w:ascii="ＭＳ ゴシック" w:eastAsia="ＭＳ ゴシック" w:hAnsi="ＭＳ ゴシック"/>
        </w:rPr>
        <w:t>〔融資対象３の場合〕</w:t>
      </w:r>
    </w:p>
    <w:p w:rsidR="00AC41EF" w:rsidRPr="005575D8" w:rsidRDefault="00AC41EF" w:rsidP="00AC41EF">
      <w:pPr>
        <w:tabs>
          <w:tab w:val="left" w:pos="1000"/>
        </w:tabs>
        <w:wordWrap/>
        <w:autoSpaceDE w:val="0"/>
        <w:autoSpaceDN w:val="0"/>
        <w:spacing w:line="280" w:lineRule="exact"/>
        <w:rPr>
          <w:rFonts w:hAnsi="ＭＳ 明朝" w:hint="default"/>
        </w:rPr>
      </w:pP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
        <w:gridCol w:w="869"/>
        <w:gridCol w:w="3809"/>
        <w:gridCol w:w="425"/>
        <w:gridCol w:w="567"/>
        <w:gridCol w:w="4271"/>
      </w:tblGrid>
      <w:tr w:rsidR="00AC41EF" w:rsidRPr="00AC41EF" w:rsidTr="00A3449A">
        <w:tc>
          <w:tcPr>
            <w:tcW w:w="10206" w:type="dxa"/>
            <w:gridSpan w:val="6"/>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rFonts w:hAnsi="ＭＳ 明朝"/>
                <w:sz w:val="20"/>
              </w:rPr>
              <w:t>世界を変えるための１７の目標</w:t>
            </w:r>
          </w:p>
        </w:tc>
      </w:tr>
      <w:tr w:rsidR="00AC41EF" w:rsidRPr="00AC41EF" w:rsidTr="00A3449A">
        <w:tc>
          <w:tcPr>
            <w:tcW w:w="1134" w:type="dxa"/>
            <w:gridSpan w:val="2"/>
            <w:shd w:val="clear" w:color="auto" w:fill="auto"/>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rFonts w:hAnsi="ＭＳ 明朝"/>
                <w:noProof/>
                <w:sz w:val="20"/>
              </w:rPr>
              <w:drawing>
                <wp:anchor distT="0" distB="0" distL="114300" distR="114300" simplePos="0" relativeHeight="251643904" behindDoc="0" locked="0" layoutInCell="1" allowOverlap="1">
                  <wp:simplePos x="0" y="0"/>
                  <wp:positionH relativeFrom="column">
                    <wp:posOffset>48895</wp:posOffset>
                  </wp:positionH>
                  <wp:positionV relativeFrom="paragraph">
                    <wp:posOffset>40640</wp:posOffset>
                  </wp:positionV>
                  <wp:extent cx="457200" cy="457200"/>
                  <wp:effectExtent l="0" t="0" r="0" b="0"/>
                  <wp:wrapNone/>
                  <wp:docPr id="21" name="図 21" descr="sdg_icon_0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_icon_01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１　貧困をなくそう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あらゆる場所のあらゆる形態の貧困を終わらせる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46976" behindDoc="0" locked="0" layoutInCell="1" allowOverlap="1">
                  <wp:simplePos x="0" y="0"/>
                  <wp:positionH relativeFrom="column">
                    <wp:posOffset>15240</wp:posOffset>
                  </wp:positionH>
                  <wp:positionV relativeFrom="paragraph">
                    <wp:posOffset>8890</wp:posOffset>
                  </wp:positionV>
                  <wp:extent cx="466725" cy="46672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10　人や国の不平等をなくそう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各国内および各国間の不平等を是正する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58240" behindDoc="0" locked="0" layoutInCell="1" allowOverlap="1" wp14:anchorId="50CCCD42" wp14:editId="5BEB2E6C">
                  <wp:simplePos x="0" y="0"/>
                  <wp:positionH relativeFrom="column">
                    <wp:posOffset>51435</wp:posOffset>
                  </wp:positionH>
                  <wp:positionV relativeFrom="paragraph">
                    <wp:posOffset>20955</wp:posOffset>
                  </wp:positionV>
                  <wp:extent cx="466725" cy="46672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２　飢餓をゼロに</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飢餓を終わらせ、食料安全保障及び栄養改善を実現し、持続可能な農業を促進する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59264" behindDoc="0" locked="0" layoutInCell="1" allowOverlap="1" wp14:anchorId="6D787EF8" wp14:editId="42ABED00">
                  <wp:simplePos x="0" y="0"/>
                  <wp:positionH relativeFrom="column">
                    <wp:posOffset>0</wp:posOffset>
                  </wp:positionH>
                  <wp:positionV relativeFrom="paragraph">
                    <wp:posOffset>51435</wp:posOffset>
                  </wp:positionV>
                  <wp:extent cx="466725" cy="46672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11　住み続けられるまちづくりを</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包摂的で安全かつ強靭（レジリエント）で持続可能な都市及び人間居住を実現する</w:t>
            </w:r>
          </w:p>
        </w:tc>
      </w:tr>
      <w:tr w:rsidR="00AC41EF" w:rsidRPr="00AC41EF" w:rsidTr="00A3449A">
        <w:tblPrEx>
          <w:tblCellMar>
            <w:left w:w="99" w:type="dxa"/>
            <w:right w:w="99" w:type="dxa"/>
          </w:tblCellMar>
        </w:tblPrEx>
        <w:trPr>
          <w:trHeight w:val="908"/>
        </w:trPr>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61312" behindDoc="0" locked="0" layoutInCell="1" allowOverlap="1" wp14:anchorId="7310EE0D" wp14:editId="6B895CC9">
                  <wp:simplePos x="0" y="0"/>
                  <wp:positionH relativeFrom="column">
                    <wp:posOffset>41910</wp:posOffset>
                  </wp:positionH>
                  <wp:positionV relativeFrom="paragraph">
                    <wp:posOffset>28575</wp:posOffset>
                  </wp:positionV>
                  <wp:extent cx="466725" cy="46672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３　すべての人に健康と福祉を</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あらゆる年齢のすべての人々の健康的な生活を確保し、福祉を促進する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63360" behindDoc="0" locked="0" layoutInCell="1" allowOverlap="1" wp14:anchorId="392AF925" wp14:editId="40A4C381">
                  <wp:simplePos x="0" y="0"/>
                  <wp:positionH relativeFrom="column">
                    <wp:posOffset>-19050</wp:posOffset>
                  </wp:positionH>
                  <wp:positionV relativeFrom="paragraph">
                    <wp:posOffset>34925</wp:posOffset>
                  </wp:positionV>
                  <wp:extent cx="466725" cy="46672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12　つくる責任　つかう責任</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持続可能な生産消費形態を確保する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64384" behindDoc="0" locked="0" layoutInCell="1" allowOverlap="1" wp14:anchorId="42A6815E" wp14:editId="08BDBB4F">
                  <wp:simplePos x="0" y="0"/>
                  <wp:positionH relativeFrom="column">
                    <wp:posOffset>41910</wp:posOffset>
                  </wp:positionH>
                  <wp:positionV relativeFrom="paragraph">
                    <wp:posOffset>12700</wp:posOffset>
                  </wp:positionV>
                  <wp:extent cx="466725" cy="466725"/>
                  <wp:effectExtent l="0" t="0" r="9525"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b/>
                <w:sz w:val="20"/>
              </w:rPr>
              <w:t>４　質の高い教育をみんなに</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すべての人に包摂的かつ公正な質の高い教育を確保し、生涯学習の機会を促進する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65408" behindDoc="0" locked="0" layoutInCell="1" allowOverlap="1" wp14:anchorId="1034F4C4" wp14:editId="5A9EC909">
                  <wp:simplePos x="0" y="0"/>
                  <wp:positionH relativeFrom="column">
                    <wp:posOffset>-9525</wp:posOffset>
                  </wp:positionH>
                  <wp:positionV relativeFrom="paragraph">
                    <wp:posOffset>103505</wp:posOffset>
                  </wp:positionV>
                  <wp:extent cx="466725" cy="466725"/>
                  <wp:effectExtent l="0" t="0" r="9525"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13　気候変動に具体的な対策を</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気候変動及びその影響を軽減するための緊急対策を講じる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66432" behindDoc="0" locked="0" layoutInCell="1" allowOverlap="1" wp14:anchorId="7B717EAC" wp14:editId="4C159228">
                  <wp:simplePos x="0" y="0"/>
                  <wp:positionH relativeFrom="column">
                    <wp:posOffset>41910</wp:posOffset>
                  </wp:positionH>
                  <wp:positionV relativeFrom="paragraph">
                    <wp:posOffset>23495</wp:posOffset>
                  </wp:positionV>
                  <wp:extent cx="466725" cy="466725"/>
                  <wp:effectExtent l="0" t="0" r="9525"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５　ジェンダー平等を実現しよう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ジェンダー平等を達成し、すべての女性及び女児の能力強化を行う</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67456" behindDoc="0" locked="0" layoutInCell="1" allowOverlap="1" wp14:anchorId="4E5559FD" wp14:editId="3B6A2410">
                  <wp:simplePos x="0" y="0"/>
                  <wp:positionH relativeFrom="column">
                    <wp:posOffset>-9525</wp:posOffset>
                  </wp:positionH>
                  <wp:positionV relativeFrom="paragraph">
                    <wp:posOffset>51435</wp:posOffset>
                  </wp:positionV>
                  <wp:extent cx="466725" cy="466725"/>
                  <wp:effectExtent l="0" t="0" r="9525"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14　海の豊かさを守ろう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持続可能な開発のために海洋・海洋資源を保全し、持続可能な形で利用する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68480" behindDoc="0" locked="0" layoutInCell="1" allowOverlap="1" wp14:anchorId="3AD905F8" wp14:editId="32C6CC2B">
                  <wp:simplePos x="0" y="0"/>
                  <wp:positionH relativeFrom="column">
                    <wp:posOffset>32385</wp:posOffset>
                  </wp:positionH>
                  <wp:positionV relativeFrom="paragraph">
                    <wp:posOffset>8255</wp:posOffset>
                  </wp:positionV>
                  <wp:extent cx="466725" cy="46672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６　安全な水とトイレを世界中に</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すべての人々の水と衛生の利用可能性と持続可能な管理を確保する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69504" behindDoc="0" locked="0" layoutInCell="1" allowOverlap="1" wp14:anchorId="5D86748B" wp14:editId="0A31E0A6">
                  <wp:simplePos x="0" y="0"/>
                  <wp:positionH relativeFrom="column">
                    <wp:posOffset>9525</wp:posOffset>
                  </wp:positionH>
                  <wp:positionV relativeFrom="paragraph">
                    <wp:posOffset>22860</wp:posOffset>
                  </wp:positionV>
                  <wp:extent cx="466725" cy="466725"/>
                  <wp:effectExtent l="0" t="0" r="9525"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15　陸の豊かさも守ろう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陸域生態系の保護、回復、持続可能な利用の推進、持続可能な森林の経営、砂漠化への対処ならびに土地の劣化の阻止・回復及び生物多様性の損失を阻止する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70528" behindDoc="0" locked="0" layoutInCell="1" allowOverlap="1">
                  <wp:simplePos x="0" y="0"/>
                  <wp:positionH relativeFrom="column">
                    <wp:posOffset>54610</wp:posOffset>
                  </wp:positionH>
                  <wp:positionV relativeFrom="paragraph">
                    <wp:posOffset>114935</wp:posOffset>
                  </wp:positionV>
                  <wp:extent cx="466725" cy="466725"/>
                  <wp:effectExtent l="0" t="0" r="952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ind w:left="207" w:hangingChars="100" w:hanging="207"/>
              <w:rPr>
                <w:rFonts w:hAnsi="ＭＳ 明朝" w:hint="default"/>
                <w:b/>
                <w:sz w:val="20"/>
              </w:rPr>
            </w:pPr>
            <w:r w:rsidRPr="00AC41EF">
              <w:rPr>
                <w:rFonts w:hAnsi="ＭＳ 明朝"/>
                <w:b/>
                <w:sz w:val="20"/>
              </w:rPr>
              <w:t>７　エネルギーをみんなに　そしてクリーンに</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すべての人々の、安価かつ信頼できる持続可能な近代的エネルギーへのアクセスを確保する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71552" behindDoc="0" locked="0" layoutInCell="1" allowOverlap="1">
                  <wp:simplePos x="0" y="0"/>
                  <wp:positionH relativeFrom="column">
                    <wp:posOffset>3810</wp:posOffset>
                  </wp:positionH>
                  <wp:positionV relativeFrom="paragraph">
                    <wp:posOffset>114935</wp:posOffset>
                  </wp:positionV>
                  <wp:extent cx="466725" cy="466725"/>
                  <wp:effectExtent l="0" t="0" r="9525"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16　平和と公正をすべての人に</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持続可能な開発のための平和で包摂的な社会を促進し、すべての人々に司法へのアクセスを提供し、あらゆるレベルにおいて効果的で説明責任のある包摂的な制度を構築する</w:t>
            </w:r>
          </w:p>
        </w:tc>
      </w:tr>
      <w:tr w:rsidR="00AC41EF" w:rsidRPr="00AC41EF" w:rsidTr="00A3449A">
        <w:tblPrEx>
          <w:tblCellMar>
            <w:left w:w="99" w:type="dxa"/>
            <w:right w:w="99" w:type="dxa"/>
          </w:tblCellMar>
        </w:tblPrEx>
        <w:tc>
          <w:tcPr>
            <w:tcW w:w="1134"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72576" behindDoc="0" locked="0" layoutInCell="1" allowOverlap="1">
                  <wp:simplePos x="0" y="0"/>
                  <wp:positionH relativeFrom="column">
                    <wp:posOffset>54610</wp:posOffset>
                  </wp:positionH>
                  <wp:positionV relativeFrom="paragraph">
                    <wp:posOffset>19685</wp:posOffset>
                  </wp:positionV>
                  <wp:extent cx="466725" cy="466725"/>
                  <wp:effectExtent l="0" t="0" r="9525"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b/>
                <w:sz w:val="20"/>
              </w:rPr>
            </w:pPr>
            <w:r w:rsidRPr="00AC41EF">
              <w:rPr>
                <w:rFonts w:hAnsi="ＭＳ 明朝"/>
                <w:b/>
                <w:sz w:val="20"/>
              </w:rPr>
              <w:t>８　働きがいも　経済成長も</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包摂的かつ持続可能な経済成長及びすべての人々の完全かつ生産的な雇用と働きがいのある人間らしい雇用（ディーセント・ワーク）を促進する</w:t>
            </w:r>
          </w:p>
        </w:tc>
        <w:tc>
          <w:tcPr>
            <w:tcW w:w="992" w:type="dxa"/>
            <w:gridSpan w:val="2"/>
            <w:shd w:val="clear" w:color="auto" w:fill="auto"/>
            <w:vAlign w:val="center"/>
          </w:tcPr>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noProof/>
                <w:sz w:val="20"/>
              </w:rPr>
              <w:drawing>
                <wp:anchor distT="0" distB="0" distL="114300" distR="114300" simplePos="0" relativeHeight="251675648" behindDoc="0" locked="0" layoutInCell="1" allowOverlap="1">
                  <wp:simplePos x="0" y="0"/>
                  <wp:positionH relativeFrom="column">
                    <wp:posOffset>3810</wp:posOffset>
                  </wp:positionH>
                  <wp:positionV relativeFrom="paragraph">
                    <wp:posOffset>19685</wp:posOffset>
                  </wp:positionV>
                  <wp:extent cx="466725" cy="466725"/>
                  <wp:effectExtent l="0" t="0" r="9525" b="952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1" w:type="dxa"/>
            <w:shd w:val="clear" w:color="auto" w:fill="auto"/>
            <w:vAlign w:val="center"/>
          </w:tcPr>
          <w:p w:rsidR="00AC41EF" w:rsidRPr="00AC41EF" w:rsidRDefault="00AC41EF" w:rsidP="00AC41EF">
            <w:pPr>
              <w:tabs>
                <w:tab w:val="left" w:pos="1000"/>
              </w:tabs>
              <w:wordWrap/>
              <w:autoSpaceDE w:val="0"/>
              <w:autoSpaceDN w:val="0"/>
              <w:spacing w:line="280" w:lineRule="exact"/>
              <w:ind w:left="207" w:hangingChars="100" w:hanging="207"/>
              <w:rPr>
                <w:rFonts w:hAnsi="ＭＳ 明朝" w:hint="default"/>
                <w:b/>
                <w:sz w:val="20"/>
              </w:rPr>
            </w:pPr>
            <w:r w:rsidRPr="00AC41EF">
              <w:rPr>
                <w:rFonts w:hAnsi="ＭＳ 明朝"/>
                <w:b/>
                <w:sz w:val="20"/>
              </w:rPr>
              <w:t>17 　パートナーシップで目標を達成しよう</w:t>
            </w:r>
          </w:p>
          <w:p w:rsidR="00AC41EF" w:rsidRPr="00AC41EF" w:rsidRDefault="00AC41EF" w:rsidP="00AC41EF">
            <w:pPr>
              <w:tabs>
                <w:tab w:val="left" w:pos="1000"/>
              </w:tabs>
              <w:wordWrap/>
              <w:autoSpaceDE w:val="0"/>
              <w:autoSpaceDN w:val="0"/>
              <w:spacing w:line="280" w:lineRule="exact"/>
              <w:rPr>
                <w:rFonts w:hAnsi="ＭＳ 明朝" w:hint="default"/>
                <w:sz w:val="20"/>
              </w:rPr>
            </w:pPr>
            <w:r w:rsidRPr="00AC41EF">
              <w:rPr>
                <w:rFonts w:hAnsi="ＭＳ 明朝"/>
                <w:sz w:val="20"/>
              </w:rPr>
              <w:t>持続可能な開発のための実施手段を強化し、グローバル・パートナーシップを活性化する</w:t>
            </w:r>
          </w:p>
        </w:tc>
      </w:tr>
      <w:tr w:rsidR="00A73BA7" w:rsidRPr="00AC41EF" w:rsidTr="00A3449A">
        <w:tblPrEx>
          <w:tblCellMar>
            <w:left w:w="99" w:type="dxa"/>
            <w:right w:w="99" w:type="dxa"/>
          </w:tblCellMar>
        </w:tblPrEx>
        <w:tc>
          <w:tcPr>
            <w:tcW w:w="1134" w:type="dxa"/>
            <w:gridSpan w:val="2"/>
            <w:tcBorders>
              <w:bottom w:val="single" w:sz="12" w:space="0" w:color="auto"/>
            </w:tcBorders>
            <w:shd w:val="clear" w:color="auto" w:fill="auto"/>
            <w:vAlign w:val="center"/>
          </w:tcPr>
          <w:p w:rsidR="00A73BA7" w:rsidRPr="00AC41EF" w:rsidRDefault="00A73BA7" w:rsidP="00AC41EF">
            <w:pPr>
              <w:tabs>
                <w:tab w:val="left" w:pos="1000"/>
              </w:tabs>
              <w:wordWrap/>
              <w:autoSpaceDE w:val="0"/>
              <w:autoSpaceDN w:val="0"/>
              <w:spacing w:line="280" w:lineRule="exact"/>
              <w:jc w:val="center"/>
              <w:rPr>
                <w:rFonts w:hAnsi="ＭＳ 明朝" w:hint="default"/>
                <w:sz w:val="20"/>
              </w:rPr>
            </w:pPr>
            <w:r w:rsidRPr="00AC41EF">
              <w:rPr>
                <w:noProof/>
                <w:sz w:val="20"/>
              </w:rPr>
              <w:drawing>
                <wp:anchor distT="0" distB="0" distL="114300" distR="114300" simplePos="0" relativeHeight="251681792" behindDoc="0" locked="0" layoutInCell="1" allowOverlap="1" wp14:anchorId="54931756" wp14:editId="29F31B3B">
                  <wp:simplePos x="0" y="0"/>
                  <wp:positionH relativeFrom="column">
                    <wp:posOffset>54610</wp:posOffset>
                  </wp:positionH>
                  <wp:positionV relativeFrom="paragraph">
                    <wp:posOffset>26035</wp:posOffset>
                  </wp:positionV>
                  <wp:extent cx="466725" cy="466725"/>
                  <wp:effectExtent l="0" t="0" r="9525"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9" w:type="dxa"/>
            <w:tcBorders>
              <w:bottom w:val="single" w:sz="12" w:space="0" w:color="auto"/>
            </w:tcBorders>
            <w:shd w:val="clear" w:color="auto" w:fill="auto"/>
            <w:vAlign w:val="center"/>
          </w:tcPr>
          <w:p w:rsidR="00A73BA7" w:rsidRPr="00AC41EF" w:rsidRDefault="00A3449A" w:rsidP="00AC41EF">
            <w:pPr>
              <w:tabs>
                <w:tab w:val="left" w:pos="1000"/>
              </w:tabs>
              <w:wordWrap/>
              <w:autoSpaceDE w:val="0"/>
              <w:autoSpaceDN w:val="0"/>
              <w:spacing w:line="280" w:lineRule="exact"/>
              <w:rPr>
                <w:rFonts w:hAnsi="ＭＳ 明朝" w:hint="default"/>
                <w:b/>
                <w:sz w:val="20"/>
              </w:rPr>
            </w:pPr>
            <w:r>
              <w:rPr>
                <w:rFonts w:hAnsi="ＭＳ 明朝"/>
                <w:b/>
                <w:sz w:val="20"/>
              </w:rPr>
              <w:t xml:space="preserve">９　</w:t>
            </w:r>
            <w:r w:rsidR="00A73BA7" w:rsidRPr="00AC41EF">
              <w:rPr>
                <w:rFonts w:hAnsi="ＭＳ 明朝"/>
                <w:b/>
                <w:sz w:val="20"/>
              </w:rPr>
              <w:t>産業と技術革新の基盤をつくろう</w:t>
            </w:r>
          </w:p>
          <w:p w:rsidR="00A73BA7" w:rsidRPr="00AC41EF" w:rsidRDefault="00A73BA7" w:rsidP="00AC41EF">
            <w:pPr>
              <w:tabs>
                <w:tab w:val="left" w:pos="1000"/>
              </w:tabs>
              <w:wordWrap/>
              <w:autoSpaceDE w:val="0"/>
              <w:autoSpaceDN w:val="0"/>
              <w:spacing w:line="280" w:lineRule="exact"/>
              <w:rPr>
                <w:rFonts w:hAnsi="ＭＳ 明朝" w:hint="default"/>
                <w:sz w:val="20"/>
              </w:rPr>
            </w:pPr>
            <w:r w:rsidRPr="00AC41EF">
              <w:rPr>
                <w:rFonts w:hAnsi="ＭＳ 明朝"/>
                <w:sz w:val="20"/>
              </w:rPr>
              <w:t>強靭（レジリエント）なインフラ構築、包摂的かつ持続可能な産業化の促進及びイノベーションの推進を図る</w:t>
            </w:r>
          </w:p>
        </w:tc>
        <w:tc>
          <w:tcPr>
            <w:tcW w:w="5263" w:type="dxa"/>
            <w:gridSpan w:val="3"/>
            <w:tcBorders>
              <w:bottom w:val="single" w:sz="12" w:space="0" w:color="auto"/>
            </w:tcBorders>
            <w:shd w:val="clear" w:color="auto" w:fill="auto"/>
            <w:vAlign w:val="center"/>
          </w:tcPr>
          <w:p w:rsidR="00A73BA7" w:rsidRDefault="00A73BA7" w:rsidP="00A73BA7">
            <w:pPr>
              <w:tabs>
                <w:tab w:val="left" w:pos="1000"/>
              </w:tabs>
              <w:wordWrap/>
              <w:autoSpaceDE w:val="0"/>
              <w:autoSpaceDN w:val="0"/>
              <w:spacing w:line="280" w:lineRule="exact"/>
              <w:jc w:val="both"/>
              <w:rPr>
                <w:rFonts w:hint="default"/>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6E6869DE" wp14:editId="36B255C5">
                      <wp:simplePos x="0" y="0"/>
                      <wp:positionH relativeFrom="column">
                        <wp:posOffset>2537460</wp:posOffset>
                      </wp:positionH>
                      <wp:positionV relativeFrom="paragraph">
                        <wp:posOffset>2540</wp:posOffset>
                      </wp:positionV>
                      <wp:extent cx="638175" cy="5905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5905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3BA7" w:rsidRDefault="00A73BA7" w:rsidP="00795524">
                                  <w:pPr>
                                    <w:jc w:val="center"/>
                                    <w:rPr>
                                      <w:rFonts w:hint="default"/>
                                      <w:u w:val="single"/>
                                    </w:rPr>
                                  </w:pPr>
                                </w:p>
                                <w:p w:rsidR="00A73BA7" w:rsidRPr="00A73BA7" w:rsidRDefault="00A73BA7" w:rsidP="00795524">
                                  <w:pPr>
                                    <w:jc w:val="center"/>
                                    <w:rPr>
                                      <w:rFonts w:hint="default"/>
                                    </w:rPr>
                                  </w:pPr>
                                  <w:r w:rsidRPr="00A73BA7">
                                    <w:rPr>
                                      <w:rFonts w:hint="defaul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69DE" id="正方形/長方形 2" o:spid="_x0000_s1026" style="position:absolute;left:0;text-align:left;margin-left:199.8pt;margin-top:.2pt;width:50.2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" fillcolor="white [3201]" strokecolor="black [3213]" strokeweight="2.25pt">
                      <v:textbox>
                        <w:txbxContent>
                          <w:p w:rsidR="00A73BA7" w:rsidRDefault="00A73BA7" w:rsidP="00795524">
                            <w:pPr>
                              <w:jc w:val="center"/>
                              <w:rPr>
                                <w:rFonts w:hint="default"/>
                                <w:u w:val="single"/>
                              </w:rPr>
                            </w:pPr>
                          </w:p>
                          <w:p w:rsidR="00A73BA7" w:rsidRPr="00A73BA7" w:rsidRDefault="00A73BA7" w:rsidP="00795524">
                            <w:pPr>
                              <w:jc w:val="center"/>
                              <w:rPr>
                                <w:rFonts w:hint="default"/>
                              </w:rPr>
                            </w:pPr>
                            <w:r w:rsidRPr="00A73BA7">
                              <w:rPr>
                                <w:rFonts w:hint="default"/>
                              </w:rPr>
                              <w:t xml:space="preserve">　　　　　　</w:t>
                            </w:r>
                          </w:p>
                        </w:txbxContent>
                      </v:textbox>
                    </v:rect>
                  </w:pict>
                </mc:Fallback>
              </mc:AlternateContent>
            </w:r>
          </w:p>
          <w:p w:rsidR="00A73BA7" w:rsidRPr="00AC41EF" w:rsidRDefault="00A73BA7" w:rsidP="00A73BA7">
            <w:pPr>
              <w:tabs>
                <w:tab w:val="left" w:pos="1000"/>
              </w:tabs>
              <w:wordWrap/>
              <w:autoSpaceDE w:val="0"/>
              <w:autoSpaceDN w:val="0"/>
              <w:spacing w:line="280" w:lineRule="exact"/>
              <w:jc w:val="both"/>
              <w:rPr>
                <w:rFonts w:hAnsi="ＭＳ 明朝" w:hint="default"/>
                <w:sz w:val="20"/>
              </w:rPr>
            </w:pPr>
            <w:r w:rsidRPr="00A73BA7">
              <w:t>１７</w:t>
            </w:r>
            <w:r w:rsidRPr="00A73BA7">
              <w:rPr>
                <w:rFonts w:hint="default"/>
              </w:rPr>
              <w:t>の目標</w:t>
            </w:r>
            <w:r w:rsidRPr="00A73BA7">
              <w:t>の</w:t>
            </w:r>
            <w:r w:rsidRPr="00A73BA7">
              <w:rPr>
                <w:rFonts w:hint="default"/>
              </w:rPr>
              <w:t>うち該当</w:t>
            </w:r>
            <w:r w:rsidRPr="00A73BA7">
              <w:t>する</w:t>
            </w:r>
            <w:r w:rsidRPr="00A73BA7">
              <w:rPr>
                <w:rFonts w:hint="default"/>
              </w:rPr>
              <w:t>番号</w:t>
            </w:r>
            <w:r w:rsidRPr="00A73BA7">
              <w:t xml:space="preserve">：　</w:t>
            </w:r>
          </w:p>
        </w:tc>
      </w:tr>
      <w:tr w:rsidR="00A73BA7" w:rsidRPr="00AC41EF" w:rsidTr="00A34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5" w:type="dxa"/>
          <w:wAfter w:w="4838" w:type="dxa"/>
          <w:trHeight w:val="565"/>
        </w:trPr>
        <w:tc>
          <w:tcPr>
            <w:tcW w:w="5103" w:type="dxa"/>
            <w:gridSpan w:val="3"/>
            <w:tcBorders>
              <w:left w:val="nil"/>
              <w:bottom w:val="nil"/>
              <w:right w:val="nil"/>
            </w:tcBorders>
            <w:shd w:val="clear" w:color="auto" w:fill="auto"/>
          </w:tcPr>
          <w:p w:rsidR="00A73BA7" w:rsidRPr="00AC41EF" w:rsidRDefault="00A73BA7" w:rsidP="00AC41EF">
            <w:pPr>
              <w:wordWrap/>
              <w:autoSpaceDE w:val="0"/>
              <w:autoSpaceDN w:val="0"/>
              <w:spacing w:line="280" w:lineRule="exact"/>
              <w:rPr>
                <w:rFonts w:hint="default"/>
                <w:sz w:val="20"/>
              </w:rPr>
            </w:pPr>
          </w:p>
        </w:tc>
      </w:tr>
    </w:tbl>
    <w:tbl>
      <w:tblPr>
        <w:tblStyle w:val="a9"/>
        <w:tblW w:w="10206" w:type="dxa"/>
        <w:tblInd w:w="-5" w:type="dxa"/>
        <w:tblLook w:val="04A0" w:firstRow="1" w:lastRow="0" w:firstColumn="1" w:lastColumn="0" w:noHBand="0" w:noVBand="1"/>
      </w:tblPr>
      <w:tblGrid>
        <w:gridCol w:w="10206"/>
      </w:tblGrid>
      <w:tr w:rsidR="00795524" w:rsidTr="003B7735">
        <w:trPr>
          <w:trHeight w:val="2815"/>
        </w:trPr>
        <w:tc>
          <w:tcPr>
            <w:tcW w:w="10206" w:type="dxa"/>
          </w:tcPr>
          <w:p w:rsidR="00795524" w:rsidRDefault="00795524" w:rsidP="002A0EA7">
            <w:pPr>
              <w:wordWrap/>
              <w:spacing w:line="0" w:lineRule="atLeast"/>
              <w:rPr>
                <w:rFonts w:ascii="ＭＳ ゴシック" w:eastAsia="ＭＳ ゴシック" w:hAnsi="ＭＳ ゴシック" w:hint="default"/>
              </w:rPr>
            </w:pPr>
            <w:r>
              <w:rPr>
                <w:rFonts w:ascii="ＭＳ ゴシック" w:eastAsia="ＭＳ ゴシック" w:hAnsi="ＭＳ ゴシック"/>
              </w:rPr>
              <w:t>【ＳＤＧｓの趣旨に沿った「持続可能な社会づくり」に貢献する取組を記載】</w:t>
            </w:r>
          </w:p>
        </w:tc>
      </w:tr>
    </w:tbl>
    <w:p w:rsidR="00665204" w:rsidRDefault="00665204" w:rsidP="00665204">
      <w:pPr>
        <w:wordWrap/>
        <w:spacing w:line="0" w:lineRule="atLeast"/>
        <w:rPr>
          <w:rFonts w:hAnsi="ＭＳ 明朝" w:hint="default"/>
        </w:rPr>
      </w:pPr>
      <w:r>
        <w:rPr>
          <w:rFonts w:ascii="ＭＳ ゴシック" w:eastAsia="ＭＳ ゴシック" w:hAnsi="ＭＳ ゴシック"/>
        </w:rPr>
        <w:lastRenderedPageBreak/>
        <w:t>４</w:t>
      </w:r>
      <w:r w:rsidRPr="00913E71">
        <w:rPr>
          <w:rFonts w:ascii="ＭＳ ゴシック" w:eastAsia="ＭＳ ゴシック" w:hAnsi="ＭＳ ゴシック"/>
        </w:rPr>
        <w:t xml:space="preserve">　</w:t>
      </w:r>
      <w:r>
        <w:rPr>
          <w:rFonts w:ascii="ＭＳ ゴシック" w:eastAsia="ＭＳ ゴシック" w:hAnsi="ＭＳ ゴシック"/>
        </w:rPr>
        <w:t xml:space="preserve">必要な資金と調達の方法　</w:t>
      </w:r>
      <w:r>
        <w:rPr>
          <w:rFonts w:hAnsi="ＭＳ 明朝"/>
          <w:spacing w:val="-1"/>
        </w:rPr>
        <w:t xml:space="preserve">                                         </w:t>
      </w:r>
      <w:r>
        <w:rPr>
          <w:rFonts w:hAnsi="ＭＳ 明朝"/>
        </w:rPr>
        <w:t>（単位：千円）</w:t>
      </w:r>
    </w:p>
    <w:tbl>
      <w:tblPr>
        <w:tblW w:w="0" w:type="auto"/>
        <w:tblInd w:w="171" w:type="dxa"/>
        <w:tblLayout w:type="fixed"/>
        <w:tblCellMar>
          <w:left w:w="0" w:type="dxa"/>
          <w:right w:w="0" w:type="dxa"/>
        </w:tblCellMar>
        <w:tblLook w:val="0000" w:firstRow="0" w:lastRow="0" w:firstColumn="0" w:lastColumn="0" w:noHBand="0" w:noVBand="0"/>
      </w:tblPr>
      <w:tblGrid>
        <w:gridCol w:w="1220"/>
        <w:gridCol w:w="2074"/>
        <w:gridCol w:w="1952"/>
        <w:gridCol w:w="1220"/>
        <w:gridCol w:w="610"/>
        <w:gridCol w:w="1464"/>
        <w:gridCol w:w="1220"/>
      </w:tblGrid>
      <w:tr w:rsidR="00665204" w:rsidTr="00B90338">
        <w:tc>
          <w:tcPr>
            <w:tcW w:w="32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必　要　な　資　金</w:t>
            </w:r>
          </w:p>
        </w:tc>
        <w:tc>
          <w:tcPr>
            <w:tcW w:w="64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調　　　達　　　の</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方　　　法</w:t>
            </w:r>
          </w:p>
        </w:tc>
      </w:tr>
      <w:tr w:rsidR="00665204" w:rsidTr="00B90338">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名　　称</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 xml:space="preserve">金　　</w:t>
            </w:r>
            <w:r>
              <w:rPr>
                <w:rFonts w:hAnsi="ＭＳ 明朝"/>
                <w:spacing w:val="-1"/>
              </w:rPr>
              <w:t xml:space="preserve"> </w:t>
            </w:r>
            <w:r>
              <w:rPr>
                <w:rFonts w:hAnsi="ＭＳ 明朝"/>
              </w:rPr>
              <w:t>額</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調</w:t>
            </w:r>
            <w:r>
              <w:rPr>
                <w:rFonts w:hAnsi="ＭＳ 明朝"/>
                <w:spacing w:val="-1"/>
              </w:rPr>
              <w:t xml:space="preserve">   </w:t>
            </w:r>
            <w:r>
              <w:rPr>
                <w:rFonts w:hAnsi="ＭＳ 明朝"/>
              </w:rPr>
              <w:t>達</w:t>
            </w:r>
            <w:r>
              <w:rPr>
                <w:rFonts w:hAnsi="ＭＳ 明朝"/>
                <w:spacing w:val="-1"/>
              </w:rPr>
              <w:t xml:space="preserve">   </w:t>
            </w:r>
            <w:r>
              <w:rPr>
                <w:rFonts w:hAnsi="ＭＳ 明朝"/>
              </w:rPr>
              <w:t>先</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金　　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w w:val="50"/>
              </w:rPr>
              <w:t>年</w:t>
            </w:r>
            <w:r>
              <w:rPr>
                <w:rFonts w:hAnsi="ＭＳ 明朝"/>
                <w:spacing w:val="-1"/>
              </w:rPr>
              <w:t xml:space="preserve"> </w:t>
            </w:r>
            <w:r>
              <w:rPr>
                <w:rFonts w:hAnsi="ＭＳ 明朝"/>
                <w:w w:val="50"/>
              </w:rPr>
              <w:t>利</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借入期間</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月返済額</w:t>
            </w:r>
          </w:p>
        </w:tc>
      </w:tr>
      <w:tr w:rsidR="00665204" w:rsidTr="00B90338">
        <w:trPr>
          <w:trHeight w:val="588"/>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土　　地</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当　　資　　金</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r w:rsidR="00665204" w:rsidTr="00B90338">
        <w:trPr>
          <w:trHeight w:val="710"/>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建　　物</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Ansi="ＭＳ 明朝" w:hint="default"/>
              </w:rPr>
            </w:pPr>
            <w:r w:rsidRPr="00A73BA7">
              <w:rPr>
                <w:rFonts w:hAnsi="ＭＳ 明朝"/>
                <w:w w:val="82"/>
                <w:fitText w:val="1783" w:id="-1576277760"/>
              </w:rPr>
              <w:t>金融機関からの借</w:t>
            </w:r>
            <w:r w:rsidRPr="00A73BA7">
              <w:rPr>
                <w:rFonts w:hAnsi="ＭＳ 明朝"/>
                <w:spacing w:val="13"/>
                <w:w w:val="82"/>
                <w:fitText w:val="1783" w:id="-1576277760"/>
              </w:rPr>
              <w:t>入</w:t>
            </w:r>
          </w:p>
          <w:p w:rsidR="00665204" w:rsidRDefault="00665204" w:rsidP="00B90338">
            <w:pPr>
              <w:wordWrap/>
              <w:spacing w:line="0" w:lineRule="atLeast"/>
              <w:jc w:val="center"/>
              <w:rPr>
                <w:rFonts w:hint="default"/>
              </w:rPr>
            </w:pPr>
            <w:r>
              <w:rPr>
                <w:rFonts w:hAnsi="ＭＳ 明朝"/>
                <w:sz w:val="16"/>
              </w:rPr>
              <w:t>(当資金除く)</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r w:rsidR="00665204" w:rsidTr="00B90338">
        <w:trPr>
          <w:trHeight w:val="634"/>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w w:val="80"/>
              </w:rPr>
              <w:t>機械、備品</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sidRPr="00665204">
              <w:rPr>
                <w:rFonts w:hAnsi="ＭＳ 明朝"/>
                <w:w w:val="89"/>
                <w:fitText w:val="1721" w:id="-1576277759"/>
              </w:rPr>
              <w:t>親族等からの借</w:t>
            </w:r>
            <w:r w:rsidRPr="00665204">
              <w:rPr>
                <w:rFonts w:hAnsi="ＭＳ 明朝"/>
                <w:spacing w:val="12"/>
                <w:w w:val="89"/>
                <w:fitText w:val="1721" w:id="-1576277759"/>
              </w:rPr>
              <w:t>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r w:rsidR="00665204" w:rsidTr="00B90338">
        <w:trPr>
          <w:trHeight w:val="699"/>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そ</w:t>
            </w:r>
            <w:r>
              <w:rPr>
                <w:rFonts w:hAnsi="ＭＳ 明朝"/>
                <w:spacing w:val="-1"/>
              </w:rPr>
              <w:t xml:space="preserve"> </w:t>
            </w:r>
            <w:r>
              <w:rPr>
                <w:rFonts w:hAnsi="ＭＳ 明朝"/>
              </w:rPr>
              <w:t>の</w:t>
            </w:r>
            <w:r>
              <w:rPr>
                <w:rFonts w:hAnsi="ＭＳ 明朝"/>
                <w:spacing w:val="-1"/>
              </w:rPr>
              <w:t xml:space="preserve"> </w:t>
            </w:r>
            <w:r>
              <w:rPr>
                <w:rFonts w:hAnsi="ＭＳ 明朝"/>
              </w:rPr>
              <w:t>他</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sidRPr="00A73BA7">
              <w:rPr>
                <w:rFonts w:hAnsi="ＭＳ 明朝"/>
                <w:spacing w:val="127"/>
                <w:fitText w:val="1721" w:id="-1576277758"/>
              </w:rPr>
              <w:t>自己資</w:t>
            </w:r>
            <w:r w:rsidRPr="00A73BA7">
              <w:rPr>
                <w:rFonts w:hAnsi="ＭＳ 明朝"/>
                <w:fitText w:val="1721" w:id="-1576277758"/>
              </w:rPr>
              <w:t>金</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r w:rsidR="00665204" w:rsidTr="00B90338">
        <w:trPr>
          <w:trHeight w:val="695"/>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運転資金</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sidRPr="00A73BA7">
              <w:rPr>
                <w:rFonts w:hAnsi="ＭＳ 明朝"/>
                <w:spacing w:val="250"/>
                <w:fitText w:val="1721" w:id="-1576277757"/>
              </w:rPr>
              <w:t>その</w:t>
            </w:r>
            <w:r w:rsidRPr="00A73BA7">
              <w:rPr>
                <w:rFonts w:hAnsi="ＭＳ 明朝"/>
                <w:fitText w:val="1721" w:id="-1576277757"/>
              </w:rPr>
              <w:t>他</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r w:rsidR="00665204" w:rsidTr="00B90338">
        <w:trPr>
          <w:trHeight w:val="689"/>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合　計</w:t>
            </w:r>
          </w:p>
        </w:tc>
        <w:tc>
          <w:tcPr>
            <w:tcW w:w="2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 xml:space="preserve">合　　</w:t>
            </w:r>
            <w:r>
              <w:rPr>
                <w:rFonts w:hAnsi="ＭＳ 明朝"/>
                <w:spacing w:val="-1"/>
              </w:rPr>
              <w:t xml:space="preserve"> </w:t>
            </w:r>
            <w:r>
              <w:rPr>
                <w:rFonts w:hAnsi="ＭＳ 明朝"/>
              </w:rPr>
              <w:t>計</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right"/>
              <w:rPr>
                <w:rFonts w:hint="default"/>
              </w:rPr>
            </w:pPr>
          </w:p>
        </w:tc>
      </w:tr>
    </w:tbl>
    <w:p w:rsidR="00665204" w:rsidRDefault="00665204" w:rsidP="00665204">
      <w:pPr>
        <w:wordWrap/>
        <w:spacing w:line="0" w:lineRule="atLeast"/>
        <w:rPr>
          <w:rFonts w:hAnsi="ＭＳ 明朝" w:hint="default"/>
        </w:rPr>
      </w:pPr>
    </w:p>
    <w:p w:rsidR="00665204" w:rsidRPr="00913E71" w:rsidRDefault="00665204" w:rsidP="00665204">
      <w:pPr>
        <w:wordWrap/>
        <w:spacing w:line="0" w:lineRule="atLeast"/>
        <w:rPr>
          <w:rFonts w:ascii="ＭＳ ゴシック" w:eastAsia="ＭＳ ゴシック" w:hAnsi="ＭＳ ゴシック" w:hint="default"/>
        </w:rPr>
      </w:pPr>
      <w:r w:rsidRPr="00913E71">
        <w:rPr>
          <w:rFonts w:ascii="ＭＳ ゴシック" w:eastAsia="ＭＳ ゴシック" w:hAnsi="ＭＳ ゴシック"/>
        </w:rPr>
        <w:t>（必要な資金の内訳）</w:t>
      </w:r>
    </w:p>
    <w:tbl>
      <w:tblPr>
        <w:tblW w:w="0" w:type="auto"/>
        <w:tblInd w:w="171" w:type="dxa"/>
        <w:tblLayout w:type="fixed"/>
        <w:tblCellMar>
          <w:left w:w="0" w:type="dxa"/>
          <w:right w:w="0" w:type="dxa"/>
        </w:tblCellMar>
        <w:tblLook w:val="0000" w:firstRow="0" w:lastRow="0" w:firstColumn="0" w:lastColumn="0" w:noHBand="0" w:noVBand="0"/>
      </w:tblPr>
      <w:tblGrid>
        <w:gridCol w:w="1220"/>
        <w:gridCol w:w="2684"/>
        <w:gridCol w:w="1220"/>
        <w:gridCol w:w="1708"/>
        <w:gridCol w:w="1464"/>
        <w:gridCol w:w="1464"/>
      </w:tblGrid>
      <w:tr w:rsidR="00665204" w:rsidTr="00B90338">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所</w:t>
            </w:r>
            <w:r>
              <w:rPr>
                <w:rFonts w:hAnsi="ＭＳ 明朝"/>
                <w:spacing w:val="-1"/>
              </w:rPr>
              <w:t xml:space="preserve">   </w:t>
            </w:r>
            <w:r>
              <w:rPr>
                <w:rFonts w:hAnsi="ＭＳ 明朝"/>
              </w:rPr>
              <w:t>在</w:t>
            </w:r>
            <w:r>
              <w:rPr>
                <w:rFonts w:hAnsi="ＭＳ 明朝"/>
                <w:spacing w:val="-1"/>
              </w:rPr>
              <w:t xml:space="preserve">   </w:t>
            </w:r>
            <w:r>
              <w:rPr>
                <w:rFonts w:hAnsi="ＭＳ 明朝"/>
              </w:rPr>
              <w:t>地</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面</w:t>
            </w:r>
            <w:r>
              <w:rPr>
                <w:rFonts w:hAnsi="ＭＳ 明朝"/>
                <w:spacing w:val="-1"/>
              </w:rPr>
              <w:t xml:space="preserve"> </w:t>
            </w:r>
            <w:r>
              <w:rPr>
                <w:rFonts w:hAnsi="ＭＳ 明朝"/>
              </w:rPr>
              <w:t>積(</w:t>
            </w:r>
            <w:r>
              <w:rPr>
                <w:rFonts w:hAnsi="ＭＳ 明朝"/>
                <w:w w:val="50"/>
              </w:rPr>
              <w:t>㎡</w:t>
            </w:r>
            <w:r>
              <w:rPr>
                <w:rFonts w:hAnsi="ＭＳ 明朝"/>
              </w:rPr>
              <w:t>)</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金　　　額</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契約年月日</w:t>
            </w: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sidRPr="00A73BA7">
              <w:rPr>
                <w:rFonts w:hAnsi="ＭＳ 明朝"/>
                <w:w w:val="64"/>
                <w:fitText w:val="1230" w:id="-1576277756"/>
              </w:rPr>
              <w:t>取得(完成)年月</w:t>
            </w:r>
            <w:r w:rsidRPr="00A73BA7">
              <w:rPr>
                <w:rFonts w:hAnsi="ＭＳ 明朝"/>
                <w:spacing w:val="7"/>
                <w:w w:val="64"/>
                <w:fitText w:val="1230" w:id="-1576277756"/>
              </w:rPr>
              <w:t>日</w:t>
            </w:r>
          </w:p>
        </w:tc>
      </w:tr>
      <w:tr w:rsidR="00665204" w:rsidTr="00B90338">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jc w:val="center"/>
              <w:rPr>
                <w:rFonts w:hint="default"/>
              </w:rPr>
            </w:pPr>
            <w:r>
              <w:rPr>
                <w:rFonts w:hAnsi="ＭＳ 明朝"/>
              </w:rPr>
              <w:t>土</w:t>
            </w:r>
            <w:r>
              <w:rPr>
                <w:rFonts w:hAnsi="ＭＳ 明朝"/>
                <w:spacing w:val="-1"/>
              </w:rPr>
              <w:t xml:space="preserve">    </w:t>
            </w:r>
            <w:r>
              <w:rPr>
                <w:rFonts w:hAnsi="ＭＳ 明朝"/>
              </w:rPr>
              <w:t>地</w:t>
            </w:r>
          </w:p>
          <w:p w:rsidR="00665204" w:rsidRDefault="00665204" w:rsidP="00B90338">
            <w:pPr>
              <w:wordWrap/>
              <w:spacing w:line="0" w:lineRule="atLeast"/>
              <w:rPr>
                <w:rFonts w:hint="default"/>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r>
              <w:rPr>
                <w:rFonts w:hAnsi="ＭＳ 明朝"/>
              </w:rPr>
              <w:t xml:space="preserve">　　　　　　</w:t>
            </w:r>
          </w:p>
          <w:p w:rsidR="00665204" w:rsidRDefault="00665204" w:rsidP="00B90338">
            <w:pPr>
              <w:wordWrap/>
              <w:spacing w:line="0" w:lineRule="atLeas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r>
      <w:tr w:rsidR="00665204" w:rsidTr="00B90338">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jc w:val="center"/>
              <w:rPr>
                <w:rFonts w:hint="default"/>
              </w:rPr>
            </w:pPr>
            <w:r>
              <w:rPr>
                <w:rFonts w:hAnsi="ＭＳ 明朝"/>
              </w:rPr>
              <w:t>建</w:t>
            </w:r>
            <w:r>
              <w:rPr>
                <w:rFonts w:hAnsi="ＭＳ 明朝"/>
                <w:spacing w:val="-1"/>
              </w:rPr>
              <w:t xml:space="preserve">    </w:t>
            </w:r>
            <w:r>
              <w:rPr>
                <w:rFonts w:hAnsi="ＭＳ 明朝"/>
              </w:rPr>
              <w:t>物</w:t>
            </w:r>
          </w:p>
          <w:p w:rsidR="00665204" w:rsidRDefault="00665204" w:rsidP="00B90338">
            <w:pPr>
              <w:wordWrap/>
              <w:spacing w:line="0" w:lineRule="atLeast"/>
              <w:rPr>
                <w:rFonts w:hint="default"/>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r>
    </w:tbl>
    <w:p w:rsidR="00665204" w:rsidRDefault="00665204" w:rsidP="00665204">
      <w:pPr>
        <w:wordWrap/>
        <w:spacing w:line="0" w:lineRule="atLeast"/>
        <w:rPr>
          <w:rFonts w:hAnsi="ＭＳ 明朝" w:hint="default"/>
        </w:rPr>
      </w:pPr>
    </w:p>
    <w:tbl>
      <w:tblPr>
        <w:tblW w:w="0" w:type="auto"/>
        <w:tblInd w:w="171" w:type="dxa"/>
        <w:tblLayout w:type="fixed"/>
        <w:tblCellMar>
          <w:left w:w="0" w:type="dxa"/>
          <w:right w:w="0" w:type="dxa"/>
        </w:tblCellMar>
        <w:tblLook w:val="0000" w:firstRow="0" w:lastRow="0" w:firstColumn="0" w:lastColumn="0" w:noHBand="0" w:noVBand="0"/>
      </w:tblPr>
      <w:tblGrid>
        <w:gridCol w:w="2196"/>
        <w:gridCol w:w="2684"/>
        <w:gridCol w:w="976"/>
        <w:gridCol w:w="1952"/>
        <w:gridCol w:w="1952"/>
      </w:tblGrid>
      <w:tr w:rsidR="00665204" w:rsidTr="00B90338">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r>
              <w:rPr>
                <w:rFonts w:hAnsi="ＭＳ 明朝"/>
              </w:rPr>
              <w:t xml:space="preserve">　</w:t>
            </w:r>
            <w:r>
              <w:rPr>
                <w:rFonts w:hAnsi="ＭＳ 明朝"/>
                <w:spacing w:val="-1"/>
              </w:rPr>
              <w:t xml:space="preserve">  </w:t>
            </w:r>
            <w:r>
              <w:rPr>
                <w:rFonts w:hAnsi="ＭＳ 明朝"/>
              </w:rPr>
              <w:t xml:space="preserve">　　　　</w:t>
            </w: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名　　　称</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数　量</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単</w:t>
            </w:r>
            <w:r>
              <w:rPr>
                <w:rFonts w:hAnsi="ＭＳ 明朝"/>
                <w:spacing w:val="-1"/>
              </w:rPr>
              <w:t xml:space="preserve">  </w:t>
            </w:r>
            <w:r>
              <w:rPr>
                <w:rFonts w:hAnsi="ＭＳ 明朝"/>
              </w:rPr>
              <w:t xml:space="preserve">　価</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金　　額</w:t>
            </w:r>
          </w:p>
        </w:tc>
      </w:tr>
      <w:tr w:rsidR="00665204" w:rsidTr="00B90338">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Ansi="ＭＳ 明朝" w:hint="default"/>
              </w:rPr>
            </w:pPr>
            <w:r w:rsidRPr="00A73BA7">
              <w:rPr>
                <w:rFonts w:hAnsi="ＭＳ 明朝"/>
                <w:spacing w:val="90"/>
                <w:fitText w:val="1967" w:id="-1576277755"/>
              </w:rPr>
              <w:t>機械、備</w:t>
            </w:r>
            <w:r w:rsidRPr="00A73BA7">
              <w:rPr>
                <w:rFonts w:hAnsi="ＭＳ 明朝"/>
                <w:spacing w:val="22"/>
                <w:fitText w:val="1967" w:id="-1576277755"/>
              </w:rPr>
              <w:t>品</w:t>
            </w:r>
          </w:p>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r>
              <w:rPr>
                <w:rFonts w:hAnsi="ＭＳ 明朝"/>
              </w:rPr>
              <w:t>そ</w:t>
            </w:r>
            <w:r>
              <w:rPr>
                <w:rFonts w:hAnsi="ＭＳ 明朝"/>
                <w:spacing w:val="-1"/>
              </w:rPr>
              <w:t xml:space="preserve"> </w:t>
            </w:r>
            <w:r>
              <w:rPr>
                <w:rFonts w:hAnsi="ＭＳ 明朝"/>
              </w:rPr>
              <w:t xml:space="preserve">　　の　</w:t>
            </w:r>
            <w:r>
              <w:rPr>
                <w:rFonts w:hAnsi="ＭＳ 明朝"/>
                <w:spacing w:val="-1"/>
              </w:rPr>
              <w:t xml:space="preserve"> </w:t>
            </w:r>
            <w:r>
              <w:rPr>
                <w:rFonts w:hAnsi="ＭＳ 明朝"/>
              </w:rPr>
              <w:t xml:space="preserve">　他</w:t>
            </w:r>
          </w:p>
          <w:p w:rsidR="00665204" w:rsidRDefault="00665204" w:rsidP="00B90338">
            <w:pPr>
              <w:wordWrap/>
              <w:spacing w:line="0" w:lineRule="atLeast"/>
              <w:rPr>
                <w:rFonts w:hint="default"/>
              </w:rPr>
            </w:pP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r>
    </w:tbl>
    <w:p w:rsidR="00665204" w:rsidRDefault="00665204" w:rsidP="00665204">
      <w:pPr>
        <w:wordWrap/>
        <w:spacing w:line="0" w:lineRule="atLeast"/>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170"/>
        <w:gridCol w:w="2006"/>
        <w:gridCol w:w="1708"/>
        <w:gridCol w:w="5856"/>
      </w:tblGrid>
      <w:tr w:rsidR="00665204" w:rsidTr="00B90338">
        <w:tc>
          <w:tcPr>
            <w:tcW w:w="2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金</w:t>
            </w:r>
            <w:r>
              <w:rPr>
                <w:rFonts w:hAnsi="ＭＳ 明朝"/>
                <w:spacing w:val="-1"/>
              </w:rPr>
              <w:t xml:space="preserve">    </w:t>
            </w:r>
            <w:r>
              <w:rPr>
                <w:rFonts w:hAnsi="ＭＳ 明朝"/>
              </w:rPr>
              <w:t xml:space="preserve">　額</w:t>
            </w:r>
          </w:p>
        </w:tc>
        <w:tc>
          <w:tcPr>
            <w:tcW w:w="5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204" w:rsidRDefault="00665204" w:rsidP="00B90338">
            <w:pPr>
              <w:wordWrap/>
              <w:spacing w:line="0" w:lineRule="atLeast"/>
              <w:jc w:val="center"/>
              <w:rPr>
                <w:rFonts w:hint="default"/>
              </w:rPr>
            </w:pPr>
            <w:r>
              <w:rPr>
                <w:rFonts w:hAnsi="ＭＳ 明朝"/>
              </w:rPr>
              <w:t xml:space="preserve">積　</w:t>
            </w:r>
            <w:r>
              <w:rPr>
                <w:rFonts w:hAnsi="ＭＳ 明朝"/>
                <w:spacing w:val="-1"/>
              </w:rPr>
              <w:t xml:space="preserve"> </w:t>
            </w:r>
            <w:r>
              <w:rPr>
                <w:rFonts w:hAnsi="ＭＳ 明朝"/>
              </w:rPr>
              <w:t xml:space="preserve">　　算　　　　内　　　　訳</w:t>
            </w:r>
          </w:p>
        </w:tc>
      </w:tr>
      <w:tr w:rsidR="00665204" w:rsidTr="00B90338">
        <w:tc>
          <w:tcPr>
            <w:tcW w:w="2176" w:type="dxa"/>
            <w:gridSpan w:val="2"/>
            <w:tcBorders>
              <w:top w:val="single" w:sz="4" w:space="0" w:color="000000"/>
              <w:left w:val="single" w:sz="4" w:space="0" w:color="auto"/>
              <w:bottom w:val="nil"/>
              <w:right w:val="single" w:sz="4" w:space="0" w:color="000000"/>
            </w:tcBorders>
            <w:tcMar>
              <w:left w:w="49" w:type="dxa"/>
              <w:right w:w="49" w:type="dxa"/>
            </w:tcMar>
          </w:tcPr>
          <w:p w:rsidR="00665204" w:rsidRDefault="00665204" w:rsidP="00B90338">
            <w:pPr>
              <w:wordWrap/>
              <w:spacing w:line="0" w:lineRule="atLeast"/>
              <w:rPr>
                <w:rFonts w:hint="default"/>
              </w:rPr>
            </w:pPr>
            <w:r w:rsidRPr="00A73BA7">
              <w:rPr>
                <w:rFonts w:hAnsi="ＭＳ 明朝"/>
                <w:spacing w:val="165"/>
                <w:fitText w:val="1967" w:id="-1576277754"/>
              </w:rPr>
              <w:t>運転資</w:t>
            </w:r>
            <w:r w:rsidRPr="00A73BA7">
              <w:rPr>
                <w:rFonts w:hAnsi="ＭＳ 明朝"/>
                <w:spacing w:val="7"/>
                <w:fitText w:val="1967" w:id="-1576277754"/>
              </w:rPr>
              <w:t>金</w:t>
            </w:r>
          </w:p>
        </w:tc>
        <w:tc>
          <w:tcPr>
            <w:tcW w:w="17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tc>
        <w:tc>
          <w:tcPr>
            <w:tcW w:w="5856" w:type="dxa"/>
            <w:tcBorders>
              <w:top w:val="single"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tc>
      </w:tr>
      <w:tr w:rsidR="00665204" w:rsidTr="00B90338">
        <w:tc>
          <w:tcPr>
            <w:tcW w:w="170" w:type="dxa"/>
            <w:tcBorders>
              <w:left w:val="single" w:sz="4" w:space="0" w:color="auto"/>
              <w:right w:val="dashed" w:sz="4" w:space="0" w:color="auto"/>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2006" w:type="dxa"/>
            <w:tcBorders>
              <w:top w:val="dashed" w:sz="4" w:space="0" w:color="000000"/>
              <w:left w:val="dashed" w:sz="4" w:space="0" w:color="auto"/>
              <w:bottom w:val="dashed" w:sz="4" w:space="0" w:color="000000"/>
              <w:right w:val="single" w:sz="4" w:space="0" w:color="000000"/>
            </w:tcBorders>
          </w:tcPr>
          <w:p w:rsidR="00665204" w:rsidRDefault="00665204" w:rsidP="00B90338">
            <w:pPr>
              <w:widowControl/>
              <w:suppressAutoHyphens w:val="0"/>
              <w:wordWrap/>
              <w:spacing w:line="0" w:lineRule="atLeast"/>
              <w:textAlignment w:val="auto"/>
              <w:rPr>
                <w:rFonts w:hint="default"/>
              </w:rPr>
            </w:pPr>
          </w:p>
          <w:p w:rsidR="00665204" w:rsidRDefault="00665204" w:rsidP="00B90338">
            <w:pPr>
              <w:widowControl/>
              <w:suppressAutoHyphens w:val="0"/>
              <w:wordWrap/>
              <w:spacing w:line="0" w:lineRule="atLeast"/>
              <w:textAlignment w:val="auto"/>
              <w:rPr>
                <w:rFonts w:hint="default"/>
              </w:rPr>
            </w:pPr>
          </w:p>
          <w:p w:rsidR="00665204" w:rsidRDefault="00665204" w:rsidP="00B90338">
            <w:pPr>
              <w:wordWrap/>
              <w:spacing w:line="0" w:lineRule="atLeast"/>
              <w:jc w:val="center"/>
              <w:rPr>
                <w:rFonts w:hint="default"/>
              </w:rPr>
            </w:pPr>
            <w:r w:rsidRPr="00A73BA7">
              <w:rPr>
                <w:rFonts w:hAnsi="ＭＳ 明朝"/>
                <w:spacing w:val="7"/>
                <w:w w:val="50"/>
                <w:fitText w:val="1721" w:id="-1576277753"/>
              </w:rPr>
              <w:t>商品</w:t>
            </w:r>
            <w:r w:rsidRPr="00A73BA7">
              <w:rPr>
                <w:rFonts w:hAnsi="ＭＳ 明朝"/>
                <w:spacing w:val="7"/>
                <w:fitText w:val="1721" w:id="-1576277753"/>
              </w:rPr>
              <w:t>､</w:t>
            </w:r>
            <w:r w:rsidRPr="00A73BA7">
              <w:rPr>
                <w:rFonts w:hAnsi="ＭＳ 明朝"/>
                <w:spacing w:val="7"/>
                <w:w w:val="50"/>
                <w:fitText w:val="1721" w:id="-1576277753"/>
              </w:rPr>
              <w:t>原材料等の仕入資金</w:t>
            </w:r>
            <w:r w:rsidRPr="00A73BA7">
              <w:rPr>
                <w:rFonts w:hAnsi="ＭＳ 明朝"/>
                <w:w w:val="50"/>
                <w:fitText w:val="1721" w:id="-1576277753"/>
              </w:rPr>
              <w:t>等</w:t>
            </w:r>
          </w:p>
          <w:p w:rsidR="00665204" w:rsidRPr="00A86B92" w:rsidRDefault="00665204" w:rsidP="00B90338">
            <w:pPr>
              <w:widowControl/>
              <w:suppressAutoHyphens w:val="0"/>
              <w:wordWrap/>
              <w:spacing w:line="0" w:lineRule="atLeast"/>
              <w:textAlignment w:val="auto"/>
              <w:rPr>
                <w:rFonts w:hint="default"/>
              </w:rPr>
            </w:pPr>
          </w:p>
          <w:p w:rsidR="00665204" w:rsidRDefault="00665204" w:rsidP="00B90338">
            <w:pPr>
              <w:wordWrap/>
              <w:spacing w:line="0" w:lineRule="atLeast"/>
              <w:rPr>
                <w:rFonts w:hint="default"/>
              </w:rPr>
            </w:pPr>
          </w:p>
        </w:tc>
        <w:tc>
          <w:tcPr>
            <w:tcW w:w="170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58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Pr="00A86B92" w:rsidRDefault="00665204" w:rsidP="00B90338">
            <w:pPr>
              <w:wordWrap/>
              <w:spacing w:line="0" w:lineRule="atLeast"/>
              <w:rPr>
                <w:rFonts w:hint="default"/>
              </w:rPr>
            </w:pPr>
          </w:p>
          <w:p w:rsidR="00665204" w:rsidRDefault="00665204" w:rsidP="00B90338">
            <w:pPr>
              <w:wordWrap/>
              <w:spacing w:line="0" w:lineRule="atLeast"/>
              <w:rPr>
                <w:rFonts w:hint="default"/>
              </w:rPr>
            </w:pPr>
          </w:p>
        </w:tc>
      </w:tr>
      <w:tr w:rsidR="00665204" w:rsidTr="00B90338">
        <w:tc>
          <w:tcPr>
            <w:tcW w:w="170" w:type="dxa"/>
            <w:tcBorders>
              <w:left w:val="single" w:sz="4" w:space="0" w:color="auto"/>
              <w:right w:val="dashed" w:sz="4" w:space="0" w:color="auto"/>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p>
        </w:tc>
        <w:tc>
          <w:tcPr>
            <w:tcW w:w="2006" w:type="dxa"/>
            <w:tcBorders>
              <w:top w:val="dashed" w:sz="4" w:space="0" w:color="000000"/>
              <w:left w:val="dashed" w:sz="4" w:space="0" w:color="auto"/>
              <w:bottom w:val="dashed" w:sz="4" w:space="0" w:color="000000"/>
              <w:right w:val="single" w:sz="4" w:space="0" w:color="000000"/>
            </w:tcBorders>
          </w:tcPr>
          <w:p w:rsidR="00665204" w:rsidRDefault="00665204" w:rsidP="00B90338">
            <w:pPr>
              <w:widowControl/>
              <w:suppressAutoHyphens w:val="0"/>
              <w:wordWrap/>
              <w:spacing w:line="0" w:lineRule="atLeast"/>
              <w:textAlignment w:val="auto"/>
              <w:rPr>
                <w:rFonts w:hint="default"/>
              </w:rPr>
            </w:pPr>
          </w:p>
          <w:p w:rsidR="00665204" w:rsidRDefault="00665204" w:rsidP="00B90338">
            <w:pPr>
              <w:wordWrap/>
              <w:spacing w:line="0" w:lineRule="atLeast"/>
              <w:jc w:val="center"/>
              <w:rPr>
                <w:rFonts w:hint="default"/>
              </w:rPr>
            </w:pPr>
            <w:r w:rsidRPr="00A73BA7">
              <w:rPr>
                <w:rFonts w:hAnsi="ＭＳ 明朝"/>
                <w:spacing w:val="127"/>
                <w:fitText w:val="1721" w:id="-1576277752"/>
              </w:rPr>
              <w:t>人件費</w:t>
            </w:r>
            <w:r w:rsidRPr="00A73BA7">
              <w:rPr>
                <w:rFonts w:hAnsi="ＭＳ 明朝"/>
                <w:fitText w:val="1721" w:id="-1576277752"/>
              </w:rPr>
              <w:t>等</w:t>
            </w:r>
          </w:p>
          <w:p w:rsidR="00665204" w:rsidRDefault="00665204" w:rsidP="00B90338">
            <w:pPr>
              <w:wordWrap/>
              <w:spacing w:line="0" w:lineRule="atLeast"/>
              <w:rPr>
                <w:rFonts w:hint="default"/>
              </w:rPr>
            </w:pPr>
          </w:p>
        </w:tc>
        <w:tc>
          <w:tcPr>
            <w:tcW w:w="1708" w:type="dxa"/>
            <w:tcBorders>
              <w:top w:val="dashed"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58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r>
      <w:tr w:rsidR="00665204" w:rsidTr="00B90338">
        <w:tc>
          <w:tcPr>
            <w:tcW w:w="170" w:type="dxa"/>
            <w:tcBorders>
              <w:left w:val="single" w:sz="4" w:space="0" w:color="auto"/>
              <w:bottom w:val="single" w:sz="4" w:space="0" w:color="000000"/>
              <w:right w:val="dashed" w:sz="4" w:space="0" w:color="auto"/>
            </w:tcBorders>
            <w:tcMar>
              <w:left w:w="49" w:type="dxa"/>
              <w:right w:w="49" w:type="dxa"/>
            </w:tcMar>
          </w:tcPr>
          <w:p w:rsidR="00665204" w:rsidRDefault="00665204" w:rsidP="00B90338">
            <w:pPr>
              <w:wordWrap/>
              <w:spacing w:line="0" w:lineRule="atLeast"/>
              <w:rPr>
                <w:rFonts w:hAnsi="ＭＳ 明朝"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2006" w:type="dxa"/>
            <w:tcBorders>
              <w:top w:val="dashed" w:sz="4" w:space="0" w:color="000000"/>
              <w:left w:val="dashed" w:sz="4" w:space="0" w:color="auto"/>
              <w:bottom w:val="single" w:sz="4" w:space="0" w:color="000000"/>
              <w:right w:val="single" w:sz="4" w:space="0" w:color="000000"/>
            </w:tcBorders>
          </w:tcPr>
          <w:p w:rsidR="00665204" w:rsidRDefault="00665204" w:rsidP="00B90338">
            <w:pPr>
              <w:widowControl/>
              <w:suppressAutoHyphens w:val="0"/>
              <w:wordWrap/>
              <w:spacing w:line="0" w:lineRule="atLeast"/>
              <w:textAlignment w:val="auto"/>
              <w:rPr>
                <w:rFonts w:hint="default"/>
              </w:rPr>
            </w:pPr>
          </w:p>
          <w:p w:rsidR="00665204" w:rsidRDefault="00665204" w:rsidP="00B90338">
            <w:pPr>
              <w:wordWrap/>
              <w:spacing w:line="0" w:lineRule="atLeast"/>
              <w:jc w:val="center"/>
              <w:rPr>
                <w:rFonts w:hint="default"/>
              </w:rPr>
            </w:pPr>
            <w:r w:rsidRPr="00A73BA7">
              <w:rPr>
                <w:rFonts w:hAnsi="ＭＳ 明朝"/>
                <w:spacing w:val="250"/>
                <w:fitText w:val="1721" w:id="-1576277751"/>
              </w:rPr>
              <w:t>その</w:t>
            </w:r>
            <w:r w:rsidRPr="00A73BA7">
              <w:rPr>
                <w:rFonts w:hAnsi="ＭＳ 明朝"/>
                <w:fitText w:val="1721" w:id="-1576277751"/>
              </w:rPr>
              <w:t>他</w:t>
            </w:r>
          </w:p>
          <w:p w:rsidR="00665204" w:rsidRDefault="00665204" w:rsidP="00B90338">
            <w:pPr>
              <w:widowControl/>
              <w:suppressAutoHyphens w:val="0"/>
              <w:wordWrap/>
              <w:spacing w:line="0" w:lineRule="atLeast"/>
              <w:textAlignment w:val="auto"/>
              <w:rPr>
                <w:rFonts w:hint="default"/>
              </w:rPr>
            </w:pPr>
          </w:p>
          <w:p w:rsidR="00665204" w:rsidRDefault="00665204" w:rsidP="00B90338">
            <w:pPr>
              <w:wordWrap/>
              <w:spacing w:line="0" w:lineRule="atLeast"/>
              <w:rPr>
                <w:rFonts w:hint="default"/>
              </w:rPr>
            </w:pPr>
          </w:p>
        </w:tc>
        <w:tc>
          <w:tcPr>
            <w:tcW w:w="17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c>
          <w:tcPr>
            <w:tcW w:w="58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p w:rsidR="00665204" w:rsidRDefault="00665204" w:rsidP="00B90338">
            <w:pPr>
              <w:wordWrap/>
              <w:spacing w:line="0" w:lineRule="atLeast"/>
              <w:rPr>
                <w:rFonts w:hint="default"/>
              </w:rPr>
            </w:pPr>
          </w:p>
        </w:tc>
      </w:tr>
    </w:tbl>
    <w:p w:rsidR="00665204" w:rsidRDefault="00665204" w:rsidP="00665204">
      <w:pPr>
        <w:wordWrap/>
        <w:spacing w:line="0" w:lineRule="atLeast"/>
        <w:rPr>
          <w:rFonts w:ascii="ＭＳ ゴシック" w:eastAsia="ＭＳ ゴシック" w:hAnsi="ＭＳ ゴシック" w:hint="default"/>
        </w:rPr>
      </w:pPr>
    </w:p>
    <w:p w:rsidR="00913E71" w:rsidRDefault="00C103CE" w:rsidP="002A0EA7">
      <w:pPr>
        <w:wordWrap/>
        <w:spacing w:line="0" w:lineRule="atLeast"/>
        <w:rPr>
          <w:rFonts w:hAnsi="ＭＳ 明朝" w:hint="default"/>
        </w:rPr>
      </w:pPr>
      <w:r>
        <w:rPr>
          <w:rFonts w:ascii="ＭＳ ゴシック" w:eastAsia="ＭＳ ゴシック" w:hAnsi="ＭＳ ゴシック"/>
        </w:rPr>
        <w:lastRenderedPageBreak/>
        <w:t>５</w:t>
      </w:r>
      <w:r w:rsidR="00913E71" w:rsidRPr="00913E71">
        <w:rPr>
          <w:rFonts w:ascii="ＭＳ ゴシック" w:eastAsia="ＭＳ ゴシック" w:hAnsi="ＭＳ ゴシック"/>
        </w:rPr>
        <w:t xml:space="preserve">　収支計画・返済計画</w:t>
      </w:r>
      <w:r w:rsidR="00913E71" w:rsidRPr="00913E71">
        <w:rPr>
          <w:rFonts w:ascii="ＭＳ ゴシック" w:eastAsia="ＭＳ ゴシック" w:hAnsi="ＭＳ ゴシック"/>
          <w:sz w:val="16"/>
        </w:rPr>
        <w:t>（下記の表に準拠した（５年目までの収支等）任意の表でも可）</w:t>
      </w:r>
      <w:r w:rsidR="00913E71" w:rsidRPr="00913E71">
        <w:rPr>
          <w:rFonts w:ascii="ＭＳ ゴシック" w:eastAsia="ＭＳ ゴシック" w:hAnsi="ＭＳ ゴシック"/>
          <w:spacing w:val="-1"/>
        </w:rPr>
        <w:t xml:space="preserve">  </w:t>
      </w:r>
      <w:r w:rsidR="00971761">
        <w:rPr>
          <w:rFonts w:hAnsi="ＭＳ 明朝"/>
          <w:spacing w:val="-1"/>
        </w:rPr>
        <w:t xml:space="preserve">   </w:t>
      </w:r>
      <w:r w:rsidR="00913E71">
        <w:rPr>
          <w:rFonts w:hAnsi="ＭＳ 明朝"/>
          <w:spacing w:val="-1"/>
        </w:rPr>
        <w:t xml:space="preserve"> </w:t>
      </w:r>
      <w:r w:rsidR="00913E71">
        <w:rPr>
          <w:rFonts w:hAnsi="ＭＳ 明朝"/>
        </w:rPr>
        <w:t>（単位：千円）</w:t>
      </w:r>
    </w:p>
    <w:tbl>
      <w:tblPr>
        <w:tblW w:w="0" w:type="auto"/>
        <w:tblInd w:w="171" w:type="dxa"/>
        <w:tblLayout w:type="fixed"/>
        <w:tblCellMar>
          <w:left w:w="0" w:type="dxa"/>
          <w:right w:w="0" w:type="dxa"/>
        </w:tblCellMar>
        <w:tblLook w:val="0000" w:firstRow="0" w:lastRow="0" w:firstColumn="0" w:lastColumn="0" w:noHBand="0" w:noVBand="0"/>
      </w:tblPr>
      <w:tblGrid>
        <w:gridCol w:w="488"/>
        <w:gridCol w:w="2196"/>
        <w:gridCol w:w="1098"/>
        <w:gridCol w:w="1220"/>
        <w:gridCol w:w="1220"/>
        <w:gridCol w:w="1220"/>
        <w:gridCol w:w="1220"/>
        <w:gridCol w:w="1098"/>
      </w:tblGrid>
      <w:tr w:rsidR="00913E71" w:rsidTr="00A86B92">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科</w:t>
            </w:r>
            <w:r w:rsidR="00DA2528">
              <w:rPr>
                <w:rFonts w:hAnsi="ＭＳ 明朝"/>
              </w:rPr>
              <w:t xml:space="preserve">　　　</w:t>
            </w:r>
            <w:r>
              <w:rPr>
                <w:rFonts w:hAnsi="ＭＳ 明朝"/>
              </w:rPr>
              <w:t>目</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２年前</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１年前</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直近決算</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今年度</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３年目</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A86B92">
            <w:pPr>
              <w:wordWrap/>
              <w:spacing w:line="0" w:lineRule="atLeast"/>
              <w:jc w:val="center"/>
              <w:rPr>
                <w:rFonts w:hint="default"/>
              </w:rPr>
            </w:pPr>
            <w:r>
              <w:rPr>
                <w:rFonts w:hAnsi="ＭＳ 明朝"/>
              </w:rPr>
              <w:t>５年目</w:t>
            </w:r>
          </w:p>
        </w:tc>
      </w:tr>
      <w:tr w:rsidR="00913E71" w:rsidTr="00CF25EB">
        <w:trPr>
          <w:trHeight w:val="343"/>
        </w:trPr>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①</w:t>
            </w:r>
            <w:r w:rsidRPr="00A73BA7">
              <w:rPr>
                <w:rFonts w:hAnsi="ＭＳ 明朝"/>
                <w:spacing w:val="360"/>
                <w:fitText w:val="2213" w:id="19"/>
              </w:rPr>
              <w:t>売上</w:t>
            </w:r>
            <w:r w:rsidRPr="00A73BA7">
              <w:rPr>
                <w:rFonts w:hAnsi="ＭＳ 明朝"/>
                <w:spacing w:val="22"/>
                <w:fitText w:val="2213" w:id="19"/>
              </w:rPr>
              <w:t>高</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18"/>
        </w:trPr>
        <w:tc>
          <w:tcPr>
            <w:tcW w:w="2684"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②</w:t>
            </w:r>
            <w:r w:rsidRPr="00E60548">
              <w:rPr>
                <w:rFonts w:hAnsi="ＭＳ 明朝"/>
                <w:spacing w:val="15"/>
                <w:fitText w:val="2213" w:id="20"/>
              </w:rPr>
              <w:t>売上原価(仕入高</w:t>
            </w:r>
            <w:r w:rsidRPr="00E60548">
              <w:rPr>
                <w:rFonts w:hAnsi="ＭＳ 明朝"/>
                <w:spacing w:val="60"/>
                <w:fitText w:val="2213" w:id="20"/>
              </w:rPr>
              <w:t>)</w:t>
            </w: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86"/>
        </w:trPr>
        <w:tc>
          <w:tcPr>
            <w:tcW w:w="2684" w:type="dxa"/>
            <w:gridSpan w:val="2"/>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③売上総利益(①－②)</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78"/>
        </w:trPr>
        <w:tc>
          <w:tcPr>
            <w:tcW w:w="488"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913E71" w:rsidRDefault="00913E71" w:rsidP="00CF25EB">
            <w:pPr>
              <w:wordWrap/>
              <w:spacing w:line="0" w:lineRule="atLeast"/>
              <w:jc w:val="center"/>
              <w:rPr>
                <w:rFonts w:hAnsi="ＭＳ 明朝" w:hint="default"/>
              </w:rPr>
            </w:pPr>
            <w:r>
              <w:rPr>
                <w:rFonts w:hAnsi="ＭＳ 明朝"/>
              </w:rPr>
              <w:t>経</w:t>
            </w:r>
          </w:p>
          <w:p w:rsidR="00913E71" w:rsidRDefault="00913E71" w:rsidP="00CF25EB">
            <w:pPr>
              <w:wordWrap/>
              <w:spacing w:line="0" w:lineRule="atLeast"/>
              <w:jc w:val="center"/>
              <w:rPr>
                <w:rFonts w:hAnsi="ＭＳ 明朝" w:hint="default"/>
              </w:rPr>
            </w:pPr>
          </w:p>
          <w:p w:rsidR="00913E71" w:rsidRDefault="00913E71" w:rsidP="00CF25EB">
            <w:pPr>
              <w:wordWrap/>
              <w:spacing w:line="0" w:lineRule="atLeast"/>
              <w:jc w:val="center"/>
              <w:rPr>
                <w:rFonts w:hint="default"/>
              </w:rPr>
            </w:pPr>
            <w:r>
              <w:rPr>
                <w:rFonts w:hAnsi="ＭＳ 明朝"/>
              </w:rPr>
              <w:t>費</w:t>
            </w:r>
          </w:p>
        </w:tc>
        <w:tc>
          <w:tcPr>
            <w:tcW w:w="2196"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sidRPr="00A73BA7">
              <w:rPr>
                <w:rFonts w:hAnsi="ＭＳ 明朝"/>
                <w:spacing w:val="300"/>
                <w:fitText w:val="1967" w:id="21"/>
              </w:rPr>
              <w:t>人件</w:t>
            </w:r>
            <w:r w:rsidRPr="00A73BA7">
              <w:rPr>
                <w:rFonts w:hAnsi="ＭＳ 明朝"/>
                <w:spacing w:val="22"/>
                <w:fitText w:val="1967" w:id="21"/>
              </w:rPr>
              <w:t>費</w:t>
            </w:r>
          </w:p>
        </w:tc>
        <w:tc>
          <w:tcPr>
            <w:tcW w:w="1098"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08"/>
        </w:trPr>
        <w:tc>
          <w:tcPr>
            <w:tcW w:w="488" w:type="dxa"/>
            <w:vMerge/>
            <w:tcBorders>
              <w:top w:val="nil"/>
              <w:left w:val="single" w:sz="4" w:space="0" w:color="000000"/>
              <w:bottom w:val="nil"/>
              <w:right w:val="single" w:sz="4" w:space="0" w:color="000000"/>
            </w:tcBorders>
            <w:tcMar>
              <w:left w:w="49" w:type="dxa"/>
              <w:right w:w="49" w:type="dxa"/>
            </w:tcMar>
          </w:tcPr>
          <w:p w:rsidR="00913E71" w:rsidRDefault="00913E71" w:rsidP="002A0EA7">
            <w:pPr>
              <w:wordWrap/>
              <w:spacing w:line="0" w:lineRule="atLeast"/>
              <w:rPr>
                <w:rFonts w:hint="default"/>
              </w:rPr>
            </w:pPr>
          </w:p>
        </w:tc>
        <w:tc>
          <w:tcPr>
            <w:tcW w:w="219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sidRPr="00A73BA7">
              <w:rPr>
                <w:rFonts w:hAnsi="ＭＳ 明朝"/>
                <w:spacing w:val="90"/>
                <w:fitText w:val="1967" w:id="22"/>
              </w:rPr>
              <w:t>地代・家</w:t>
            </w:r>
            <w:r w:rsidRPr="00A73BA7">
              <w:rPr>
                <w:rFonts w:hAnsi="ＭＳ 明朝"/>
                <w:spacing w:val="22"/>
                <w:fitText w:val="1967" w:id="22"/>
              </w:rPr>
              <w:t>賃</w:t>
            </w: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14"/>
        </w:trPr>
        <w:tc>
          <w:tcPr>
            <w:tcW w:w="488" w:type="dxa"/>
            <w:vMerge/>
            <w:tcBorders>
              <w:top w:val="nil"/>
              <w:left w:val="single" w:sz="4" w:space="0" w:color="000000"/>
              <w:bottom w:val="nil"/>
              <w:right w:val="single" w:sz="4" w:space="0" w:color="000000"/>
            </w:tcBorders>
            <w:tcMar>
              <w:left w:w="49" w:type="dxa"/>
              <w:right w:w="49" w:type="dxa"/>
            </w:tcMar>
          </w:tcPr>
          <w:p w:rsidR="00913E71" w:rsidRDefault="00913E71" w:rsidP="002A0EA7">
            <w:pPr>
              <w:wordWrap/>
              <w:spacing w:line="0" w:lineRule="atLeast"/>
              <w:rPr>
                <w:rFonts w:hint="default"/>
              </w:rPr>
            </w:pPr>
          </w:p>
        </w:tc>
        <w:tc>
          <w:tcPr>
            <w:tcW w:w="219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sidRPr="00A73BA7">
              <w:rPr>
                <w:rFonts w:hAnsi="ＭＳ 明朝"/>
                <w:fitText w:val="1967" w:id="23"/>
              </w:rPr>
              <w:t>減価償却費（Ａ</w:t>
            </w:r>
            <w:r w:rsidRPr="00A73BA7">
              <w:rPr>
                <w:rFonts w:hAnsi="ＭＳ 明朝"/>
                <w:spacing w:val="22"/>
                <w:fitText w:val="1967" w:id="23"/>
              </w:rPr>
              <w:t>）</w:t>
            </w: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19"/>
        </w:trPr>
        <w:tc>
          <w:tcPr>
            <w:tcW w:w="488" w:type="dxa"/>
            <w:vMerge/>
            <w:tcBorders>
              <w:top w:val="nil"/>
              <w:left w:val="single" w:sz="4" w:space="0" w:color="000000"/>
              <w:bottom w:val="nil"/>
              <w:right w:val="single" w:sz="4" w:space="0" w:color="000000"/>
            </w:tcBorders>
            <w:tcMar>
              <w:left w:w="49" w:type="dxa"/>
              <w:right w:w="49" w:type="dxa"/>
            </w:tcMar>
          </w:tcPr>
          <w:p w:rsidR="00913E71" w:rsidRDefault="00913E71" w:rsidP="002A0EA7">
            <w:pPr>
              <w:wordWrap/>
              <w:spacing w:line="0" w:lineRule="atLeast"/>
              <w:rPr>
                <w:rFonts w:hint="default"/>
              </w:rPr>
            </w:pPr>
          </w:p>
        </w:tc>
        <w:tc>
          <w:tcPr>
            <w:tcW w:w="219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sidRPr="00A73BA7">
              <w:rPr>
                <w:rFonts w:hAnsi="ＭＳ 明朝"/>
                <w:spacing w:val="300"/>
                <w:fitText w:val="1967" w:id="24"/>
              </w:rPr>
              <w:t>その</w:t>
            </w:r>
            <w:r w:rsidRPr="00A73BA7">
              <w:rPr>
                <w:rFonts w:hAnsi="ＭＳ 明朝"/>
                <w:spacing w:val="22"/>
                <w:fitText w:val="1967" w:id="24"/>
              </w:rPr>
              <w:t>他</w:t>
            </w: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9903D7">
        <w:trPr>
          <w:trHeight w:val="412"/>
        </w:trPr>
        <w:tc>
          <w:tcPr>
            <w:tcW w:w="488" w:type="dxa"/>
            <w:vMerge/>
            <w:tcBorders>
              <w:top w:val="nil"/>
              <w:left w:val="single" w:sz="4" w:space="0" w:color="000000"/>
              <w:bottom w:val="single" w:sz="19" w:space="0" w:color="000000"/>
              <w:right w:val="single" w:sz="4" w:space="0" w:color="000000"/>
            </w:tcBorders>
            <w:tcMar>
              <w:left w:w="49" w:type="dxa"/>
              <w:right w:w="49" w:type="dxa"/>
            </w:tcMar>
          </w:tcPr>
          <w:p w:rsidR="00913E71" w:rsidRDefault="00913E71" w:rsidP="002A0EA7">
            <w:pPr>
              <w:wordWrap/>
              <w:spacing w:line="0" w:lineRule="atLeast"/>
              <w:rPr>
                <w:rFonts w:hint="default"/>
              </w:rPr>
            </w:pPr>
          </w:p>
        </w:tc>
        <w:tc>
          <w:tcPr>
            <w:tcW w:w="2196"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9903D7">
            <w:pPr>
              <w:wordWrap/>
              <w:spacing w:line="0" w:lineRule="atLeast"/>
              <w:jc w:val="both"/>
              <w:rPr>
                <w:rFonts w:hint="default"/>
              </w:rPr>
            </w:pPr>
            <w:r>
              <w:rPr>
                <w:rFonts w:hAnsi="ＭＳ 明朝"/>
              </w:rPr>
              <w:t>④</w:t>
            </w:r>
            <w:r>
              <w:rPr>
                <w:rFonts w:hAnsi="ＭＳ 明朝"/>
                <w:spacing w:val="-1"/>
              </w:rPr>
              <w:t xml:space="preserve"> </w:t>
            </w:r>
            <w:r>
              <w:rPr>
                <w:rFonts w:hAnsi="ＭＳ 明朝"/>
              </w:rPr>
              <w:t xml:space="preserve">　</w:t>
            </w:r>
            <w:r>
              <w:rPr>
                <w:rFonts w:hAnsi="ＭＳ 明朝"/>
                <w:spacing w:val="-1"/>
              </w:rPr>
              <w:t xml:space="preserve"> </w:t>
            </w:r>
            <w:r w:rsidR="00CF25EB">
              <w:rPr>
                <w:rFonts w:hAnsi="ＭＳ 明朝"/>
                <w:spacing w:val="-1"/>
              </w:rPr>
              <w:t xml:space="preserve">　</w:t>
            </w:r>
            <w:r>
              <w:rPr>
                <w:rFonts w:hAnsi="ＭＳ 明朝"/>
              </w:rPr>
              <w:t>計</w:t>
            </w:r>
          </w:p>
        </w:tc>
        <w:tc>
          <w:tcPr>
            <w:tcW w:w="1098"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dashed"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81"/>
        </w:trPr>
        <w:tc>
          <w:tcPr>
            <w:tcW w:w="2684" w:type="dxa"/>
            <w:gridSpan w:val="2"/>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⑤営業利益（③－④）</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73"/>
        </w:trPr>
        <w:tc>
          <w:tcPr>
            <w:tcW w:w="268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⑥</w:t>
            </w:r>
            <w:r w:rsidRPr="00A73BA7">
              <w:rPr>
                <w:rFonts w:hAnsi="ＭＳ 明朝"/>
                <w:spacing w:val="120"/>
                <w:fitText w:val="2213" w:id="25"/>
              </w:rPr>
              <w:t>営業外収</w:t>
            </w:r>
            <w:r w:rsidRPr="00A73BA7">
              <w:rPr>
                <w:rFonts w:hAnsi="ＭＳ 明朝"/>
                <w:spacing w:val="22"/>
                <w:fitText w:val="2213" w:id="25"/>
              </w:rPr>
              <w:t>益</w:t>
            </w:r>
          </w:p>
        </w:tc>
        <w:tc>
          <w:tcPr>
            <w:tcW w:w="109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15"/>
        </w:trPr>
        <w:tc>
          <w:tcPr>
            <w:tcW w:w="2684"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⑦</w:t>
            </w:r>
            <w:r w:rsidRPr="00A73BA7">
              <w:rPr>
                <w:rFonts w:hAnsi="ＭＳ 明朝"/>
                <w:spacing w:val="120"/>
                <w:fitText w:val="2213" w:id="26"/>
              </w:rPr>
              <w:t>営業外費</w:t>
            </w:r>
            <w:r w:rsidRPr="00A73BA7">
              <w:rPr>
                <w:rFonts w:hAnsi="ＭＳ 明朝"/>
                <w:spacing w:val="22"/>
                <w:fitText w:val="2213" w:id="26"/>
              </w:rPr>
              <w:t>用</w:t>
            </w: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84"/>
        </w:trPr>
        <w:tc>
          <w:tcPr>
            <w:tcW w:w="2684" w:type="dxa"/>
            <w:gridSpan w:val="2"/>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⑧経常利益(⑤+⑥-⑦)</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77"/>
        </w:trPr>
        <w:tc>
          <w:tcPr>
            <w:tcW w:w="2684" w:type="dxa"/>
            <w:gridSpan w:val="2"/>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sidRPr="00A73BA7">
              <w:rPr>
                <w:rFonts w:hAnsi="ＭＳ 明朝"/>
                <w:spacing w:val="39"/>
                <w:fitText w:val="2459" w:id="27"/>
              </w:rPr>
              <w:t>⑨法人税等充当</w:t>
            </w:r>
            <w:r w:rsidRPr="00A73BA7">
              <w:rPr>
                <w:rFonts w:hAnsi="ＭＳ 明朝"/>
                <w:spacing w:val="-3"/>
                <w:fitText w:val="2459" w:id="27"/>
              </w:rPr>
              <w:t>額</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83"/>
        </w:trPr>
        <w:tc>
          <w:tcPr>
            <w:tcW w:w="2684" w:type="dxa"/>
            <w:gridSpan w:val="2"/>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⑩当期利益（⑧－⑨）</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Pr="00CF25EB"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bl>
    <w:p w:rsidR="00913E71" w:rsidRDefault="00913E71" w:rsidP="002A0EA7">
      <w:pPr>
        <w:wordWrap/>
        <w:spacing w:line="0" w:lineRule="atLeast"/>
        <w:rPr>
          <w:rFonts w:hint="default"/>
        </w:rPr>
      </w:pPr>
    </w:p>
    <w:tbl>
      <w:tblPr>
        <w:tblW w:w="0" w:type="auto"/>
        <w:tblInd w:w="171" w:type="dxa"/>
        <w:tblLayout w:type="fixed"/>
        <w:tblCellMar>
          <w:left w:w="0" w:type="dxa"/>
          <w:right w:w="0" w:type="dxa"/>
        </w:tblCellMar>
        <w:tblLook w:val="0000" w:firstRow="0" w:lastRow="0" w:firstColumn="0" w:lastColumn="0" w:noHBand="0" w:noVBand="0"/>
      </w:tblPr>
      <w:tblGrid>
        <w:gridCol w:w="2684"/>
        <w:gridCol w:w="1098"/>
        <w:gridCol w:w="1220"/>
        <w:gridCol w:w="1220"/>
        <w:gridCol w:w="1220"/>
        <w:gridCol w:w="1220"/>
        <w:gridCol w:w="1098"/>
      </w:tblGrid>
      <w:tr w:rsidR="00913E71" w:rsidTr="00CF25EB">
        <w:trPr>
          <w:trHeight w:val="451"/>
        </w:trPr>
        <w:tc>
          <w:tcPr>
            <w:tcW w:w="2684" w:type="dxa"/>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⑪返済財源((Ａ)＋⑩)</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59"/>
        </w:trPr>
        <w:tc>
          <w:tcPr>
            <w:tcW w:w="2684"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⑫</w:t>
            </w:r>
            <w:r w:rsidRPr="00A73BA7">
              <w:rPr>
                <w:rFonts w:hAnsi="ＭＳ 明朝"/>
                <w:spacing w:val="195"/>
                <w:fitText w:val="2213" w:id="28"/>
              </w:rPr>
              <w:t>借入金</w:t>
            </w:r>
            <w:r w:rsidRPr="00A73BA7">
              <w:rPr>
                <w:rFonts w:hAnsi="ＭＳ 明朝"/>
                <w:spacing w:val="37"/>
                <w:fitText w:val="2213" w:id="28"/>
              </w:rPr>
              <w:t>額</w:t>
            </w:r>
          </w:p>
        </w:tc>
        <w:tc>
          <w:tcPr>
            <w:tcW w:w="109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16"/>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⑬</w:t>
            </w:r>
            <w:r w:rsidRPr="00A73BA7">
              <w:rPr>
                <w:rFonts w:hAnsi="ＭＳ 明朝"/>
                <w:spacing w:val="120"/>
                <w:fitText w:val="2213" w:id="29"/>
              </w:rPr>
              <w:t>借入累計</w:t>
            </w:r>
            <w:r w:rsidRPr="00A73BA7">
              <w:rPr>
                <w:rFonts w:hAnsi="ＭＳ 明朝"/>
                <w:spacing w:val="22"/>
                <w:fitText w:val="2213" w:id="29"/>
              </w:rPr>
              <w:t>額</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435"/>
        </w:trPr>
        <w:tc>
          <w:tcPr>
            <w:tcW w:w="2684"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⑭</w:t>
            </w:r>
            <w:r w:rsidRPr="00A73BA7">
              <w:rPr>
                <w:rFonts w:hAnsi="ＭＳ 明朝"/>
                <w:spacing w:val="75"/>
                <w:fitText w:val="2213" w:id="30"/>
              </w:rPr>
              <w:t>借入金返済</w:t>
            </w:r>
            <w:r w:rsidRPr="00A73BA7">
              <w:rPr>
                <w:rFonts w:hAnsi="ＭＳ 明朝"/>
                <w:spacing w:val="7"/>
                <w:fitText w:val="2213" w:id="30"/>
              </w:rPr>
              <w:t>額</w:t>
            </w: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r>
      <w:tr w:rsidR="00913E71" w:rsidTr="00CF25EB">
        <w:trPr>
          <w:trHeight w:val="362"/>
        </w:trPr>
        <w:tc>
          <w:tcPr>
            <w:tcW w:w="2684" w:type="dxa"/>
            <w:tcBorders>
              <w:top w:val="single" w:sz="19" w:space="0" w:color="000000"/>
              <w:left w:val="single" w:sz="19"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center"/>
              <w:rPr>
                <w:rFonts w:hint="default"/>
              </w:rPr>
            </w:pPr>
            <w:r>
              <w:rPr>
                <w:rFonts w:hAnsi="ＭＳ 明朝"/>
              </w:rPr>
              <w:t>⑮借入金残高(⑬－⑭)</w:t>
            </w:r>
          </w:p>
        </w:tc>
        <w:tc>
          <w:tcPr>
            <w:tcW w:w="1098"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220" w:type="dxa"/>
            <w:tcBorders>
              <w:top w:val="single" w:sz="19" w:space="0" w:color="000000"/>
              <w:left w:val="single" w:sz="4" w:space="0" w:color="000000"/>
              <w:bottom w:val="single" w:sz="19" w:space="0" w:color="000000"/>
              <w:right w:val="single" w:sz="4" w:space="0" w:color="000000"/>
            </w:tcBorders>
            <w:tcMar>
              <w:left w:w="49" w:type="dxa"/>
              <w:right w:w="49" w:type="dxa"/>
            </w:tcMar>
            <w:vAlign w:val="center"/>
          </w:tcPr>
          <w:p w:rsidR="00913E71" w:rsidRDefault="00913E71" w:rsidP="00CF25EB">
            <w:pPr>
              <w:wordWrap/>
              <w:spacing w:line="0" w:lineRule="atLeast"/>
              <w:jc w:val="right"/>
              <w:rPr>
                <w:rFonts w:hint="default"/>
              </w:rPr>
            </w:pPr>
          </w:p>
        </w:tc>
        <w:tc>
          <w:tcPr>
            <w:tcW w:w="1098" w:type="dxa"/>
            <w:tcBorders>
              <w:top w:val="single" w:sz="19" w:space="0" w:color="000000"/>
              <w:left w:val="single" w:sz="4" w:space="0" w:color="000000"/>
              <w:bottom w:val="single" w:sz="19" w:space="0" w:color="000000"/>
              <w:right w:val="single" w:sz="19" w:space="0" w:color="000000"/>
            </w:tcBorders>
            <w:tcMar>
              <w:left w:w="49" w:type="dxa"/>
              <w:right w:w="49" w:type="dxa"/>
            </w:tcMar>
            <w:vAlign w:val="center"/>
          </w:tcPr>
          <w:p w:rsidR="00913E71" w:rsidRDefault="00913E71" w:rsidP="00CF25EB">
            <w:pPr>
              <w:wordWrap/>
              <w:spacing w:line="0" w:lineRule="atLeast"/>
              <w:jc w:val="right"/>
              <w:rPr>
                <w:rFonts w:hint="default"/>
              </w:rPr>
            </w:pPr>
          </w:p>
        </w:tc>
      </w:tr>
    </w:tbl>
    <w:p w:rsidR="00913E71" w:rsidRDefault="00913E71" w:rsidP="002A0EA7">
      <w:pPr>
        <w:wordWrap/>
        <w:spacing w:line="0" w:lineRule="atLeast"/>
        <w:rPr>
          <w:rFonts w:hAnsi="ＭＳ 明朝" w:hint="default"/>
        </w:rPr>
      </w:pPr>
      <w:r>
        <w:rPr>
          <w:rFonts w:hAnsi="ＭＳ 明朝"/>
        </w:rPr>
        <w:t xml:space="preserve">　※決算報告書等参考になるものを添付してください。</w:t>
      </w:r>
    </w:p>
    <w:p w:rsidR="00913E71" w:rsidRDefault="00913E71" w:rsidP="002A0EA7">
      <w:pPr>
        <w:wordWrap/>
        <w:spacing w:line="0" w:lineRule="atLeast"/>
        <w:rPr>
          <w:rFonts w:hAnsi="ＭＳ 明朝" w:hint="default"/>
        </w:rPr>
      </w:pPr>
    </w:p>
    <w:p w:rsidR="00913E71" w:rsidRPr="00913E71" w:rsidRDefault="00665204" w:rsidP="00665204">
      <w:pPr>
        <w:wordWrap/>
        <w:spacing w:line="0" w:lineRule="atLeast"/>
        <w:rPr>
          <w:rFonts w:ascii="ＭＳ ゴシック" w:eastAsia="ＭＳ ゴシック" w:hAnsi="ＭＳ ゴシック" w:hint="default"/>
        </w:rPr>
      </w:pPr>
      <w:r>
        <w:rPr>
          <w:rFonts w:ascii="ＭＳ ゴシック" w:eastAsia="ＭＳ ゴシック" w:hAnsi="ＭＳ ゴシック"/>
        </w:rPr>
        <w:t>〔上</w:t>
      </w:r>
      <w:r w:rsidR="00913E71" w:rsidRPr="00913E71">
        <w:rPr>
          <w:rFonts w:ascii="ＭＳ ゴシック" w:eastAsia="ＭＳ ゴシック" w:hAnsi="ＭＳ ゴシック"/>
        </w:rPr>
        <w:t>記計画の算出根拠</w:t>
      </w:r>
      <w:r>
        <w:rPr>
          <w:rFonts w:ascii="ＭＳ ゴシック" w:eastAsia="ＭＳ ゴシック" w:hAnsi="ＭＳ ゴシック"/>
        </w:rPr>
        <w:t>〕</w:t>
      </w:r>
    </w:p>
    <w:tbl>
      <w:tblPr>
        <w:tblW w:w="0" w:type="auto"/>
        <w:tblInd w:w="171" w:type="dxa"/>
        <w:tblLayout w:type="fixed"/>
        <w:tblCellMar>
          <w:left w:w="0" w:type="dxa"/>
          <w:right w:w="0" w:type="dxa"/>
        </w:tblCellMar>
        <w:tblLook w:val="0000" w:firstRow="0" w:lastRow="0" w:firstColumn="0" w:lastColumn="0" w:noHBand="0" w:noVBand="0"/>
      </w:tblPr>
      <w:tblGrid>
        <w:gridCol w:w="9760"/>
      </w:tblGrid>
      <w:tr w:rsidR="00913E71">
        <w:tc>
          <w:tcPr>
            <w:tcW w:w="9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3E71" w:rsidRDefault="00913E71" w:rsidP="006110EC">
            <w:pPr>
              <w:wordWrap/>
              <w:spacing w:line="180" w:lineRule="exact"/>
              <w:rPr>
                <w:rFonts w:hint="default"/>
              </w:rPr>
            </w:pPr>
          </w:p>
          <w:p w:rsidR="00913E71" w:rsidRDefault="00913E71" w:rsidP="002A0EA7">
            <w:pPr>
              <w:wordWrap/>
              <w:spacing w:line="0" w:lineRule="atLeast"/>
              <w:rPr>
                <w:rFonts w:hAnsi="ＭＳ 明朝" w:hint="default"/>
              </w:rPr>
            </w:pPr>
            <w:r>
              <w:rPr>
                <w:rFonts w:hAnsi="ＭＳ 明朝"/>
              </w:rPr>
              <w:t>・</w:t>
            </w:r>
            <w:r w:rsidRPr="00D01CEA">
              <w:rPr>
                <w:rFonts w:hAnsi="ＭＳ 明朝"/>
                <w:spacing w:val="120"/>
                <w:fitText w:val="1230" w:id="-2105366784"/>
              </w:rPr>
              <w:t>売上</w:t>
            </w:r>
            <w:r w:rsidRPr="00D01CEA">
              <w:rPr>
                <w:rFonts w:hAnsi="ＭＳ 明朝"/>
                <w:spacing w:val="15"/>
                <w:fitText w:val="1230" w:id="-2105366784"/>
              </w:rPr>
              <w:t>高</w:t>
            </w:r>
          </w:p>
          <w:p w:rsidR="00913E71" w:rsidRDefault="00913E71" w:rsidP="002A0EA7">
            <w:pPr>
              <w:wordWrap/>
              <w:spacing w:line="0" w:lineRule="atLeast"/>
              <w:rPr>
                <w:rFonts w:hAnsi="ＭＳ 明朝" w:hint="default"/>
              </w:rPr>
            </w:pPr>
            <w:r>
              <w:rPr>
                <w:rFonts w:hAnsi="ＭＳ 明朝"/>
              </w:rPr>
              <w:t xml:space="preserve">　</w:t>
            </w:r>
          </w:p>
          <w:p w:rsidR="00913E71" w:rsidRDefault="00913E71" w:rsidP="002A0EA7">
            <w:pPr>
              <w:wordWrap/>
              <w:spacing w:line="0" w:lineRule="atLeast"/>
              <w:rPr>
                <w:rFonts w:hAnsi="ＭＳ 明朝" w:hint="default"/>
              </w:rPr>
            </w:pPr>
            <w:r>
              <w:rPr>
                <w:rFonts w:hAnsi="ＭＳ 明朝"/>
              </w:rPr>
              <w:t>・</w:t>
            </w:r>
            <w:r w:rsidRPr="007539AD">
              <w:rPr>
                <w:rFonts w:hAnsi="ＭＳ 明朝"/>
                <w:spacing w:val="45"/>
                <w:fitText w:val="1230" w:id="-2105366783"/>
              </w:rPr>
              <w:t>売上原</w:t>
            </w:r>
            <w:r w:rsidRPr="007539AD">
              <w:rPr>
                <w:rFonts w:hAnsi="ＭＳ 明朝"/>
                <w:fitText w:val="1230" w:id="-2105366783"/>
              </w:rPr>
              <w:t>価</w:t>
            </w:r>
          </w:p>
          <w:p w:rsidR="00913E71" w:rsidRDefault="00913E71" w:rsidP="002A0EA7">
            <w:pPr>
              <w:wordWrap/>
              <w:spacing w:line="0" w:lineRule="atLeast"/>
              <w:rPr>
                <w:rFonts w:hAnsi="ＭＳ 明朝" w:hint="default"/>
              </w:rPr>
            </w:pPr>
            <w:r>
              <w:rPr>
                <w:rFonts w:hAnsi="ＭＳ 明朝"/>
              </w:rPr>
              <w:t xml:space="preserve">　</w:t>
            </w:r>
          </w:p>
          <w:p w:rsidR="00913E71" w:rsidRDefault="00913E71" w:rsidP="002A0EA7">
            <w:pPr>
              <w:wordWrap/>
              <w:spacing w:line="0" w:lineRule="atLeast"/>
              <w:rPr>
                <w:rFonts w:hAnsi="ＭＳ 明朝" w:hint="default"/>
              </w:rPr>
            </w:pPr>
            <w:r>
              <w:rPr>
                <w:rFonts w:hAnsi="ＭＳ 明朝"/>
              </w:rPr>
              <w:t>・</w:t>
            </w:r>
            <w:r w:rsidRPr="00D01CEA">
              <w:rPr>
                <w:rFonts w:hAnsi="ＭＳ 明朝"/>
                <w:spacing w:val="120"/>
                <w:fitText w:val="1230" w:id="-2105366782"/>
              </w:rPr>
              <w:t>人件</w:t>
            </w:r>
            <w:r w:rsidRPr="00D01CEA">
              <w:rPr>
                <w:rFonts w:hAnsi="ＭＳ 明朝"/>
                <w:spacing w:val="15"/>
                <w:fitText w:val="1230" w:id="-2105366782"/>
              </w:rPr>
              <w:t>費</w:t>
            </w:r>
          </w:p>
          <w:p w:rsidR="00913E71" w:rsidRDefault="00913E71" w:rsidP="002A0EA7">
            <w:pPr>
              <w:wordWrap/>
              <w:spacing w:line="0" w:lineRule="atLeast"/>
              <w:rPr>
                <w:rFonts w:hAnsi="ＭＳ 明朝" w:hint="default"/>
              </w:rPr>
            </w:pPr>
            <w:r>
              <w:rPr>
                <w:rFonts w:hAnsi="ＭＳ 明朝"/>
              </w:rPr>
              <w:t xml:space="preserve">　</w:t>
            </w:r>
          </w:p>
          <w:p w:rsidR="00913E71" w:rsidRDefault="00913E71" w:rsidP="002A0EA7">
            <w:pPr>
              <w:wordWrap/>
              <w:spacing w:line="0" w:lineRule="atLeast"/>
              <w:rPr>
                <w:rFonts w:hAnsi="ＭＳ 明朝" w:hint="default"/>
              </w:rPr>
            </w:pPr>
            <w:r>
              <w:rPr>
                <w:rFonts w:hAnsi="ＭＳ 明朝"/>
              </w:rPr>
              <w:t>・減価償却費</w:t>
            </w:r>
          </w:p>
          <w:p w:rsidR="00913E71" w:rsidRDefault="00913E71" w:rsidP="002A0EA7">
            <w:pPr>
              <w:wordWrap/>
              <w:spacing w:line="0" w:lineRule="atLeast"/>
              <w:rPr>
                <w:rFonts w:hAnsi="ＭＳ 明朝" w:hint="default"/>
              </w:rPr>
            </w:pPr>
            <w:r>
              <w:rPr>
                <w:rFonts w:hAnsi="ＭＳ 明朝"/>
              </w:rPr>
              <w:t xml:space="preserve">　</w:t>
            </w:r>
          </w:p>
          <w:p w:rsidR="00913E71" w:rsidRDefault="00913E71" w:rsidP="002A0EA7">
            <w:pPr>
              <w:wordWrap/>
              <w:spacing w:line="0" w:lineRule="atLeast"/>
              <w:rPr>
                <w:rFonts w:hint="default"/>
              </w:rPr>
            </w:pPr>
            <w:r>
              <w:rPr>
                <w:rFonts w:hAnsi="ＭＳ 明朝"/>
              </w:rPr>
              <w:t>・</w:t>
            </w:r>
            <w:r w:rsidRPr="00D01CEA">
              <w:rPr>
                <w:rFonts w:hAnsi="ＭＳ 明朝"/>
                <w:spacing w:val="120"/>
                <w:fitText w:val="1230" w:id="-2105366781"/>
              </w:rPr>
              <w:t>その</w:t>
            </w:r>
            <w:r w:rsidRPr="00D01CEA">
              <w:rPr>
                <w:rFonts w:hAnsi="ＭＳ 明朝"/>
                <w:spacing w:val="15"/>
                <w:fitText w:val="1230" w:id="-2105366781"/>
              </w:rPr>
              <w:t>他</w:t>
            </w:r>
          </w:p>
          <w:p w:rsidR="00913E71" w:rsidRDefault="00913E71" w:rsidP="002A0EA7">
            <w:pPr>
              <w:wordWrap/>
              <w:spacing w:line="0" w:lineRule="atLeast"/>
              <w:rPr>
                <w:rFonts w:hint="default"/>
              </w:rPr>
            </w:pPr>
          </w:p>
          <w:p w:rsidR="00913E71" w:rsidRDefault="00913E71" w:rsidP="002A0EA7">
            <w:pPr>
              <w:wordWrap/>
              <w:spacing w:line="0" w:lineRule="atLeast"/>
              <w:rPr>
                <w:rFonts w:hint="default"/>
              </w:rPr>
            </w:pPr>
          </w:p>
          <w:p w:rsidR="00913E71" w:rsidRDefault="00913E71" w:rsidP="002A0EA7">
            <w:pPr>
              <w:wordWrap/>
              <w:spacing w:line="0" w:lineRule="atLeast"/>
              <w:rPr>
                <w:rFonts w:hint="default"/>
              </w:rPr>
            </w:pPr>
          </w:p>
          <w:p w:rsidR="00913E71" w:rsidRDefault="00913E71" w:rsidP="002A0EA7">
            <w:pPr>
              <w:wordWrap/>
              <w:spacing w:line="0" w:lineRule="atLeast"/>
              <w:rPr>
                <w:rFonts w:hint="default"/>
              </w:rPr>
            </w:pPr>
          </w:p>
          <w:p w:rsidR="00026480" w:rsidRDefault="00026480" w:rsidP="002A0EA7">
            <w:pPr>
              <w:wordWrap/>
              <w:spacing w:line="0" w:lineRule="atLeast"/>
              <w:rPr>
                <w:rFonts w:hint="default"/>
              </w:rPr>
            </w:pPr>
          </w:p>
          <w:p w:rsidR="00026480" w:rsidRDefault="00026480" w:rsidP="002A0EA7">
            <w:pPr>
              <w:wordWrap/>
              <w:spacing w:line="0" w:lineRule="atLeast"/>
              <w:rPr>
                <w:rFonts w:hint="default"/>
              </w:rPr>
            </w:pPr>
          </w:p>
        </w:tc>
      </w:tr>
    </w:tbl>
    <w:p w:rsidR="00913E71" w:rsidRPr="006110EC" w:rsidRDefault="00913E71" w:rsidP="002A0EA7">
      <w:pPr>
        <w:wordWrap/>
        <w:spacing w:line="0" w:lineRule="atLeast"/>
        <w:rPr>
          <w:rFonts w:hint="default"/>
          <w:vanish/>
        </w:rPr>
      </w:pPr>
    </w:p>
    <w:sectPr w:rsidR="00913E71" w:rsidRPr="006110EC" w:rsidSect="00476A6B">
      <w:footerReference w:type="default" r:id="rId24"/>
      <w:footnotePr>
        <w:numRestart w:val="eachPage"/>
      </w:footnotePr>
      <w:endnotePr>
        <w:numFmt w:val="decimal"/>
      </w:endnotePr>
      <w:pgSz w:w="11906" w:h="16838"/>
      <w:pgMar w:top="850" w:right="850" w:bottom="850" w:left="850" w:header="598" w:footer="283" w:gutter="0"/>
      <w:pgNumType w:fmt="numberInDash" w:start="49"/>
      <w:cols w:space="720"/>
      <w:docGrid w:type="linesAndChars" w:linePitch="326"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CEA" w:rsidRDefault="00D01CEA">
      <w:pPr>
        <w:spacing w:before="327"/>
        <w:rPr>
          <w:rFonts w:hint="default"/>
        </w:rPr>
      </w:pPr>
      <w:r>
        <w:continuationSeparator/>
      </w:r>
    </w:p>
  </w:endnote>
  <w:endnote w:type="continuationSeparator" w:id="0">
    <w:p w:rsidR="00D01CEA" w:rsidRDefault="00D01C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ｺﾞｼｯｸ">
    <w:altName w:val="HGPｺﾞｼｯｸE"/>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52986"/>
      <w:docPartObj>
        <w:docPartGallery w:val="Page Numbers (Bottom of Page)"/>
        <w:docPartUnique/>
      </w:docPartObj>
    </w:sdtPr>
    <w:sdtEndPr/>
    <w:sdtContent>
      <w:p w:rsidR="00C103CE" w:rsidRDefault="00C103CE" w:rsidP="00B5615A">
        <w:pPr>
          <w:pStyle w:val="a5"/>
          <w:jc w:val="center"/>
          <w:rPr>
            <w:rFonts w:hint="default"/>
          </w:rPr>
        </w:pPr>
        <w:r>
          <w:fldChar w:fldCharType="begin"/>
        </w:r>
        <w:r>
          <w:instrText>PAGE   \* MERGEFORMAT</w:instrText>
        </w:r>
        <w:r>
          <w:fldChar w:fldCharType="separate"/>
        </w:r>
        <w:r w:rsidR="003B7735" w:rsidRPr="003B7735">
          <w:rPr>
            <w:rFonts w:hint="default"/>
            <w:noProof/>
            <w:lang w:val="ja-JP"/>
          </w:rPr>
          <w:t>-</w:t>
        </w:r>
        <w:r w:rsidR="003B7735">
          <w:rPr>
            <w:rFonts w:hint="default"/>
            <w:noProof/>
          </w:rPr>
          <w:t xml:space="preserve"> 96 -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CEA" w:rsidRDefault="00D01CEA">
      <w:pPr>
        <w:spacing w:before="327"/>
        <w:rPr>
          <w:rFonts w:hint="default"/>
        </w:rPr>
      </w:pPr>
      <w:r>
        <w:continuationSeparator/>
      </w:r>
    </w:p>
  </w:footnote>
  <w:footnote w:type="continuationSeparator" w:id="0">
    <w:p w:rsidR="00D01CEA" w:rsidRDefault="00D01CE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84"/>
  <w:hyphenationZone w:val="0"/>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A7"/>
    <w:rsid w:val="00026480"/>
    <w:rsid w:val="000B63C0"/>
    <w:rsid w:val="000F1AD5"/>
    <w:rsid w:val="0011350B"/>
    <w:rsid w:val="00114C45"/>
    <w:rsid w:val="00195FCB"/>
    <w:rsid w:val="001B64FE"/>
    <w:rsid w:val="00243715"/>
    <w:rsid w:val="002A0CD0"/>
    <w:rsid w:val="002A0EA7"/>
    <w:rsid w:val="002A5501"/>
    <w:rsid w:val="003B332F"/>
    <w:rsid w:val="003B7735"/>
    <w:rsid w:val="004670DF"/>
    <w:rsid w:val="00476A6B"/>
    <w:rsid w:val="00485B6C"/>
    <w:rsid w:val="004B4610"/>
    <w:rsid w:val="005549DD"/>
    <w:rsid w:val="0058015C"/>
    <w:rsid w:val="006110EC"/>
    <w:rsid w:val="00622B7F"/>
    <w:rsid w:val="00665204"/>
    <w:rsid w:val="006703DF"/>
    <w:rsid w:val="00682348"/>
    <w:rsid w:val="0068616B"/>
    <w:rsid w:val="006D2E1F"/>
    <w:rsid w:val="007539AD"/>
    <w:rsid w:val="00795524"/>
    <w:rsid w:val="007A0CB9"/>
    <w:rsid w:val="007A1208"/>
    <w:rsid w:val="007E49E1"/>
    <w:rsid w:val="008074C8"/>
    <w:rsid w:val="008661F8"/>
    <w:rsid w:val="008A0070"/>
    <w:rsid w:val="008F4D90"/>
    <w:rsid w:val="00913E71"/>
    <w:rsid w:val="009511C1"/>
    <w:rsid w:val="00971761"/>
    <w:rsid w:val="009903D7"/>
    <w:rsid w:val="00A3449A"/>
    <w:rsid w:val="00A73BA7"/>
    <w:rsid w:val="00A86B92"/>
    <w:rsid w:val="00AB1638"/>
    <w:rsid w:val="00AC41EF"/>
    <w:rsid w:val="00AC5CCD"/>
    <w:rsid w:val="00AD1A0B"/>
    <w:rsid w:val="00B5615A"/>
    <w:rsid w:val="00B72EE6"/>
    <w:rsid w:val="00B919C7"/>
    <w:rsid w:val="00BD607B"/>
    <w:rsid w:val="00BF61B1"/>
    <w:rsid w:val="00C103CE"/>
    <w:rsid w:val="00C94637"/>
    <w:rsid w:val="00CF25EB"/>
    <w:rsid w:val="00D01CEA"/>
    <w:rsid w:val="00D3712C"/>
    <w:rsid w:val="00D70C31"/>
    <w:rsid w:val="00DA2528"/>
    <w:rsid w:val="00DA3A78"/>
    <w:rsid w:val="00DA3B5F"/>
    <w:rsid w:val="00DB1628"/>
    <w:rsid w:val="00E06B8C"/>
    <w:rsid w:val="00E60548"/>
    <w:rsid w:val="00E927E5"/>
    <w:rsid w:val="00EC4503"/>
    <w:rsid w:val="00EE16A1"/>
    <w:rsid w:val="00F65FAB"/>
    <w:rsid w:val="00FF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126FB39"/>
  <w15:docId w15:val="{5E545885-305C-4858-A3BF-7209CA8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ｺﾞｼｯｸ" w:eastAsia="ｼｽﾃﾑｺﾞｼｯｸ" w:hAnsi="ｼｽﾃﾑｺﾞｼｯｸ" w:cs="ｼｽﾃﾑｺﾞｼｯｸ"/>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4C8"/>
    <w:pPr>
      <w:tabs>
        <w:tab w:val="center" w:pos="4252"/>
        <w:tab w:val="right" w:pos="8504"/>
      </w:tabs>
      <w:snapToGrid w:val="0"/>
    </w:pPr>
  </w:style>
  <w:style w:type="character" w:customStyle="1" w:styleId="a4">
    <w:name w:val="ヘッダー (文字)"/>
    <w:link w:val="a3"/>
    <w:uiPriority w:val="99"/>
    <w:rsid w:val="008074C8"/>
    <w:rPr>
      <w:rFonts w:ascii="ＭＳ 明朝" w:eastAsia="ＭＳ 明朝"/>
      <w:color w:val="000000"/>
      <w:sz w:val="24"/>
    </w:rPr>
  </w:style>
  <w:style w:type="paragraph" w:styleId="a5">
    <w:name w:val="footer"/>
    <w:basedOn w:val="a"/>
    <w:link w:val="a6"/>
    <w:uiPriority w:val="99"/>
    <w:unhideWhenUsed/>
    <w:rsid w:val="008074C8"/>
    <w:pPr>
      <w:tabs>
        <w:tab w:val="center" w:pos="4252"/>
        <w:tab w:val="right" w:pos="8504"/>
      </w:tabs>
      <w:snapToGrid w:val="0"/>
    </w:pPr>
  </w:style>
  <w:style w:type="character" w:customStyle="1" w:styleId="a6">
    <w:name w:val="フッター (文字)"/>
    <w:link w:val="a5"/>
    <w:uiPriority w:val="99"/>
    <w:rsid w:val="008074C8"/>
    <w:rPr>
      <w:rFonts w:ascii="ＭＳ 明朝" w:eastAsia="ＭＳ 明朝"/>
      <w:color w:val="000000"/>
      <w:sz w:val="24"/>
    </w:rPr>
  </w:style>
  <w:style w:type="paragraph" w:styleId="a7">
    <w:name w:val="Balloon Text"/>
    <w:basedOn w:val="a"/>
    <w:link w:val="a8"/>
    <w:uiPriority w:val="99"/>
    <w:semiHidden/>
    <w:unhideWhenUsed/>
    <w:rsid w:val="00E605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548"/>
    <w:rPr>
      <w:rFonts w:asciiTheme="majorHAnsi" w:eastAsiaTheme="majorEastAsia" w:hAnsiTheme="majorHAnsi" w:cstheme="majorBidi"/>
      <w:color w:val="000000"/>
      <w:sz w:val="18"/>
      <w:szCs w:val="18"/>
    </w:rPr>
  </w:style>
  <w:style w:type="table" w:styleId="a9">
    <w:name w:val="Table Grid"/>
    <w:basedOn w:val="a1"/>
    <w:uiPriority w:val="59"/>
    <w:rsid w:val="0079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D3B1-02B1-4EE1-8415-22555CD6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2187</Words>
  <Characters>966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様式（組合事業貸付）</vt:lpstr>
    </vt:vector>
  </TitlesOfParts>
  <Company>yamaguchi</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様式（組合事業貸付）</dc:title>
  <dc:creator>熊谷　勲</dc:creator>
  <cp:lastModifiedBy>山本　悠太</cp:lastModifiedBy>
  <cp:revision>10</cp:revision>
  <cp:lastPrinted>2023-03-03T08:05:00Z</cp:lastPrinted>
  <dcterms:created xsi:type="dcterms:W3CDTF">2022-02-03T07:43:00Z</dcterms:created>
  <dcterms:modified xsi:type="dcterms:W3CDTF">2024-03-12T04:55:00Z</dcterms:modified>
</cp:coreProperties>
</file>