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生涯学習まちづくり出前講座利用申込書</w:t>
      </w:r>
    </w:p>
    <w:p>
      <w:pPr>
        <w:pStyle w:val="0"/>
        <w:ind w:right="440" w:rightChars="200"/>
        <w:jc w:val="right"/>
        <w:rPr>
          <w:rFonts w:hint="default"/>
        </w:rPr>
      </w:pPr>
      <w:r>
        <w:rPr>
          <w:rFonts w:hint="eastAsia"/>
          <w:color w:val="FF0000"/>
        </w:rPr>
        <w:t>令和</w:t>
      </w:r>
      <w:r>
        <w:rPr>
          <w:rFonts w:hint="eastAsia"/>
        </w:rPr>
        <w:t>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FF0000"/>
        </w:rPr>
        <w:t>下関市</w:t>
      </w:r>
      <w:r>
        <w:rPr>
          <w:rFonts w:hint="eastAsia"/>
        </w:rPr>
        <w:t>生涯学習推進本部長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266" w:leftChars="1030"/>
        <w:jc w:val="left"/>
        <w:rPr>
          <w:rFonts w:hint="default"/>
        </w:rPr>
      </w:pPr>
      <w:r>
        <w:rPr>
          <w:rFonts w:hint="eastAsia"/>
        </w:rPr>
        <w:t>利用代表者　団　体　名</w:t>
      </w:r>
    </w:p>
    <w:p>
      <w:pPr>
        <w:pStyle w:val="0"/>
        <w:rPr>
          <w:rFonts w:hint="default"/>
        </w:rPr>
      </w:pPr>
    </w:p>
    <w:p>
      <w:pPr>
        <w:pStyle w:val="0"/>
        <w:ind w:left="2266" w:leftChars="1030"/>
        <w:jc w:val="left"/>
        <w:rPr>
          <w:rFonts w:hint="default"/>
        </w:rPr>
      </w:pPr>
      <w:r>
        <w:rPr>
          <w:rFonts w:hint="eastAsia"/>
        </w:rPr>
        <w:t>　　　　　　代表者住所　〒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266" w:leftChars="1030"/>
        <w:jc w:val="left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spacing w:val="60"/>
          <w:kern w:val="0"/>
          <w:sz w:val="18"/>
          <w:fitText w:val="1080" w:id="1"/>
        </w:rPr>
        <w:t>フリガ</w:t>
      </w:r>
      <w:r>
        <w:rPr>
          <w:rFonts w:hint="eastAsia"/>
          <w:kern w:val="0"/>
          <w:sz w:val="18"/>
          <w:fitText w:val="1080" w:id="1"/>
        </w:rPr>
        <w:t>ナ</w:t>
      </w:r>
    </w:p>
    <w:p>
      <w:pPr>
        <w:pStyle w:val="0"/>
        <w:ind w:left="2266" w:leftChars="1030"/>
        <w:jc w:val="left"/>
        <w:rPr>
          <w:rFonts w:hint="default"/>
        </w:rPr>
      </w:pPr>
      <w:r>
        <w:rPr>
          <w:rFonts w:hint="eastAsia"/>
        </w:rPr>
        <w:t>　　　　　　氏　　　名　　　　　　　　　　　　　　　　　　　　　　　　　　　　　　　　</w:t>
      </w:r>
    </w:p>
    <w:p>
      <w:pPr>
        <w:pStyle w:val="0"/>
        <w:ind w:left="2266" w:leftChars="1030"/>
        <w:jc w:val="left"/>
        <w:rPr>
          <w:rFonts w:hint="default"/>
        </w:rPr>
      </w:pPr>
      <w:r>
        <w:rPr>
          <w:rFonts w:hint="eastAsia"/>
        </w:rPr>
        <w:t>　　　　　　　　　　　　　　　（</w:t>
      </w:r>
      <w:r>
        <w:rPr>
          <w:rFonts w:hint="default" w:asciiTheme="minorHAnsi" w:hAnsiTheme="minorHAnsi"/>
        </w:rPr>
        <w:t>TEL</w:t>
      </w:r>
      <w:r>
        <w:rPr>
          <w:rFonts w:hint="eastAsia"/>
        </w:rPr>
        <w:t>　　　　　　　　　　　　　　　）</w:t>
      </w:r>
    </w:p>
    <w:p>
      <w:pPr>
        <w:pStyle w:val="0"/>
        <w:ind w:left="2266" w:leftChars="103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下関市生涯学習まちづくり出前講座実施要綱第７条第１項により、下記のとおり利用申込をします。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7"/>
        <w:tblW w:w="9757" w:type="dxa"/>
        <w:tblInd w:w="278" w:type="dxa"/>
        <w:tblLayout w:type="fixed"/>
        <w:tblLook w:firstRow="1" w:lastRow="0" w:firstColumn="1" w:lastColumn="0" w:noHBand="0" w:noVBand="1" w:val="04A0"/>
      </w:tblPr>
      <w:tblGrid>
        <w:gridCol w:w="1718"/>
        <w:gridCol w:w="8039"/>
      </w:tblGrid>
      <w:tr>
        <w:trPr>
          <w:trHeight w:val="1128" w:hRule="atLeast"/>
        </w:trPr>
        <w:tc>
          <w:tcPr>
            <w:tcW w:w="17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希望講座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メニュー表より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03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講座番号（　　　　　　）　講座名（　　　　　　　　　　　　　　　　　）</w:t>
            </w:r>
          </w:p>
        </w:tc>
      </w:tr>
      <w:tr>
        <w:trPr>
          <w:trHeight w:val="1442" w:hRule="atLeast"/>
        </w:trPr>
        <w:tc>
          <w:tcPr>
            <w:tcW w:w="17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出前希望日時</w:t>
            </w:r>
          </w:p>
        </w:tc>
        <w:tc>
          <w:tcPr>
            <w:tcW w:w="80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第</w:t>
            </w:r>
            <w:r>
              <w:rPr>
                <w:rFonts w:hint="default" w:asciiTheme="minorHAnsi" w:hAnsiTheme="minorHAnsi"/>
              </w:rPr>
              <w:t>1</w:t>
            </w:r>
            <w:r>
              <w:rPr>
                <w:rFonts w:hint="default" w:asciiTheme="minorHAnsi" w:hAnsiTheme="minorHAnsi"/>
              </w:rPr>
              <w:t>希望　　　月　　　日　　　曜日　午前・午後　　時　　分～　　時　　分</w:t>
            </w:r>
          </w:p>
          <w:p>
            <w:pPr>
              <w:pStyle w:val="0"/>
              <w:spacing w:line="360" w:lineRule="auto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第</w:t>
            </w:r>
            <w:r>
              <w:rPr>
                <w:rFonts w:hint="default" w:asciiTheme="minorHAnsi" w:hAnsiTheme="minorHAnsi"/>
              </w:rPr>
              <w:t>2</w:t>
            </w:r>
            <w:r>
              <w:rPr>
                <w:rFonts w:hint="default" w:asciiTheme="minorHAnsi" w:hAnsiTheme="minorHAnsi"/>
              </w:rPr>
              <w:t>希望　　　月　　　日　　　曜日　午前・午後　　時　　分～　　時　　分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default" w:asciiTheme="minorHAnsi" w:hAnsiTheme="minorHAnsi"/>
              </w:rPr>
              <w:t>第</w:t>
            </w:r>
            <w:r>
              <w:rPr>
                <w:rFonts w:hint="default" w:asciiTheme="minorHAnsi" w:hAnsiTheme="minorHAnsi"/>
              </w:rPr>
              <w:t>3</w:t>
            </w:r>
            <w:r>
              <w:rPr>
                <w:rFonts w:hint="default" w:asciiTheme="minorHAnsi" w:hAnsiTheme="minorHAnsi"/>
              </w:rPr>
              <w:t>希望　　　月　　　日　　　曜日　午前・午後　　時　　分～　　時　　分</w:t>
            </w:r>
          </w:p>
        </w:tc>
      </w:tr>
      <w:tr>
        <w:trPr>
          <w:trHeight w:val="1408" w:hRule="atLeast"/>
        </w:trPr>
        <w:tc>
          <w:tcPr>
            <w:tcW w:w="1718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039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施設名称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　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3" w:hRule="atLeast"/>
        </w:trPr>
        <w:tc>
          <w:tcPr>
            <w:tcW w:w="1718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039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人（　　　　　　　　　　　　　　　　　　　　　　　　　　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 w:val="18"/>
              </w:rPr>
              <w:t>学年、年代等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参加対象者の詳細をご記入ください。</w:t>
            </w:r>
          </w:p>
        </w:tc>
      </w:tr>
      <w:tr>
        <w:trPr>
          <w:trHeight w:val="3054" w:hRule="atLeast"/>
        </w:trPr>
        <w:tc>
          <w:tcPr>
            <w:tcW w:w="17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担当者連絡先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（日中連絡が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可能な方）</w:t>
            </w:r>
          </w:p>
        </w:tc>
        <w:tc>
          <w:tcPr>
            <w:tcW w:w="8039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フリガナ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　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ind w:left="-13" w:leftChars="-6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（</w:t>
            </w:r>
            <w:r>
              <w:rPr>
                <w:rFonts w:hint="default" w:asciiTheme="minorHAnsi" w:hAnsiTheme="minorHAnsi"/>
              </w:rPr>
              <w:t>TEL</w:t>
            </w:r>
            <w:r>
              <w:rPr>
                <w:rFonts w:hint="eastAsia"/>
              </w:rPr>
              <w:t>　　　　　　　　　　　　　　　　　）</w:t>
            </w:r>
            <w:r>
              <w:rPr>
                <w:rFonts w:hint="eastAsia"/>
                <w:sz w:val="18"/>
              </w:rPr>
              <w:t>携帯番号でも可　</w:t>
            </w:r>
          </w:p>
          <w:p>
            <w:pPr>
              <w:pStyle w:val="0"/>
              <w:ind w:left="-13" w:leftChars="-6" w:firstLine="1760" w:firstLineChars="800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（</w:t>
            </w:r>
            <w:r>
              <w:rPr>
                <w:rFonts w:hint="default" w:ascii="Century" w:hAnsi="Century"/>
              </w:rPr>
              <w:t>FAX</w:t>
            </w:r>
            <w:r>
              <w:rPr>
                <w:rFonts w:hint="eastAsia" w:ascii="Century" w:hAnsi="Century"/>
              </w:rPr>
              <w:t>　　　　　　　　　　　　　　　　　</w:t>
            </w:r>
            <w:r>
              <w:rPr>
                <w:rFonts w:hint="default" w:ascii="Century" w:hAnsi="Century"/>
              </w:rPr>
              <w:t>）</w:t>
            </w:r>
          </w:p>
          <w:p>
            <w:pPr>
              <w:pStyle w:val="0"/>
              <w:ind w:left="-13" w:leftChars="-6" w:firstLine="1760" w:firstLineChars="800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  <w:color w:val="FF0000"/>
              </w:rPr>
              <w:t>（</w:t>
            </w:r>
            <w:r>
              <w:rPr>
                <w:rFonts w:hint="default" w:ascii="Century" w:hAnsi="Century"/>
                <w:color w:val="FF0000"/>
              </w:rPr>
              <w:t>e-mail</w:t>
            </w:r>
            <w:r>
              <w:rPr>
                <w:rFonts w:hint="eastAsia" w:ascii="Century" w:hAnsi="Century"/>
                <w:color w:val="FF0000"/>
              </w:rPr>
              <w:t>　　　　　</w:t>
            </w:r>
            <w:r>
              <w:rPr>
                <w:rFonts w:hint="default" w:ascii="Century" w:hAnsi="Century"/>
                <w:color w:val="FF0000"/>
              </w:rPr>
              <w:t xml:space="preserve">            </w:t>
            </w:r>
            <w:r>
              <w:rPr>
                <w:rFonts w:hint="eastAsia" w:ascii="Century" w:hAnsi="Century"/>
                <w:color w:val="FF0000"/>
              </w:rPr>
              <w:t>　　　　　　　　　　　</w:t>
            </w:r>
            <w:r>
              <w:rPr>
                <w:rFonts w:hint="default" w:ascii="Century" w:hAnsi="Century"/>
                <w:color w:val="FF0000"/>
              </w:rPr>
              <w:t>）</w:t>
            </w:r>
          </w:p>
          <w:p>
            <w:pPr>
              <w:pStyle w:val="0"/>
              <w:ind w:left="-13" w:leftChars="-6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  <w:sz w:val="18"/>
              </w:rPr>
              <w:t>※講座決定のご連絡</w:t>
            </w:r>
            <w:r>
              <w:rPr>
                <w:rFonts w:hint="eastAsia"/>
                <w:color w:val="FF0000"/>
                <w:sz w:val="18"/>
              </w:rPr>
              <w:t>先</w:t>
            </w:r>
            <w:r>
              <w:rPr>
                <w:rFonts w:hint="eastAsia"/>
                <w:sz w:val="18"/>
              </w:rPr>
              <w:t>・通知書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</w:rPr>
              <w:t>送付</w:t>
            </w:r>
            <w:r>
              <w:rPr>
                <w:rFonts w:hint="eastAsia"/>
                <w:sz w:val="18"/>
              </w:rPr>
              <w:t>先です。</w:t>
            </w:r>
          </w:p>
        </w:tc>
      </w:tr>
      <w:tr>
        <w:trPr>
          <w:trHeight w:val="818" w:hRule="atLeast"/>
        </w:trPr>
        <w:tc>
          <w:tcPr>
            <w:tcW w:w="17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60" w:lineRule="auto"/>
        <w:jc w:val="left"/>
        <w:rPr>
          <w:rFonts w:hint="default" w:ascii="Meiryo UI" w:hAnsi="Meiryo UI" w:eastAsia="Meiryo UI"/>
          <w:color w:val="FF0000"/>
          <w:sz w:val="18"/>
          <w:highlight w:val="none"/>
        </w:rPr>
      </w:pPr>
      <w:r>
        <w:rPr>
          <w:rFonts w:hint="eastAsia" w:ascii="Meiryo UI" w:hAnsi="Meiryo UI" w:eastAsia="Meiryo UI"/>
          <w:color w:val="FF0000"/>
          <w:sz w:val="18"/>
        </w:rPr>
        <w:t>　　　　　　　　　　</w:t>
      </w:r>
      <w:r>
        <w:rPr>
          <w:rFonts w:hint="eastAsia" w:ascii="Meiryo UI" w:hAnsi="Meiryo UI" w:eastAsia="Meiryo UI"/>
          <w:color w:val="FF0000"/>
          <w:sz w:val="16"/>
          <w:highlight w:val="none"/>
        </w:rPr>
        <w:t>　</w:t>
      </w:r>
      <w:r>
        <w:rPr>
          <w:rFonts w:hint="eastAsia" w:ascii="ＭＳ 明朝" w:hAnsi="ＭＳ 明朝" w:eastAsia="ＭＳ 明朝"/>
          <w:color w:val="FF0000"/>
          <w:sz w:val="16"/>
          <w:highlight w:val="none"/>
          <w:u w:val="single" w:color="auto"/>
        </w:rPr>
        <w:t>※新型コロナウイル感染予防対策が可能な環境（換気が可能な会場・人数等）で実施をお願いします。</w:t>
      </w:r>
    </w:p>
    <w:sectPr>
      <w:pgSz w:w="11906" w:h="16838"/>
      <w:pgMar w:top="851" w:right="851" w:bottom="567" w:left="1021" w:header="851" w:footer="992" w:gutter="0"/>
      <w:cols w:space="720"/>
      <w:textDirection w:val="lrTb"/>
      <w:docGrid w:type="linesAndChar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98</Words>
  <Characters>561</Characters>
  <Application>JUST Note</Application>
  <Lines>4</Lines>
  <Paragraphs>1</Paragraphs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(様式第一号）</dc:title>
  <dc:creator>axxxxxx</dc:creator>
  <cp:lastModifiedBy>Administrator</cp:lastModifiedBy>
  <cp:lastPrinted>2023-03-03T06:49:45Z</cp:lastPrinted>
  <dcterms:created xsi:type="dcterms:W3CDTF">2017-05-06T07:23:00Z</dcterms:created>
  <dcterms:modified xsi:type="dcterms:W3CDTF">2023-03-03T06:49:58Z</dcterms:modified>
  <cp:revision>24</cp:revision>
</cp:coreProperties>
</file>